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7D94" w14:textId="77777777" w:rsidR="00D34D54" w:rsidRPr="004B7FFC" w:rsidRDefault="00D34D54">
      <w:pPr>
        <w:rPr>
          <w:lang w:val="es-MX"/>
        </w:rPr>
      </w:pPr>
    </w:p>
    <w:p w14:paraId="4EBD824A" w14:textId="77777777" w:rsidR="00D34D54" w:rsidRPr="00666039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14:paraId="573C1D89" w14:textId="77777777" w:rsidR="003A00D1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PLAN DE ESTUDIOS (PE):</w:t>
      </w:r>
      <w:r w:rsidRPr="00666039">
        <w:rPr>
          <w:rFonts w:ascii="Arial" w:hAnsi="Arial" w:cs="Arial"/>
          <w:bCs/>
        </w:rPr>
        <w:t xml:space="preserve"> </w:t>
      </w:r>
      <w:r w:rsidR="00216A47" w:rsidRPr="00666039">
        <w:rPr>
          <w:rFonts w:ascii="Arial" w:hAnsi="Arial" w:cs="Arial"/>
          <w:bCs/>
        </w:rPr>
        <w:t>Licenciatura en</w:t>
      </w:r>
      <w:r w:rsidR="000D447A" w:rsidRPr="00666039">
        <w:rPr>
          <w:rFonts w:ascii="Arial" w:hAnsi="Arial" w:cs="Arial"/>
          <w:bCs/>
        </w:rPr>
        <w:t xml:space="preserve"> Medicina</w:t>
      </w:r>
    </w:p>
    <w:p w14:paraId="3845E3A4" w14:textId="77777777" w:rsidR="000D447A" w:rsidRPr="00666039" w:rsidRDefault="000D447A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14:paraId="6C3AE05E" w14:textId="77777777" w:rsidR="00D34D54" w:rsidRPr="00666039" w:rsidRDefault="005673FA" w:rsidP="00875D0F">
      <w:pPr>
        <w:spacing w:line="720" w:lineRule="auto"/>
        <w:ind w:left="709"/>
        <w:rPr>
          <w:rFonts w:ascii="Arial" w:hAnsi="Arial" w:cs="Arial"/>
          <w:bCs/>
        </w:rPr>
      </w:pPr>
      <w:r w:rsidRPr="00666039">
        <w:rPr>
          <w:rFonts w:ascii="Arial" w:hAnsi="Arial" w:cs="Arial"/>
          <w:b/>
          <w:bCs/>
        </w:rPr>
        <w:t>Á</w:t>
      </w:r>
      <w:r w:rsidR="00D34D54" w:rsidRPr="00666039">
        <w:rPr>
          <w:rFonts w:ascii="Arial" w:hAnsi="Arial" w:cs="Arial"/>
          <w:b/>
          <w:bCs/>
        </w:rPr>
        <w:t>REA:</w:t>
      </w:r>
      <w:r w:rsidR="00D34D54" w:rsidRPr="00666039">
        <w:rPr>
          <w:rFonts w:ascii="Arial" w:hAnsi="Arial" w:cs="Arial"/>
          <w:bCs/>
        </w:rPr>
        <w:t xml:space="preserve"> </w:t>
      </w:r>
      <w:proofErr w:type="spellStart"/>
      <w:r w:rsidR="000D447A" w:rsidRPr="00666039">
        <w:rPr>
          <w:rFonts w:ascii="Arial" w:hAnsi="Arial" w:cs="Arial"/>
          <w:bCs/>
        </w:rPr>
        <w:t>Morfofuncional</w:t>
      </w:r>
      <w:proofErr w:type="spellEnd"/>
    </w:p>
    <w:p w14:paraId="29BE7587" w14:textId="77777777" w:rsidR="00D34D54" w:rsidRPr="00666039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</w:p>
    <w:p w14:paraId="0AAF8DCB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bCs w:val="0"/>
          <w:sz w:val="24"/>
        </w:rPr>
      </w:pPr>
      <w:r w:rsidRPr="00666039">
        <w:rPr>
          <w:rFonts w:ascii="Arial" w:hAnsi="Arial" w:cs="Arial"/>
          <w:bCs w:val="0"/>
          <w:sz w:val="24"/>
        </w:rPr>
        <w:t>ASIGNATURA:</w:t>
      </w:r>
      <w:r w:rsidRPr="00666039">
        <w:rPr>
          <w:rFonts w:ascii="Arial" w:hAnsi="Arial" w:cs="Arial"/>
          <w:b w:val="0"/>
          <w:bCs w:val="0"/>
          <w:sz w:val="24"/>
        </w:rPr>
        <w:t xml:space="preserve"> </w:t>
      </w:r>
      <w:r w:rsidR="000D447A" w:rsidRPr="00666039">
        <w:rPr>
          <w:rFonts w:ascii="Arial" w:hAnsi="Arial" w:cs="Arial"/>
          <w:b w:val="0"/>
          <w:bCs w:val="0"/>
          <w:sz w:val="24"/>
        </w:rPr>
        <w:t xml:space="preserve">Anatomía </w:t>
      </w:r>
      <w:r w:rsidR="00FA70C9">
        <w:rPr>
          <w:rFonts w:ascii="Arial" w:hAnsi="Arial" w:cs="Arial"/>
          <w:b w:val="0"/>
          <w:bCs w:val="0"/>
          <w:sz w:val="24"/>
        </w:rPr>
        <w:t>I</w:t>
      </w:r>
      <w:r w:rsidR="00B80EE3">
        <w:rPr>
          <w:rFonts w:ascii="Arial" w:hAnsi="Arial" w:cs="Arial"/>
          <w:b w:val="0"/>
          <w:bCs w:val="0"/>
          <w:sz w:val="24"/>
        </w:rPr>
        <w:t xml:space="preserve">ntegral de </w:t>
      </w:r>
      <w:r w:rsidR="00FA70C9">
        <w:rPr>
          <w:rFonts w:ascii="Arial" w:hAnsi="Arial" w:cs="Arial"/>
          <w:b w:val="0"/>
          <w:bCs w:val="0"/>
          <w:sz w:val="24"/>
        </w:rPr>
        <w:t>Cuello y T</w:t>
      </w:r>
      <w:r w:rsidR="00B80EE3">
        <w:rPr>
          <w:rFonts w:ascii="Arial" w:hAnsi="Arial" w:cs="Arial"/>
          <w:b w:val="0"/>
          <w:bCs w:val="0"/>
          <w:sz w:val="24"/>
        </w:rPr>
        <w:t>órax</w:t>
      </w:r>
    </w:p>
    <w:p w14:paraId="0BDF5EBE" w14:textId="77777777" w:rsidR="000D447A" w:rsidRPr="00666039" w:rsidRDefault="000D447A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14:paraId="13426921" w14:textId="77777777" w:rsidR="00D34D54" w:rsidRPr="00666039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CÓDIGO: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002CF7" w:rsidRPr="00002CF7">
        <w:rPr>
          <w:rFonts w:ascii="Arial" w:hAnsi="Arial" w:cs="Arial"/>
          <w:b w:val="0"/>
          <w:sz w:val="24"/>
        </w:rPr>
        <w:t>MEDS-002</w:t>
      </w:r>
    </w:p>
    <w:p w14:paraId="75C7E31D" w14:textId="77777777" w:rsidR="00D34D54" w:rsidRPr="00666039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sz w:val="24"/>
        </w:rPr>
      </w:pPr>
      <w:r w:rsidRPr="00666039">
        <w:rPr>
          <w:rFonts w:ascii="Arial" w:hAnsi="Arial" w:cs="Arial"/>
          <w:sz w:val="24"/>
        </w:rPr>
        <w:t>CRÉDITOS:</w:t>
      </w:r>
      <w:r w:rsidRPr="00666039">
        <w:rPr>
          <w:rFonts w:ascii="Arial" w:hAnsi="Arial" w:cs="Arial"/>
          <w:b w:val="0"/>
          <w:sz w:val="24"/>
        </w:rPr>
        <w:t xml:space="preserve"> </w:t>
      </w:r>
      <w:r w:rsidR="00666039">
        <w:rPr>
          <w:rFonts w:ascii="Arial" w:hAnsi="Arial" w:cs="Arial"/>
          <w:b w:val="0"/>
          <w:sz w:val="24"/>
        </w:rPr>
        <w:t>6</w:t>
      </w:r>
    </w:p>
    <w:p w14:paraId="1060BE5B" w14:textId="77777777" w:rsidR="00D34D54" w:rsidRPr="00666039" w:rsidRDefault="00D34D54" w:rsidP="00875D0F"/>
    <w:p w14:paraId="6A737569" w14:textId="77777777" w:rsidR="00D34D54" w:rsidRPr="00666039" w:rsidRDefault="00D34D54" w:rsidP="00875D0F"/>
    <w:p w14:paraId="6A6C1A81" w14:textId="77777777" w:rsidR="00D34D54" w:rsidRPr="00666039" w:rsidRDefault="00D34D54" w:rsidP="00875D0F">
      <w:pPr>
        <w:spacing w:line="600" w:lineRule="auto"/>
        <w:ind w:left="709"/>
      </w:pPr>
      <w:r w:rsidRPr="00666039">
        <w:rPr>
          <w:rFonts w:ascii="Arial" w:hAnsi="Arial" w:cs="Arial"/>
          <w:b/>
        </w:rPr>
        <w:t>FECHA:</w:t>
      </w:r>
      <w:r w:rsidRPr="00666039">
        <w:rPr>
          <w:rFonts w:ascii="Arial" w:hAnsi="Arial" w:cs="Arial"/>
        </w:rPr>
        <w:t xml:space="preserve"> </w:t>
      </w:r>
      <w:r w:rsidR="00846AD4">
        <w:rPr>
          <w:rFonts w:ascii="Arial" w:hAnsi="Arial" w:cs="Arial"/>
        </w:rPr>
        <w:t xml:space="preserve">19 de </w:t>
      </w:r>
      <w:r w:rsidR="000D447A" w:rsidRPr="00666039">
        <w:rPr>
          <w:rFonts w:ascii="Arial" w:hAnsi="Arial" w:cs="Arial"/>
        </w:rPr>
        <w:t>Mayo</w:t>
      </w:r>
      <w:r w:rsidR="00846AD4">
        <w:rPr>
          <w:rFonts w:ascii="Arial" w:hAnsi="Arial" w:cs="Arial"/>
        </w:rPr>
        <w:t xml:space="preserve"> de</w:t>
      </w:r>
      <w:r w:rsidR="000D447A" w:rsidRPr="00666039">
        <w:rPr>
          <w:rFonts w:ascii="Arial" w:hAnsi="Arial" w:cs="Arial"/>
        </w:rPr>
        <w:t xml:space="preserve"> 2016</w:t>
      </w:r>
      <w:r w:rsidRPr="00666039">
        <w:rPr>
          <w:rFonts w:ascii="Arial" w:hAnsi="Arial" w:cs="Arial"/>
        </w:rPr>
        <w:t xml:space="preserve"> </w:t>
      </w:r>
    </w:p>
    <w:p w14:paraId="5041AD24" w14:textId="77777777" w:rsidR="00D34D54" w:rsidRPr="000D447A" w:rsidRDefault="00D34D54" w:rsidP="00841DC7">
      <w:pPr>
        <w:rPr>
          <w:i/>
          <w:color w:val="808080"/>
        </w:rPr>
      </w:pPr>
    </w:p>
    <w:p w14:paraId="029C1599" w14:textId="77777777" w:rsidR="00D34D54" w:rsidRDefault="00D34D54" w:rsidP="00F4197D"/>
    <w:p w14:paraId="38F5480E" w14:textId="77777777" w:rsidR="00D34D54" w:rsidRDefault="00D34D54" w:rsidP="00F4197D">
      <w:pPr>
        <w:tabs>
          <w:tab w:val="left" w:pos="945"/>
        </w:tabs>
      </w:pPr>
      <w:r>
        <w:tab/>
      </w:r>
    </w:p>
    <w:p w14:paraId="34DA00C7" w14:textId="77777777" w:rsidR="00D34D54" w:rsidRDefault="00D34D54" w:rsidP="00F4197D">
      <w:pPr>
        <w:tabs>
          <w:tab w:val="left" w:pos="945"/>
        </w:tabs>
      </w:pPr>
    </w:p>
    <w:p w14:paraId="2A5CABE9" w14:textId="77777777"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14:paraId="309BFE5A" w14:textId="77777777" w:rsidTr="006A526A">
        <w:tc>
          <w:tcPr>
            <w:tcW w:w="4708" w:type="dxa"/>
            <w:vAlign w:val="center"/>
          </w:tcPr>
          <w:p w14:paraId="403BC669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50378FE6" w14:textId="77777777"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14:paraId="7E9837A7" w14:textId="77777777"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14:paraId="6581FFA1" w14:textId="77777777" w:rsidTr="006A526A">
        <w:tc>
          <w:tcPr>
            <w:tcW w:w="4708" w:type="dxa"/>
            <w:vAlign w:val="center"/>
          </w:tcPr>
          <w:p w14:paraId="6B797FC2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2F27371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E79C394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7050C427" w14:textId="77777777" w:rsidR="00D34D54" w:rsidRPr="0082480A" w:rsidRDefault="00467B91" w:rsidP="000D447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en </w:t>
            </w:r>
            <w:r w:rsidR="000D447A">
              <w:rPr>
                <w:rFonts w:ascii="Arial" w:hAnsi="Arial" w:cs="Arial"/>
                <w:bCs/>
                <w:sz w:val="22"/>
                <w:szCs w:val="22"/>
              </w:rPr>
              <w:t>Medicina</w:t>
            </w:r>
          </w:p>
        </w:tc>
      </w:tr>
      <w:tr w:rsidR="00D34D54" w:rsidRPr="00C56507" w14:paraId="5221963A" w14:textId="77777777" w:rsidTr="006A526A">
        <w:tc>
          <w:tcPr>
            <w:tcW w:w="4708" w:type="dxa"/>
            <w:vAlign w:val="center"/>
          </w:tcPr>
          <w:p w14:paraId="4738C03E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6733F4E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14:paraId="4F47D8E0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1257ECBC" w14:textId="77777777" w:rsidR="009D5A33" w:rsidRPr="00666039" w:rsidRDefault="000D447A" w:rsidP="000D4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</w:tr>
      <w:tr w:rsidR="00D34D54" w:rsidRPr="00C56507" w14:paraId="3C29A620" w14:textId="77777777" w:rsidTr="006A526A">
        <w:tc>
          <w:tcPr>
            <w:tcW w:w="4708" w:type="dxa"/>
            <w:vAlign w:val="center"/>
          </w:tcPr>
          <w:p w14:paraId="6D8D162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58986D6D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14:paraId="6AAAC789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14:paraId="34B5C3EA" w14:textId="77777777" w:rsidR="00D34D54" w:rsidRPr="00666039" w:rsidRDefault="000D447A" w:rsidP="00E20636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 xml:space="preserve">Anatomía </w:t>
            </w:r>
            <w:r w:rsidR="00FA70C9">
              <w:rPr>
                <w:rFonts w:ascii="Arial" w:hAnsi="Arial" w:cs="Arial"/>
                <w:sz w:val="22"/>
                <w:szCs w:val="22"/>
              </w:rPr>
              <w:t>I</w:t>
            </w:r>
            <w:r w:rsidR="00E20636">
              <w:rPr>
                <w:rFonts w:ascii="Arial" w:hAnsi="Arial" w:cs="Arial"/>
                <w:sz w:val="22"/>
                <w:szCs w:val="22"/>
              </w:rPr>
              <w:t xml:space="preserve">ntegral de </w:t>
            </w:r>
            <w:r w:rsidR="00FA70C9">
              <w:rPr>
                <w:rFonts w:ascii="Arial" w:hAnsi="Arial" w:cs="Arial"/>
                <w:sz w:val="22"/>
                <w:szCs w:val="22"/>
              </w:rPr>
              <w:t>C</w:t>
            </w:r>
            <w:r w:rsidR="004410CD">
              <w:rPr>
                <w:rFonts w:ascii="Arial" w:hAnsi="Arial" w:cs="Arial"/>
                <w:sz w:val="22"/>
                <w:szCs w:val="22"/>
              </w:rPr>
              <w:t xml:space="preserve">uello </w:t>
            </w:r>
            <w:r w:rsidR="00846AD4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FA70C9">
              <w:rPr>
                <w:rFonts w:ascii="Arial" w:hAnsi="Arial" w:cs="Arial"/>
                <w:sz w:val="22"/>
                <w:szCs w:val="22"/>
              </w:rPr>
              <w:t>T</w:t>
            </w:r>
            <w:r w:rsidR="00E20636">
              <w:rPr>
                <w:rFonts w:ascii="Arial" w:hAnsi="Arial" w:cs="Arial"/>
                <w:sz w:val="22"/>
                <w:szCs w:val="22"/>
              </w:rPr>
              <w:t>órax</w:t>
            </w:r>
            <w:r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71111383" w14:textId="77777777" w:rsidTr="006A526A">
        <w:tc>
          <w:tcPr>
            <w:tcW w:w="4708" w:type="dxa"/>
            <w:vAlign w:val="center"/>
          </w:tcPr>
          <w:p w14:paraId="24D6E35B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14:paraId="62DCE9B5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14:paraId="4FFEA1D0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14:paraId="76929954" w14:textId="77777777" w:rsidR="00D34D54" w:rsidRPr="00666039" w:rsidRDefault="004F7023" w:rsidP="00666039">
            <w:pPr>
              <w:pStyle w:val="Ttulo8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Nivel </w:t>
            </w:r>
            <w:r w:rsidR="00666039" w:rsidRPr="00666039">
              <w:rPr>
                <w:rFonts w:ascii="Arial" w:hAnsi="Arial" w:cs="Arial"/>
                <w:color w:val="auto"/>
                <w:sz w:val="22"/>
                <w:szCs w:val="22"/>
              </w:rPr>
              <w:t>B</w:t>
            </w:r>
            <w:r w:rsidR="00D34D54" w:rsidRPr="00666039">
              <w:rPr>
                <w:rFonts w:ascii="Arial" w:hAnsi="Arial" w:cs="Arial"/>
                <w:color w:val="auto"/>
                <w:sz w:val="22"/>
                <w:szCs w:val="22"/>
              </w:rPr>
              <w:t>ásico</w:t>
            </w:r>
          </w:p>
        </w:tc>
      </w:tr>
      <w:tr w:rsidR="00D34D54" w:rsidRPr="00C56507" w14:paraId="5D071DBB" w14:textId="7777777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14:paraId="37268D4A" w14:textId="77777777" w:rsidR="00D34D54" w:rsidRPr="00666039" w:rsidRDefault="00D34D54" w:rsidP="005A1949">
            <w:pPr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14:paraId="3FB273D9" w14:textId="77777777" w:rsidTr="006A526A">
        <w:trPr>
          <w:trHeight w:val="464"/>
        </w:trPr>
        <w:tc>
          <w:tcPr>
            <w:tcW w:w="4708" w:type="dxa"/>
            <w:vAlign w:val="center"/>
          </w:tcPr>
          <w:p w14:paraId="750C8491" w14:textId="77777777"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14:paraId="7C46B59E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sz w:val="22"/>
                <w:szCs w:val="22"/>
              </w:rPr>
              <w:t>Ninguna</w:t>
            </w:r>
            <w:r w:rsidR="0082480A" w:rsidRPr="006660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4D54" w:rsidRPr="00C56507" w14:paraId="31240CB2" w14:textId="77777777" w:rsidTr="006A526A">
        <w:trPr>
          <w:trHeight w:val="428"/>
        </w:trPr>
        <w:tc>
          <w:tcPr>
            <w:tcW w:w="4708" w:type="dxa"/>
            <w:vAlign w:val="center"/>
          </w:tcPr>
          <w:p w14:paraId="3C1312A4" w14:textId="77777777"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14:paraId="42BEEA01" w14:textId="77777777" w:rsidR="00D34D54" w:rsidRPr="00666039" w:rsidRDefault="00666039" w:rsidP="00666039">
            <w:pPr>
              <w:jc w:val="both"/>
              <w:rPr>
                <w:rFonts w:ascii="Arial" w:hAnsi="Arial" w:cs="Arial"/>
              </w:rPr>
            </w:pPr>
            <w:r w:rsidRPr="00666039">
              <w:rPr>
                <w:rFonts w:ascii="Arial" w:hAnsi="Arial" w:cs="Arial"/>
                <w:bCs/>
                <w:sz w:val="22"/>
                <w:szCs w:val="22"/>
              </w:rPr>
              <w:t xml:space="preserve">Fisiología </w:t>
            </w:r>
            <w:r w:rsidR="008A1020" w:rsidRPr="006660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4F07C475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78089464" w14:textId="77777777"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7C31C300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14:paraId="1C12CED0" w14:textId="77777777"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 w:rsidR="007F5962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14:paraId="0412F1FF" w14:textId="77777777" w:rsidTr="00002CF7">
        <w:trPr>
          <w:trHeight w:val="303"/>
          <w:jc w:val="center"/>
        </w:trPr>
        <w:tc>
          <w:tcPr>
            <w:tcW w:w="2235" w:type="pct"/>
            <w:vMerge w:val="restart"/>
            <w:shd w:val="clear" w:color="auto" w:fill="CCCCCC"/>
            <w:vAlign w:val="center"/>
          </w:tcPr>
          <w:p w14:paraId="1894C620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14:paraId="1E8174D2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14:paraId="676B62CB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14:paraId="1DBA0307" w14:textId="77777777"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14:paraId="27254F57" w14:textId="77777777" w:rsidTr="00002CF7">
        <w:trPr>
          <w:jc w:val="center"/>
        </w:trPr>
        <w:tc>
          <w:tcPr>
            <w:tcW w:w="2235" w:type="pct"/>
            <w:vMerge/>
            <w:shd w:val="clear" w:color="auto" w:fill="CCCCCC"/>
            <w:vAlign w:val="center"/>
          </w:tcPr>
          <w:p w14:paraId="65DA7DEE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14:paraId="0A1DF971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14:paraId="3AF71FB2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14:paraId="3587B99F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14:paraId="32E8C6F4" w14:textId="77777777"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14:paraId="0F30DCB2" w14:textId="77777777" w:rsidTr="00002CF7">
        <w:trPr>
          <w:jc w:val="center"/>
        </w:trPr>
        <w:tc>
          <w:tcPr>
            <w:tcW w:w="2235" w:type="pct"/>
            <w:vAlign w:val="center"/>
          </w:tcPr>
          <w:p w14:paraId="5D618822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14:paraId="01B05DCB" w14:textId="77777777" w:rsidR="00D34D54" w:rsidRPr="00EC14AE" w:rsidRDefault="00666039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 </w:t>
            </w:r>
            <w:r w:rsidR="00D34D54"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14:paraId="660AD543" w14:textId="77777777"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14:paraId="48A4651A" w14:textId="77777777" w:rsidR="00D34D54" w:rsidRPr="00666039" w:rsidRDefault="007F5962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65C7674A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2DD281B6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70" w:type="pct"/>
            <w:vAlign w:val="center"/>
          </w:tcPr>
          <w:p w14:paraId="7FC6F84F" w14:textId="77777777" w:rsidR="00D34D54" w:rsidRPr="006E34E3" w:rsidRDefault="00666039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608F6504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782327D0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7BB3CD6" w14:textId="77777777"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14:paraId="6519DBB2" w14:textId="77777777"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14:paraId="29FDE47D" w14:textId="77777777" w:rsidTr="008D502C">
        <w:tc>
          <w:tcPr>
            <w:tcW w:w="1927" w:type="pct"/>
            <w:vAlign w:val="center"/>
          </w:tcPr>
          <w:p w14:paraId="2C0E228B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14:paraId="354FF109" w14:textId="77777777" w:rsidR="00EE56A7" w:rsidRDefault="00EE56A7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6DEA522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Dra. María Luisa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Zago</w:t>
            </w:r>
            <w:proofErr w:type="spellEnd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 Berra</w:t>
            </w:r>
          </w:p>
          <w:p w14:paraId="3671F267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Tania E. Román Bautista</w:t>
            </w:r>
          </w:p>
          <w:p w14:paraId="4C6D2638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Judith Avelino Huerta</w:t>
            </w:r>
          </w:p>
          <w:p w14:paraId="12601327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Axayacatl</w:t>
            </w:r>
            <w:proofErr w:type="spellEnd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 Limón Pérez de León</w:t>
            </w:r>
          </w:p>
          <w:p w14:paraId="0ACB8CB9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Javier Vázquez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Toriz</w:t>
            </w:r>
            <w:proofErr w:type="spellEnd"/>
          </w:p>
          <w:p w14:paraId="3DE2489C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José M. Ramírez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Cuautle</w:t>
            </w:r>
            <w:proofErr w:type="spellEnd"/>
          </w:p>
          <w:p w14:paraId="2D085360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Julián R. Aguilar Cortesano</w:t>
            </w:r>
          </w:p>
          <w:p w14:paraId="33736763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Leopoldo Cinto Aguilar</w:t>
            </w:r>
          </w:p>
          <w:p w14:paraId="6D520ED0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Manuel Carazo Talavera</w:t>
            </w:r>
          </w:p>
          <w:p w14:paraId="000F3734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Carvajal Bermúdez</w:t>
            </w:r>
          </w:p>
          <w:p w14:paraId="62C58042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Miguel Velázquez Rendón</w:t>
            </w:r>
          </w:p>
          <w:p w14:paraId="4DD650EC" w14:textId="77777777" w:rsidR="00E47A8F" w:rsidRPr="00E47A8F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  <w:p w14:paraId="31EB5942" w14:textId="77777777" w:rsidR="00D34D54" w:rsidRDefault="00E47A8F" w:rsidP="00E47A8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René Rodríguez Vega</w:t>
            </w:r>
          </w:p>
          <w:p w14:paraId="2CCC058E" w14:textId="77777777" w:rsidR="00EE56A7" w:rsidRPr="00E47A8F" w:rsidRDefault="00EE56A7" w:rsidP="00E47A8F">
            <w:pPr>
              <w:jc w:val="both"/>
              <w:rPr>
                <w:rFonts w:ascii="Arial" w:hAnsi="Arial" w:cs="Arial"/>
              </w:rPr>
            </w:pPr>
          </w:p>
        </w:tc>
      </w:tr>
      <w:tr w:rsidR="00D34D54" w:rsidRPr="00C56507" w14:paraId="13ECDA04" w14:textId="77777777" w:rsidTr="008D502C">
        <w:trPr>
          <w:trHeight w:val="595"/>
        </w:trPr>
        <w:tc>
          <w:tcPr>
            <w:tcW w:w="1927" w:type="pct"/>
            <w:vAlign w:val="center"/>
          </w:tcPr>
          <w:p w14:paraId="0C336954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14:paraId="2B5C6DCB" w14:textId="77777777" w:rsidR="00D34D54" w:rsidRPr="00E47A8F" w:rsidRDefault="00E20636" w:rsidP="006660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JULIO 2012</w:t>
            </w:r>
            <w:r w:rsidR="00666039" w:rsidRPr="00E47A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7B91" w:rsidRPr="00C56507" w14:paraId="7C25A829" w14:textId="77777777" w:rsidTr="008D502C">
        <w:tc>
          <w:tcPr>
            <w:tcW w:w="1927" w:type="pct"/>
            <w:vAlign w:val="center"/>
          </w:tcPr>
          <w:p w14:paraId="00749A0F" w14:textId="77777777"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14:paraId="1446D352" w14:textId="77777777" w:rsidR="00666039" w:rsidRPr="00E47A8F" w:rsidRDefault="00846AD4" w:rsidP="00666039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19. </w:t>
            </w:r>
            <w:r w:rsidR="00E20636">
              <w:rPr>
                <w:rFonts w:ascii="Arial" w:hAnsi="Arial" w:cs="Arial"/>
                <w:smallCaps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.</w:t>
            </w:r>
            <w:r w:rsidR="00E20636">
              <w:rPr>
                <w:rFonts w:ascii="Arial" w:hAnsi="Arial" w:cs="Arial"/>
                <w:smallCaps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0A04C9A1" w14:textId="77777777" w:rsidTr="008D502C">
        <w:tc>
          <w:tcPr>
            <w:tcW w:w="1927" w:type="pct"/>
            <w:vAlign w:val="center"/>
          </w:tcPr>
          <w:p w14:paraId="4BB11B27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14:paraId="646B78C3" w14:textId="77777777" w:rsidR="00D34D54" w:rsidRPr="009964E4" w:rsidRDefault="00846AD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66039" w:rsidRPr="009964E4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</w:tr>
      <w:tr w:rsidR="00D34D54" w:rsidRPr="00C56507" w14:paraId="5C6DB36F" w14:textId="77777777" w:rsidTr="008D502C">
        <w:tc>
          <w:tcPr>
            <w:tcW w:w="1927" w:type="pct"/>
            <w:vAlign w:val="center"/>
          </w:tcPr>
          <w:p w14:paraId="74B7D178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14:paraId="4AEBDA56" w14:textId="77777777" w:rsidR="00E20636" w:rsidRPr="00E47A8F" w:rsidRDefault="00E20636" w:rsidP="00E2063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Dra. Tania E. Román Bautista</w:t>
            </w:r>
          </w:p>
          <w:p w14:paraId="5523E4E4" w14:textId="77777777" w:rsidR="00E20636" w:rsidRPr="00E47A8F" w:rsidRDefault="00E20636" w:rsidP="00E2063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 xml:space="preserve">Dr. Javier Vázquez </w:t>
            </w:r>
            <w:proofErr w:type="spellStart"/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Toriz</w:t>
            </w:r>
            <w:proofErr w:type="spellEnd"/>
          </w:p>
          <w:p w14:paraId="5D10DBE3" w14:textId="77777777" w:rsidR="00E20636" w:rsidRPr="00E47A8F" w:rsidRDefault="00E20636" w:rsidP="00E20636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Oscar Díaz Flores</w:t>
            </w:r>
          </w:p>
          <w:p w14:paraId="6AD0843B" w14:textId="77777777" w:rsidR="00D34D54" w:rsidRPr="00F01434" w:rsidRDefault="00207DAA" w:rsidP="00E206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A8F">
              <w:rPr>
                <w:rFonts w:ascii="Arial" w:hAnsi="Arial" w:cs="Arial"/>
                <w:smallCaps/>
                <w:sz w:val="22"/>
                <w:szCs w:val="22"/>
              </w:rPr>
              <w:t>Dr. René Rodríguez Vega</w:t>
            </w:r>
          </w:p>
        </w:tc>
      </w:tr>
      <w:tr w:rsidR="00D34D54" w:rsidRPr="00C56507" w14:paraId="211D888D" w14:textId="77777777" w:rsidTr="008D502C">
        <w:tc>
          <w:tcPr>
            <w:tcW w:w="1927" w:type="pct"/>
            <w:vAlign w:val="center"/>
          </w:tcPr>
          <w:p w14:paraId="778987A8" w14:textId="77777777"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14:paraId="72262C2B" w14:textId="77777777" w:rsidR="00DA58C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>Se realizó la modificación en los siguientes puntos:</w:t>
            </w:r>
          </w:p>
          <w:p w14:paraId="3D795C71" w14:textId="77777777" w:rsidR="00DA58CA" w:rsidRPr="00901BC8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DC2766" w14:textId="77777777" w:rsidR="00DA58C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Cambio de nombre de la materia, en razón de que se integra mejor al contenido temático. </w:t>
            </w:r>
          </w:p>
          <w:p w14:paraId="5FE077C7" w14:textId="77777777" w:rsidR="00DA58C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5FF3B8" w14:textId="77777777" w:rsidR="00DA58C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 xml:space="preserve">NOMBRE DE UNIDADES: </w:t>
            </w:r>
          </w:p>
          <w:p w14:paraId="1915BF4D" w14:textId="77777777" w:rsidR="00DA58CA" w:rsidRDefault="003E39DF" w:rsidP="00DA58CA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unidad 1 resulto de la fusión de las unidades 1 y 2 anteriores, modificándose su nombre; así también se fusionaron las unidades 3, 4 y 5 anteriores en la unidad 2 actual con nombre diferente. Reduciéndose de 8 unidades anteriores a solo 5 actualmente.</w:t>
            </w:r>
          </w:p>
          <w:p w14:paraId="72589E33" w14:textId="77777777" w:rsidR="00DA58CA" w:rsidRPr="00901BC8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B9F154" w14:textId="77777777" w:rsidR="00DA58C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>TEMARIO DE UNIDADES:</w:t>
            </w:r>
          </w:p>
          <w:p w14:paraId="146C0573" w14:textId="77777777" w:rsidR="00DA58C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 xml:space="preserve">En todas las unidades se </w:t>
            </w:r>
            <w:r>
              <w:rPr>
                <w:rFonts w:ascii="Arial" w:hAnsi="Arial" w:cs="Arial"/>
                <w:sz w:val="18"/>
                <w:szCs w:val="18"/>
              </w:rPr>
              <w:t xml:space="preserve">reordenaron los temas para un mejor desarrollo en clase. </w:t>
            </w:r>
          </w:p>
          <w:p w14:paraId="0F19CFC4" w14:textId="77777777" w:rsidR="00A4691A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todas las unidades se agrega </w:t>
            </w:r>
            <w:r w:rsidR="00A4691A">
              <w:rPr>
                <w:rFonts w:ascii="Arial" w:hAnsi="Arial" w:cs="Arial"/>
                <w:sz w:val="18"/>
                <w:szCs w:val="18"/>
              </w:rPr>
              <w:t>el tema</w:t>
            </w:r>
            <w:r>
              <w:rPr>
                <w:rFonts w:ascii="Arial" w:hAnsi="Arial" w:cs="Arial"/>
                <w:sz w:val="18"/>
                <w:szCs w:val="18"/>
              </w:rPr>
              <w:t>: terminología y organización</w:t>
            </w:r>
          </w:p>
          <w:p w14:paraId="6C445483" w14:textId="77777777" w:rsidR="00DA58CA" w:rsidRDefault="00A4691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las unidades 1, 2, 3 se agregan los temas: </w:t>
            </w:r>
            <w:r w:rsidR="00DA58CA">
              <w:rPr>
                <w:rFonts w:ascii="Arial" w:hAnsi="Arial" w:cs="Arial"/>
                <w:sz w:val="18"/>
                <w:szCs w:val="18"/>
              </w:rPr>
              <w:t xml:space="preserve">anatomía de superficie, anatomía radiológica y </w:t>
            </w:r>
            <w:r w:rsidR="00DA58CA" w:rsidRPr="00163979">
              <w:rPr>
                <w:rFonts w:ascii="Arial" w:hAnsi="Arial" w:cs="Arial"/>
                <w:sz w:val="18"/>
                <w:szCs w:val="18"/>
                <w:lang w:val="es-MX"/>
              </w:rPr>
              <w:t xml:space="preserve">Actos de disección quirúrgica y exploración en cadáver humano;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integrando estos </w:t>
            </w:r>
            <w:r w:rsidR="00DA58CA" w:rsidRPr="00163979">
              <w:rPr>
                <w:rFonts w:ascii="Arial" w:hAnsi="Arial" w:cs="Arial"/>
                <w:sz w:val="18"/>
                <w:szCs w:val="18"/>
                <w:lang w:val="es-MX"/>
              </w:rPr>
              <w:t>temas la teoría a la práctica.</w:t>
            </w:r>
            <w:r w:rsidR="00DA58CA" w:rsidRPr="001639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6B1C47" w14:textId="77777777" w:rsidR="00DA58CA" w:rsidRPr="00FD73E9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289ED7" w14:textId="77777777" w:rsidR="00DA58CA" w:rsidRDefault="00DA58CA" w:rsidP="00DA58C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 xml:space="preserve">BIBLIOGRAFIA: </w:t>
            </w:r>
            <w:r w:rsidRPr="007D0142">
              <w:rPr>
                <w:rFonts w:ascii="Arial" w:eastAsia="Arial" w:hAnsi="Arial" w:cs="Arial"/>
                <w:sz w:val="18"/>
                <w:szCs w:val="18"/>
              </w:rPr>
              <w:t xml:space="preserve">Se actualiza la edición de 1 texto; se agregan </w:t>
            </w:r>
            <w:r w:rsidR="00B13BE2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7D0142">
              <w:rPr>
                <w:rFonts w:ascii="Arial" w:eastAsia="Arial" w:hAnsi="Arial" w:cs="Arial"/>
                <w:sz w:val="18"/>
                <w:szCs w:val="18"/>
              </w:rPr>
              <w:t xml:space="preserve"> textos y entre ellos el de lengua extranjera, y se eliminaron 6 textos. </w:t>
            </w:r>
          </w:p>
          <w:p w14:paraId="6D629025" w14:textId="77777777" w:rsidR="00DA58CA" w:rsidRDefault="00DA58CA" w:rsidP="00DA58C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40C6F6" w14:textId="77777777" w:rsidR="00DA58CA" w:rsidRPr="00901BC8" w:rsidRDefault="00DA58CA" w:rsidP="00DA5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BC8"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451DBE62" w14:textId="77777777" w:rsidR="00D34D54" w:rsidRPr="000E2E4B" w:rsidRDefault="00DA58CA" w:rsidP="00DA58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142">
              <w:rPr>
                <w:rFonts w:ascii="Arial" w:eastAsia="Arial" w:hAnsi="Arial" w:cs="Arial"/>
                <w:sz w:val="18"/>
                <w:szCs w:val="18"/>
              </w:rPr>
              <w:t>Se modifica cri</w:t>
            </w:r>
            <w:r>
              <w:rPr>
                <w:rFonts w:ascii="Arial" w:eastAsia="Arial" w:hAnsi="Arial" w:cs="Arial"/>
                <w:sz w:val="18"/>
                <w:szCs w:val="18"/>
              </w:rPr>
              <w:t>terios y porcentajes.</w:t>
            </w:r>
          </w:p>
        </w:tc>
      </w:tr>
    </w:tbl>
    <w:p w14:paraId="050C3FA0" w14:textId="77777777" w:rsidR="00D34D54" w:rsidRDefault="00D34D54" w:rsidP="00F4197D">
      <w:pPr>
        <w:tabs>
          <w:tab w:val="left" w:pos="945"/>
        </w:tabs>
      </w:pPr>
    </w:p>
    <w:p w14:paraId="41F18BA8" w14:textId="77777777"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lastRenderedPageBreak/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14:paraId="661EB139" w14:textId="77777777" w:rsidTr="005A1949">
        <w:trPr>
          <w:jc w:val="center"/>
        </w:trPr>
        <w:tc>
          <w:tcPr>
            <w:tcW w:w="1928" w:type="pct"/>
            <w:vAlign w:val="center"/>
          </w:tcPr>
          <w:p w14:paraId="6A877E26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14:paraId="6AFF7B00" w14:textId="77777777" w:rsidR="00D34D54" w:rsidRPr="00E47A8F" w:rsidRDefault="00E47A8F" w:rsidP="00E47A8F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 xml:space="preserve">Médico </w:t>
            </w:r>
          </w:p>
        </w:tc>
      </w:tr>
      <w:tr w:rsidR="00D34D54" w:rsidRPr="00C56507" w14:paraId="5B1C90DF" w14:textId="7777777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14:paraId="4281CC38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14:paraId="08846B7F" w14:textId="77777777" w:rsidR="00D34D54" w:rsidRPr="00E47A8F" w:rsidRDefault="00E47A8F" w:rsidP="004410CD">
            <w:pPr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Especiali</w:t>
            </w:r>
            <w:r w:rsidR="004410CD">
              <w:rPr>
                <w:rFonts w:ascii="Arial" w:hAnsi="Arial" w:cs="Arial"/>
                <w:sz w:val="22"/>
                <w:szCs w:val="22"/>
              </w:rPr>
              <w:t xml:space="preserve">dad </w:t>
            </w:r>
            <w:r w:rsidRPr="00E47A8F">
              <w:rPr>
                <w:rFonts w:ascii="Arial" w:hAnsi="Arial" w:cs="Arial"/>
                <w:sz w:val="22"/>
                <w:szCs w:val="22"/>
              </w:rPr>
              <w:t>o Maestr</w:t>
            </w:r>
            <w:r w:rsidR="004410CD">
              <w:rPr>
                <w:rFonts w:ascii="Arial" w:hAnsi="Arial" w:cs="Arial"/>
                <w:sz w:val="22"/>
                <w:szCs w:val="22"/>
              </w:rPr>
              <w:t>ía</w:t>
            </w:r>
          </w:p>
        </w:tc>
      </w:tr>
      <w:tr w:rsidR="00D34D54" w:rsidRPr="00C56507" w14:paraId="152D2E63" w14:textId="77777777" w:rsidTr="005A1949">
        <w:trPr>
          <w:jc w:val="center"/>
        </w:trPr>
        <w:tc>
          <w:tcPr>
            <w:tcW w:w="1928" w:type="pct"/>
            <w:vAlign w:val="center"/>
          </w:tcPr>
          <w:p w14:paraId="71EE9B84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14:paraId="69D1155B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4410CD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  <w:tr w:rsidR="00D34D54" w:rsidRPr="00C56507" w14:paraId="41916DB4" w14:textId="77777777" w:rsidTr="005A1949">
        <w:trPr>
          <w:jc w:val="center"/>
        </w:trPr>
        <w:tc>
          <w:tcPr>
            <w:tcW w:w="1928" w:type="pct"/>
            <w:vAlign w:val="center"/>
          </w:tcPr>
          <w:p w14:paraId="015935C7" w14:textId="77777777"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14:paraId="5670D468" w14:textId="77777777" w:rsidR="00D34D54" w:rsidRPr="00E47A8F" w:rsidRDefault="00E47A8F" w:rsidP="005A19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7A8F">
              <w:rPr>
                <w:rFonts w:ascii="Arial" w:hAnsi="Arial" w:cs="Arial"/>
                <w:sz w:val="22"/>
                <w:szCs w:val="22"/>
              </w:rPr>
              <w:t>2</w:t>
            </w:r>
            <w:r w:rsidR="004410CD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</w:tc>
      </w:tr>
    </w:tbl>
    <w:p w14:paraId="032A621E" w14:textId="77777777"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02D691" w14:textId="77777777" w:rsidR="00EE56A7" w:rsidRDefault="00EE56A7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3EE3EF6" w14:textId="77777777" w:rsidR="0037115E" w:rsidRDefault="002234B6" w:rsidP="0037115E">
      <w:pPr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Orientar y apoyar a los </w:t>
      </w:r>
      <w:r w:rsidR="00E47A8F">
        <w:rPr>
          <w:rFonts w:ascii="Arial" w:hAnsi="Arial" w:cs="Arial"/>
          <w:bCs/>
          <w:sz w:val="22"/>
          <w:szCs w:val="22"/>
        </w:rPr>
        <w:t>estudiantes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para que logren la capacidad de identificar, interpretar y argumentar la conformación y organización de los aparatos y sistemas del cuerpo humano del hombre y de la mujer de acuerdo con los estándares de la Federación Internacional de Asociaciones de Anatomía; analizando los conceptos de normalidad y funcionalidad, generando soluciones para </w:t>
      </w:r>
      <w:r w:rsidR="00E47A8F" w:rsidRPr="00E47A8F">
        <w:rPr>
          <w:rFonts w:ascii="Arial" w:hAnsi="Arial" w:cs="Arial"/>
          <w:sz w:val="22"/>
          <w:szCs w:val="22"/>
        </w:rPr>
        <w:t>preservar y restaurar la salud del ser humano</w:t>
      </w:r>
      <w:r w:rsidR="00E47A8F" w:rsidRPr="00E47A8F">
        <w:rPr>
          <w:rFonts w:ascii="Arial" w:hAnsi="Arial" w:cs="Arial"/>
          <w:bCs/>
          <w:sz w:val="22"/>
          <w:szCs w:val="22"/>
        </w:rPr>
        <w:t xml:space="preserve"> conforme a un pensamiento crítico y creativo, para lograr el aprendizaje de otras materias y para su</w:t>
      </w:r>
      <w:r w:rsidR="00E47A8F" w:rsidRPr="00E47A8F">
        <w:rPr>
          <w:rFonts w:ascii="Arial" w:hAnsi="Arial" w:cs="Arial"/>
          <w:sz w:val="22"/>
          <w:szCs w:val="22"/>
        </w:rPr>
        <w:t xml:space="preserve"> práctica profesional interdisciplinaria en el primer y segundo nivel de atención con una actitud ética y humana.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</w:p>
    <w:p w14:paraId="45F23C5F" w14:textId="77777777"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14:paraId="7902F155" w14:textId="77777777" w:rsidR="00282F18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00F14E82" w14:textId="77777777" w:rsidR="00EE56A7" w:rsidRDefault="00EE56A7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5D71D2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>2.</w:t>
      </w:r>
      <w:r w:rsidRPr="00EE56A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E56A7">
        <w:rPr>
          <w:rFonts w:ascii="Arial" w:hAnsi="Arial" w:cs="Arial"/>
          <w:sz w:val="22"/>
          <w:szCs w:val="22"/>
        </w:rPr>
        <w:t>Dominio</w:t>
      </w:r>
      <w:r w:rsidR="00E47A8F" w:rsidRPr="00EE56A7">
        <w:rPr>
          <w:rFonts w:ascii="Arial" w:hAnsi="Arial" w:cs="Arial"/>
          <w:sz w:val="22"/>
          <w:szCs w:val="22"/>
        </w:rPr>
        <w:t xml:space="preserve"> de las bases científicas de la medicina</w:t>
      </w:r>
      <w:r w:rsidR="00EE56A7" w:rsidRPr="00EE56A7">
        <w:rPr>
          <w:rFonts w:ascii="Arial" w:hAnsi="Arial" w:cs="Arial"/>
          <w:sz w:val="22"/>
          <w:szCs w:val="22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4FE45FA7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367139" w14:textId="77777777" w:rsidR="00282F18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</w:rPr>
        <w:tab/>
        <w:t>2.1 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</w:r>
    </w:p>
    <w:p w14:paraId="4EA24C3B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5359F0" w14:textId="77777777" w:rsidR="005B32BC" w:rsidRDefault="00282F18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6A7">
        <w:rPr>
          <w:rFonts w:ascii="Arial" w:hAnsi="Arial" w:cs="Arial"/>
          <w:sz w:val="22"/>
          <w:szCs w:val="22"/>
          <w:lang w:val="es-MX"/>
        </w:rPr>
        <w:t xml:space="preserve">3. </w:t>
      </w:r>
      <w:r w:rsidR="00E47A8F" w:rsidRPr="00EE56A7">
        <w:rPr>
          <w:rFonts w:ascii="Arial" w:hAnsi="Arial" w:cs="Arial"/>
          <w:sz w:val="22"/>
          <w:szCs w:val="22"/>
          <w:lang w:val="es-MX"/>
        </w:rPr>
        <w:t>Capacidad metodológica e instrumental en ciencias y humanidades</w:t>
      </w:r>
      <w:r w:rsidRPr="00EE56A7">
        <w:rPr>
          <w:rFonts w:ascii="Arial" w:hAnsi="Arial" w:cs="Arial"/>
          <w:sz w:val="22"/>
          <w:szCs w:val="22"/>
          <w:lang w:val="es-MX"/>
        </w:rPr>
        <w:t xml:space="preserve"> (AMFEM)</w:t>
      </w:r>
      <w:r w:rsidR="00E47A8F" w:rsidRPr="00EE56A7">
        <w:rPr>
          <w:rFonts w:ascii="Arial" w:hAnsi="Arial" w:cs="Arial"/>
          <w:sz w:val="22"/>
          <w:szCs w:val="22"/>
        </w:rPr>
        <w:t xml:space="preserve"> </w:t>
      </w:r>
    </w:p>
    <w:p w14:paraId="6FAE123E" w14:textId="77777777" w:rsidR="00EE56A7" w:rsidRPr="00EE56A7" w:rsidRDefault="00EE56A7" w:rsidP="00EE56A7">
      <w:pPr>
        <w:tabs>
          <w:tab w:val="left" w:pos="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FECE5C" w14:textId="77777777" w:rsidR="00EE56A7" w:rsidRPr="00EE56A7" w:rsidRDefault="00EE56A7" w:rsidP="00EE56A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E56A7">
        <w:rPr>
          <w:rFonts w:ascii="Arial" w:hAnsi="Arial" w:cs="Arial"/>
          <w:color w:val="auto"/>
          <w:sz w:val="22"/>
          <w:szCs w:val="22"/>
        </w:rPr>
        <w:tab/>
        <w:t xml:space="preserve">3.1 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t>Capacidad para abordar problemas profesionales y de investigación con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cernientes al dominio de la medicina general, con el fin de proponer soluciones plausibles a los problemas profesionales y evaluar los resultados de su prác</w:t>
      </w:r>
      <w:r w:rsidRPr="00EE56A7">
        <w:rPr>
          <w:rStyle w:val="A8"/>
          <w:rFonts w:ascii="Arial" w:hAnsi="Arial" w:cs="Arial"/>
          <w:color w:val="auto"/>
          <w:sz w:val="22"/>
          <w:szCs w:val="22"/>
        </w:rPr>
        <w:softHyphen/>
        <w:t>tica para mejorar, continuamente, la salud individual y colectiva.</w:t>
      </w:r>
    </w:p>
    <w:p w14:paraId="613F6062" w14:textId="77777777"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14:paraId="57617BF2" w14:textId="77777777" w:rsidR="00DA58CA" w:rsidRDefault="00DA58CA" w:rsidP="003567A6">
      <w:pPr>
        <w:rPr>
          <w:rFonts w:ascii="Arial" w:hAnsi="Arial" w:cs="Arial"/>
          <w:b/>
          <w:sz w:val="22"/>
          <w:szCs w:val="22"/>
        </w:rPr>
      </w:pPr>
    </w:p>
    <w:p w14:paraId="51DCE5C7" w14:textId="77777777"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5358"/>
        <w:gridCol w:w="2459"/>
      </w:tblGrid>
      <w:tr w:rsidR="00BC27C4" w:rsidRPr="006D348C" w14:paraId="02721C83" w14:textId="77777777" w:rsidTr="00D568D1">
        <w:trPr>
          <w:cantSplit/>
          <w:trHeight w:val="559"/>
          <w:tblHeader/>
        </w:trPr>
        <w:tc>
          <w:tcPr>
            <w:tcW w:w="1077" w:type="pct"/>
            <w:shd w:val="clear" w:color="auto" w:fill="CCCCCC"/>
            <w:vAlign w:val="center"/>
          </w:tcPr>
          <w:p w14:paraId="2267EE98" w14:textId="77777777"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689" w:type="pct"/>
            <w:shd w:val="clear" w:color="auto" w:fill="CCCCCC"/>
            <w:vAlign w:val="center"/>
          </w:tcPr>
          <w:p w14:paraId="0838F4E5" w14:textId="77777777"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234" w:type="pct"/>
            <w:shd w:val="clear" w:color="auto" w:fill="CCCCCC"/>
            <w:vAlign w:val="center"/>
          </w:tcPr>
          <w:p w14:paraId="0C17A719" w14:textId="77777777"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AA6546" w:rsidRPr="006D348C" w14:paraId="5AAF82FD" w14:textId="77777777" w:rsidTr="00E13D90">
        <w:trPr>
          <w:trHeight w:val="4847"/>
        </w:trPr>
        <w:tc>
          <w:tcPr>
            <w:tcW w:w="1077" w:type="pct"/>
            <w:tcBorders>
              <w:bottom w:val="nil"/>
            </w:tcBorders>
          </w:tcPr>
          <w:p w14:paraId="6EBC8A6E" w14:textId="77777777" w:rsidR="00AA6546" w:rsidRPr="00E13D90" w:rsidRDefault="00AA6546" w:rsidP="00CB1D54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13D90">
              <w:rPr>
                <w:rFonts w:ascii="Arial" w:eastAsia="SimSun" w:hAnsi="Arial" w:cs="Arial"/>
                <w:sz w:val="20"/>
                <w:szCs w:val="20"/>
              </w:rPr>
              <w:t xml:space="preserve">Aparato Osteomuscular de Cuello y Tórax </w:t>
            </w:r>
          </w:p>
        </w:tc>
        <w:tc>
          <w:tcPr>
            <w:tcW w:w="2689" w:type="pct"/>
            <w:vMerge w:val="restart"/>
          </w:tcPr>
          <w:p w14:paraId="52178AAF" w14:textId="77777777" w:rsidR="00940458" w:rsidRDefault="00940458" w:rsidP="00AD2564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  <w:t>Terminología y organización</w:t>
            </w:r>
          </w:p>
          <w:p w14:paraId="6C303B8E" w14:textId="77777777" w:rsidR="00940458" w:rsidRDefault="00940458" w:rsidP="00940458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</w:pPr>
          </w:p>
          <w:p w14:paraId="1169AA94" w14:textId="77777777" w:rsidR="00AA6546" w:rsidRPr="00E20636" w:rsidRDefault="00AA6546" w:rsidP="00AD2564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  <w:t xml:space="preserve">Huesos </w:t>
            </w:r>
          </w:p>
          <w:p w14:paraId="1DC1AA23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Hioides</w:t>
            </w:r>
          </w:p>
          <w:p w14:paraId="29A8C74D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Esternón</w:t>
            </w:r>
          </w:p>
          <w:p w14:paraId="4AF28C7F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Costillas</w:t>
            </w:r>
          </w:p>
          <w:p w14:paraId="5604AE77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Vértebras c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ervicales</w:t>
            </w:r>
          </w:p>
          <w:p w14:paraId="0CA5EC44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Vertebras t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orácicas</w:t>
            </w:r>
          </w:p>
          <w:p w14:paraId="5465A8CB" w14:textId="77777777" w:rsidR="00AA654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Vértebras Lumbares</w:t>
            </w:r>
          </w:p>
          <w:p w14:paraId="5B096782" w14:textId="77777777" w:rsidR="00AA654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Columna vertebral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como unidad</w:t>
            </w:r>
          </w:p>
          <w:p w14:paraId="12D4D86C" w14:textId="77777777" w:rsidR="00AA6546" w:rsidRPr="00E20636" w:rsidRDefault="00AA6546" w:rsidP="00AD2564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0A7F53D2" w14:textId="77777777" w:rsidR="00AA6546" w:rsidRPr="00E20636" w:rsidRDefault="00AA6546" w:rsidP="00AD2564">
            <w:pPr>
              <w:pStyle w:val="Prrafodelista"/>
              <w:numPr>
                <w:ilvl w:val="0"/>
                <w:numId w:val="46"/>
              </w:numPr>
              <w:tabs>
                <w:tab w:val="left" w:pos="36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  <w:t xml:space="preserve">Articulaciones </w:t>
            </w:r>
          </w:p>
          <w:p w14:paraId="51BF55B0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Articulaciones intervertebrales</w:t>
            </w:r>
          </w:p>
          <w:p w14:paraId="344715D5" w14:textId="77777777" w:rsidR="00AA6546" w:rsidRPr="00E2063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1800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Articulación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intercorporal</w:t>
            </w:r>
            <w:proofErr w:type="spellEnd"/>
          </w:p>
          <w:p w14:paraId="261D5E81" w14:textId="77777777" w:rsidR="00AA6546" w:rsidRPr="00E2063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1800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Articulación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cigapofisiaria</w:t>
            </w:r>
            <w:proofErr w:type="spellEnd"/>
          </w:p>
          <w:p w14:paraId="4FBF3156" w14:textId="77777777" w:rsidR="00AA654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1800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Articulación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atlanto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-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axo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-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occipital</w:t>
            </w:r>
          </w:p>
          <w:p w14:paraId="74D48C1A" w14:textId="77777777" w:rsidR="00AA6546" w:rsidRPr="00E20636" w:rsidRDefault="00AA6546" w:rsidP="00CB1D54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1800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190FB5D0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Articulaciones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costovertebrales</w:t>
            </w:r>
            <w:proofErr w:type="spellEnd"/>
          </w:p>
          <w:p w14:paraId="0ABEA37D" w14:textId="77777777" w:rsidR="00AA6546" w:rsidRPr="00E2063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9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Entre 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cabeza costal 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y 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los cuerpos vertebrales</w:t>
            </w:r>
          </w:p>
          <w:p w14:paraId="4E92AB5B" w14:textId="77777777" w:rsidR="00AA654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9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Entre 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tubérculo costal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apófisis transversa</w:t>
            </w:r>
          </w:p>
          <w:p w14:paraId="6BC49DB2" w14:textId="77777777" w:rsidR="00AA6546" w:rsidRPr="00E20636" w:rsidRDefault="00AA6546" w:rsidP="00CB1D54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9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70E2951F" w14:textId="77777777" w:rsidR="00AA654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Articulación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costocondral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condroesternal</w:t>
            </w:r>
            <w:proofErr w:type="spellEnd"/>
          </w:p>
          <w:p w14:paraId="3F7FAFFC" w14:textId="77777777" w:rsidR="00AA6546" w:rsidRDefault="00AA6546" w:rsidP="00CB1D54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208F3BC7" w14:textId="77777777" w:rsidR="00AA6546" w:rsidRPr="00E20636" w:rsidRDefault="00AA6546" w:rsidP="00AD2564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Integración de 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Tórax óseo</w:t>
            </w:r>
          </w:p>
          <w:p w14:paraId="31F503FB" w14:textId="77777777" w:rsidR="00AA654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Terminología </w:t>
            </w:r>
          </w:p>
          <w:p w14:paraId="1FA680FD" w14:textId="77777777" w:rsidR="00AA6546" w:rsidRDefault="00AA6546" w:rsidP="00AD2564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Tipos de tórax</w:t>
            </w:r>
          </w:p>
          <w:p w14:paraId="51AF245A" w14:textId="77777777" w:rsidR="00AA6546" w:rsidRPr="00E20636" w:rsidRDefault="00AA6546" w:rsidP="00AD2564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4712849C" w14:textId="77777777" w:rsidR="00AA6546" w:rsidRPr="00E20636" w:rsidRDefault="00AA6546" w:rsidP="00AD2564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AD2564"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  <w:t>Músculos</w:t>
            </w:r>
            <w:r>
              <w:rPr>
                <w:rFonts w:ascii="Arial" w:eastAsia="SimSun" w:hAnsi="Arial" w:cs="Arial"/>
                <w:b/>
                <w:sz w:val="18"/>
                <w:szCs w:val="18"/>
                <w:lang w:val="es-MX"/>
              </w:rPr>
              <w:t xml:space="preserve"> de tórax </w:t>
            </w:r>
          </w:p>
          <w:p w14:paraId="2C762E70" w14:textId="77777777" w:rsidR="00AA6546" w:rsidRDefault="00AA6546" w:rsidP="00CB1D54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Región inferior </w:t>
            </w:r>
          </w:p>
          <w:p w14:paraId="4CE04964" w14:textId="77777777" w:rsidR="00AA654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Diafragma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toracoabdominal</w:t>
            </w:r>
            <w:proofErr w:type="spellEnd"/>
          </w:p>
          <w:p w14:paraId="536C5ED6" w14:textId="77777777" w:rsidR="00AA6546" w:rsidRPr="00CB1D54" w:rsidRDefault="00AA6546" w:rsidP="00CB1D54">
            <w:pPr>
              <w:pStyle w:val="Prrafodelista"/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7F7F2BF4" w14:textId="77777777" w:rsidR="00AA6546" w:rsidRPr="00E20636" w:rsidRDefault="00AA6546" w:rsidP="00CB1D54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Región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anterolateral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</w:p>
          <w:p w14:paraId="4CC62547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Pectoral mayor</w:t>
            </w:r>
          </w:p>
          <w:p w14:paraId="6890F586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Pectoral menor</w:t>
            </w:r>
          </w:p>
          <w:p w14:paraId="1C2802A1" w14:textId="77777777" w:rsidR="00AA654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Serrato mayor</w:t>
            </w:r>
          </w:p>
          <w:p w14:paraId="45F99203" w14:textId="77777777" w:rsidR="00AA6546" w:rsidRPr="00E20636" w:rsidRDefault="00AA6546" w:rsidP="00CB1D54">
            <w:pPr>
              <w:pStyle w:val="Prrafodelista"/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1263476C" w14:textId="77777777" w:rsidR="00AA6546" w:rsidRPr="00E20636" w:rsidRDefault="00AA6546" w:rsidP="00CB1D54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Región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cervico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dorso lumbar </w:t>
            </w:r>
          </w:p>
          <w:p w14:paraId="05B7B4E8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Trapecio</w:t>
            </w:r>
          </w:p>
          <w:p w14:paraId="73A3E45F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Dorsal ancho</w:t>
            </w:r>
          </w:p>
          <w:p w14:paraId="717D0446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Romboides</w:t>
            </w:r>
          </w:p>
          <w:p w14:paraId="6419E3B2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Serrato menor superior</w:t>
            </w:r>
          </w:p>
          <w:p w14:paraId="5040FDA7" w14:textId="77777777" w:rsidR="00AA654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Serrato menor inferior </w:t>
            </w:r>
          </w:p>
          <w:p w14:paraId="684FCF46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Extensores de la columna vertebral</w:t>
            </w:r>
          </w:p>
          <w:p w14:paraId="58CFA7F0" w14:textId="77777777" w:rsidR="00AA6546" w:rsidRPr="00E20636" w:rsidRDefault="00AA6546" w:rsidP="00CB1D54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15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Sacrolumbar</w:t>
            </w:r>
          </w:p>
          <w:p w14:paraId="316A9787" w14:textId="77777777" w:rsidR="00AA6546" w:rsidRPr="00E20636" w:rsidRDefault="00AA6546" w:rsidP="00CB1D54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15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Dorsal largo</w:t>
            </w:r>
          </w:p>
          <w:p w14:paraId="6143DAC0" w14:textId="77777777" w:rsidR="00AA6546" w:rsidRPr="00E20636" w:rsidRDefault="00AA6546" w:rsidP="00CB1D54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15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Transverso espinoso</w:t>
            </w:r>
          </w:p>
          <w:p w14:paraId="032BE73F" w14:textId="77777777" w:rsidR="00AA6546" w:rsidRDefault="00AA6546" w:rsidP="00CB1D54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15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Epiespinoso</w:t>
            </w:r>
            <w:proofErr w:type="spellEnd"/>
          </w:p>
          <w:p w14:paraId="46531A27" w14:textId="77777777" w:rsidR="00AA6546" w:rsidRPr="00E20636" w:rsidRDefault="00AA6546" w:rsidP="00CB1D54">
            <w:pPr>
              <w:pStyle w:val="Prrafodelista"/>
              <w:overflowPunct w:val="0"/>
              <w:autoSpaceDE w:val="0"/>
              <w:autoSpaceDN w:val="0"/>
              <w:adjustRightInd w:val="0"/>
              <w:ind w:left="115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7D1F21D5" w14:textId="77777777" w:rsidR="00AA6546" w:rsidRPr="00E20636" w:rsidRDefault="00AA6546" w:rsidP="00CB1D54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9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Región intercostal</w:t>
            </w:r>
          </w:p>
          <w:p w14:paraId="2E61ED27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Externo</w:t>
            </w:r>
          </w:p>
          <w:p w14:paraId="7DD3C5E9" w14:textId="77777777" w:rsidR="00AA6546" w:rsidRPr="00E2063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Medio</w:t>
            </w:r>
          </w:p>
          <w:p w14:paraId="405C6631" w14:textId="77777777" w:rsidR="00AA6546" w:rsidRDefault="00AA6546" w:rsidP="00CB1D54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Interno</w:t>
            </w:r>
          </w:p>
          <w:p w14:paraId="33C94B08" w14:textId="77777777" w:rsidR="00AA6546" w:rsidRDefault="00AA6546" w:rsidP="00CB1D54">
            <w:pPr>
              <w:pStyle w:val="Prrafodelista"/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4C503498" w14:textId="77777777" w:rsidR="00AA6546" w:rsidRPr="00E20636" w:rsidRDefault="00AA6546" w:rsidP="00CB1D54">
            <w:pPr>
              <w:pStyle w:val="Prrafodelista"/>
              <w:overflowPunct w:val="0"/>
              <w:autoSpaceDE w:val="0"/>
              <w:autoSpaceDN w:val="0"/>
              <w:adjustRightInd w:val="0"/>
              <w:ind w:left="87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3BFE7805" w14:textId="77777777" w:rsidR="00AA6546" w:rsidRPr="00846AD4" w:rsidRDefault="00AA6546" w:rsidP="00CB1D54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306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46AD4">
              <w:rPr>
                <w:rFonts w:ascii="Arial" w:eastAsia="SimSun" w:hAnsi="Arial" w:cs="Arial"/>
                <w:sz w:val="18"/>
                <w:szCs w:val="18"/>
                <w:lang w:val="es-MX"/>
              </w:rPr>
              <w:t>Músculos de cuello</w:t>
            </w:r>
          </w:p>
          <w:p w14:paraId="2C4F38A0" w14:textId="77777777" w:rsidR="00AA6546" w:rsidRDefault="00AA6546" w:rsidP="00CB1D54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R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egión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anter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olateral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(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infrahioideos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)</w:t>
            </w:r>
          </w:p>
          <w:p w14:paraId="763C1FAC" w14:textId="77777777" w:rsidR="00AA6546" w:rsidRPr="00E2063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Platisma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</w:p>
          <w:p w14:paraId="7B98099C" w14:textId="77777777" w:rsidR="00AA6546" w:rsidRPr="00E2063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Esternocleidomastoideo</w:t>
            </w:r>
          </w:p>
          <w:p w14:paraId="12B596E4" w14:textId="77777777" w:rsidR="00AA654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Infrahioideos</w:t>
            </w:r>
            <w:proofErr w:type="spellEnd"/>
          </w:p>
          <w:p w14:paraId="5B6A6DFC" w14:textId="77777777" w:rsidR="00AA6546" w:rsidRPr="00E20636" w:rsidRDefault="00AA6546" w:rsidP="00FE2308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Profundos: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Esternotiroideo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Tirohioideo</w:t>
            </w:r>
            <w:proofErr w:type="spellEnd"/>
          </w:p>
          <w:p w14:paraId="1D0A4F7D" w14:textId="77777777" w:rsidR="00AA6546" w:rsidRPr="00E20636" w:rsidRDefault="00AA6546" w:rsidP="00FE2308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Superficiales: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Esternocleido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-hioideo y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Omohioideo</w:t>
            </w:r>
            <w:proofErr w:type="spellEnd"/>
          </w:p>
          <w:p w14:paraId="2F983A50" w14:textId="77777777" w:rsidR="00AA6546" w:rsidRPr="00FE2308" w:rsidRDefault="00AA6546" w:rsidP="00FE23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7E01E8F9" w14:textId="77777777" w:rsidR="00AA6546" w:rsidRDefault="00AA6546" w:rsidP="00CB1D54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Región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prevertebral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</w:p>
          <w:p w14:paraId="2A539776" w14:textId="77777777" w:rsidR="00AA6546" w:rsidRPr="00E2063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Largo del cuello</w:t>
            </w:r>
          </w:p>
          <w:p w14:paraId="63E65F35" w14:textId="77777777" w:rsidR="00AA6546" w:rsidRPr="00E2063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Recto anterior menor</w:t>
            </w:r>
          </w:p>
          <w:p w14:paraId="17DF7030" w14:textId="77777777" w:rsidR="00AA654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Recto anterior mayor (largo de la cabeza)</w:t>
            </w:r>
          </w:p>
          <w:p w14:paraId="71DFA58B" w14:textId="77777777" w:rsidR="00AA6546" w:rsidRPr="00E20636" w:rsidRDefault="00AA6546" w:rsidP="00FE2308">
            <w:pPr>
              <w:pStyle w:val="Prrafodelista"/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2BDEC9F9" w14:textId="77777777" w:rsidR="00AA6546" w:rsidRPr="00E20636" w:rsidRDefault="00AA6546" w:rsidP="00FE2308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Región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paravertebral</w:t>
            </w:r>
          </w:p>
          <w:p w14:paraId="1CF70E54" w14:textId="77777777" w:rsidR="00AA6546" w:rsidRPr="00E2063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Intertransversos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del cuello</w:t>
            </w:r>
          </w:p>
          <w:p w14:paraId="4CED812F" w14:textId="77777777" w:rsidR="00AA6546" w:rsidRPr="00E2063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Recto lateral</w:t>
            </w:r>
          </w:p>
          <w:p w14:paraId="4E81CBA7" w14:textId="77777777" w:rsidR="00AA6546" w:rsidRDefault="00AA6546" w:rsidP="00FE2308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Escaleno anterior, medio y posterior</w:t>
            </w:r>
          </w:p>
          <w:p w14:paraId="646EAEDE" w14:textId="77777777" w:rsidR="00AA6546" w:rsidRPr="00E20636" w:rsidRDefault="00AA6546" w:rsidP="00AF7990">
            <w:pPr>
              <w:pStyle w:val="Prrafodelista"/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05375564" w14:textId="77777777" w:rsidR="00AA6546" w:rsidRPr="00E20636" w:rsidRDefault="00AA6546" w:rsidP="00AF7990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R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egión posterior</w:t>
            </w:r>
          </w:p>
          <w:p w14:paraId="36D38F88" w14:textId="77777777" w:rsidR="00AA6546" w:rsidRPr="00E20636" w:rsidRDefault="00AA6546" w:rsidP="00AF7990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Plano profundo</w:t>
            </w:r>
          </w:p>
          <w:p w14:paraId="6D3622B4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Recto posterior menor</w:t>
            </w:r>
          </w:p>
          <w:p w14:paraId="50DE4C79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Recto posterior mayor</w:t>
            </w:r>
          </w:p>
          <w:p w14:paraId="7B28AC2C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Oblicuo mayor Y Oblicuo menor</w:t>
            </w:r>
          </w:p>
          <w:p w14:paraId="62621B9A" w14:textId="77777777" w:rsidR="00AA6546" w:rsidRPr="00E20636" w:rsidRDefault="00AA6546" w:rsidP="00AF7990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Plano medio</w:t>
            </w:r>
          </w:p>
          <w:p w14:paraId="68C9DA74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Complejo mayor (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semiespinal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de la cabeza)</w:t>
            </w:r>
          </w:p>
          <w:p w14:paraId="22CE897B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Complejo menor (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longísimo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de la cabeza)</w:t>
            </w:r>
          </w:p>
          <w:p w14:paraId="687CF864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Transverso del cuello (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longísimo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del cuello)</w:t>
            </w:r>
          </w:p>
          <w:p w14:paraId="1D5203D3" w14:textId="77777777" w:rsidR="00AA6546" w:rsidRPr="00E20636" w:rsidRDefault="00AA6546" w:rsidP="00AF7990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Plano superficial</w:t>
            </w:r>
          </w:p>
          <w:p w14:paraId="6E6973EA" w14:textId="77777777" w:rsidR="00AA6546" w:rsidRPr="00E2063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Esplenio</w:t>
            </w:r>
          </w:p>
          <w:p w14:paraId="5E90D609" w14:textId="77777777" w:rsidR="00AA6546" w:rsidRDefault="00AA6546" w:rsidP="00AF7990">
            <w:pPr>
              <w:pStyle w:val="Prrafodelista"/>
              <w:numPr>
                <w:ilvl w:val="3"/>
                <w:numId w:val="46"/>
              </w:numPr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Elevador de la escapula (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angular del omoplato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)</w:t>
            </w:r>
          </w:p>
          <w:p w14:paraId="75700530" w14:textId="77777777" w:rsidR="00AA6546" w:rsidRPr="00E20636" w:rsidRDefault="00AA6546" w:rsidP="00AA6546">
            <w:pPr>
              <w:pStyle w:val="Prrafodelista"/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6583EE2F" w14:textId="77777777" w:rsidR="00AA6546" w:rsidRPr="00E20636" w:rsidRDefault="00AA6546" w:rsidP="00AF7990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Aponeurosis del cuello</w:t>
            </w:r>
          </w:p>
          <w:p w14:paraId="115562B5" w14:textId="77777777" w:rsidR="00AA6546" w:rsidRPr="00E20636" w:rsidRDefault="00AA6546" w:rsidP="002773CB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Hoja superficial</w:t>
            </w:r>
          </w:p>
          <w:p w14:paraId="13B8873C" w14:textId="77777777" w:rsidR="00AA6546" w:rsidRPr="00E20636" w:rsidRDefault="00AA6546" w:rsidP="002773CB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Hoja media (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pretraqueal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): vainas visceral y carotidea</w:t>
            </w:r>
          </w:p>
          <w:p w14:paraId="2928B53B" w14:textId="77777777" w:rsidR="00AA6546" w:rsidRPr="00AA6546" w:rsidRDefault="00AA6546" w:rsidP="002773CB">
            <w:pPr>
              <w:pStyle w:val="Prrafodelista"/>
              <w:numPr>
                <w:ilvl w:val="2"/>
                <w:numId w:val="46"/>
              </w:numPr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Hoja profunda</w:t>
            </w:r>
          </w:p>
          <w:p w14:paraId="19BD6743" w14:textId="77777777" w:rsidR="00AA6546" w:rsidRPr="00AA6546" w:rsidRDefault="00AA6546" w:rsidP="00AA6546">
            <w:pPr>
              <w:pStyle w:val="Prrafodelista"/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22F2C1E" w14:textId="77777777" w:rsidR="00AA6546" w:rsidRDefault="00AA6546" w:rsidP="00AA6546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radiológica</w:t>
            </w:r>
          </w:p>
          <w:p w14:paraId="36BC25E8" w14:textId="77777777" w:rsidR="00AA6546" w:rsidRDefault="00AA6546" w:rsidP="00AA6546">
            <w:pPr>
              <w:pStyle w:val="Prrafodelista"/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B071929" w14:textId="77777777" w:rsidR="00AA6546" w:rsidRDefault="00AA6546" w:rsidP="00AA6546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superficial</w:t>
            </w:r>
          </w:p>
          <w:p w14:paraId="0A5D189C" w14:textId="77777777" w:rsidR="00AA6546" w:rsidRPr="00AA6546" w:rsidRDefault="00AA6546" w:rsidP="00AA65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085BC90" w14:textId="77777777" w:rsidR="00AA6546" w:rsidRDefault="00AA6546" w:rsidP="00AA6546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159FBA61" w14:textId="77777777" w:rsidR="00AA6546" w:rsidRPr="00AA6546" w:rsidRDefault="00AA6546" w:rsidP="00AA65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BBDDB74" w14:textId="77777777" w:rsidR="00AA6546" w:rsidRPr="00E20636" w:rsidRDefault="00AA6546" w:rsidP="002773CB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Correlación clínica</w:t>
            </w:r>
          </w:p>
          <w:p w14:paraId="2D98BE2B" w14:textId="77777777" w:rsidR="00AA6546" w:rsidRDefault="00AA6546" w:rsidP="002773CB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Esguince cervical</w:t>
            </w:r>
          </w:p>
          <w:p w14:paraId="57C446F8" w14:textId="77777777" w:rsidR="00AA6546" w:rsidRPr="00E20636" w:rsidRDefault="00AA6546" w:rsidP="002773CB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hAnsi="Arial" w:cs="Arial"/>
                <w:sz w:val="18"/>
                <w:szCs w:val="18"/>
                <w:lang w:val="es-MX"/>
              </w:rPr>
              <w:t>Síndrome de los escalenos</w:t>
            </w:r>
          </w:p>
          <w:p w14:paraId="1FE37FA6" w14:textId="77777777" w:rsidR="00AA6546" w:rsidRDefault="00AA6546" w:rsidP="002773CB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hAnsi="Arial" w:cs="Arial"/>
                <w:sz w:val="18"/>
                <w:szCs w:val="18"/>
                <w:lang w:val="es-MX"/>
              </w:rPr>
              <w:t>Contractura esternocleidomastoideo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y trapecio</w:t>
            </w:r>
          </w:p>
          <w:p w14:paraId="75A4B7D4" w14:textId="77777777" w:rsidR="00AA6546" w:rsidRPr="002773CB" w:rsidRDefault="00AA6546" w:rsidP="002773C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34" w:type="pct"/>
            <w:vMerge w:val="restart"/>
          </w:tcPr>
          <w:p w14:paraId="4B2D2684" w14:textId="77777777" w:rsidR="00846AD4" w:rsidRPr="001752EF" w:rsidRDefault="00846AD4" w:rsidP="00846AD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Academia de Anatomía Humana (2015). Fundamentos de Anatomía Humana. México: Facultad de Medicina de la Benemérita Universidad Autónoma de Puebla</w:t>
            </w:r>
          </w:p>
          <w:p w14:paraId="1E2B8260" w14:textId="77777777" w:rsidR="00846AD4" w:rsidRPr="001752EF" w:rsidRDefault="00846AD4" w:rsidP="00846AD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06357059" w14:textId="77777777" w:rsidR="00846AD4" w:rsidRPr="001752EF" w:rsidRDefault="00846AD4" w:rsidP="00846AD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Cael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, C. (2010).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Functional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anatomy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. . EUA: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Lippincott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 Williams &amp;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Wilkins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  <w:p w14:paraId="4B23C725" w14:textId="77777777" w:rsidR="00846AD4" w:rsidRPr="001752EF" w:rsidRDefault="00846AD4" w:rsidP="00846AD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69BB4DA" w14:textId="77777777" w:rsidR="00846AD4" w:rsidRPr="001752EF" w:rsidRDefault="00846AD4" w:rsidP="00846AD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Gilroy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. (2011). </w:t>
            </w:r>
            <w:proofErr w:type="spellStart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>Prometheus</w:t>
            </w:r>
            <w:proofErr w:type="spellEnd"/>
            <w:r w:rsidRPr="001752EF">
              <w:rPr>
                <w:rFonts w:ascii="Arial" w:hAnsi="Arial" w:cs="Arial"/>
                <w:sz w:val="20"/>
                <w:szCs w:val="20"/>
                <w:lang w:val="es-MX"/>
              </w:rPr>
              <w:t xml:space="preserve">. Atlas de Anatomía, fichas de autoevaluación. México: Editorial Medica Panamericana. </w:t>
            </w:r>
          </w:p>
          <w:p w14:paraId="0E75E3F1" w14:textId="77777777" w:rsidR="00846AD4" w:rsidRPr="001752EF" w:rsidRDefault="00846AD4" w:rsidP="00846AD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BB658BC" w14:textId="77777777" w:rsidR="00846AD4" w:rsidRPr="001752EF" w:rsidRDefault="00846AD4" w:rsidP="00846AD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752EF">
              <w:rPr>
                <w:rFonts w:ascii="Arial" w:hAnsi="Arial" w:cs="Arial"/>
                <w:bCs/>
                <w:sz w:val="20"/>
                <w:szCs w:val="20"/>
                <w:lang w:val="es-MX"/>
              </w:rPr>
              <w:t>Guzmán, L. &amp; Elizondo O. (3 Ed). (2015). Anatomía Humana en casos clínicos. México: Editorial Médica Panamericana.</w:t>
            </w:r>
          </w:p>
          <w:p w14:paraId="7D77095F" w14:textId="77777777" w:rsidR="006D06FF" w:rsidRPr="00014EB7" w:rsidRDefault="006D06FF" w:rsidP="00846AD4">
            <w:pPr>
              <w:jc w:val="both"/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AA6546" w:rsidRPr="006D348C" w14:paraId="71DC235F" w14:textId="77777777" w:rsidTr="00E13D90">
        <w:trPr>
          <w:trHeight w:val="79"/>
        </w:trPr>
        <w:tc>
          <w:tcPr>
            <w:tcW w:w="1077" w:type="pct"/>
            <w:tcBorders>
              <w:top w:val="nil"/>
            </w:tcBorders>
          </w:tcPr>
          <w:p w14:paraId="1A40F8F5" w14:textId="77777777" w:rsidR="00AA6546" w:rsidRPr="00AD2564" w:rsidRDefault="00AA6546" w:rsidP="00AD2564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689" w:type="pct"/>
            <w:vMerge/>
          </w:tcPr>
          <w:p w14:paraId="499B88B3" w14:textId="77777777" w:rsidR="00AA6546" w:rsidRPr="00AD2564" w:rsidRDefault="00AA6546" w:rsidP="00AD25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34" w:type="pct"/>
            <w:vMerge/>
          </w:tcPr>
          <w:p w14:paraId="6ED80F9E" w14:textId="77777777" w:rsidR="00AA6546" w:rsidRPr="003567A6" w:rsidRDefault="00AA6546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D568D1" w:rsidRPr="006D348C" w14:paraId="6EB8EAD6" w14:textId="77777777" w:rsidTr="00382E8C">
        <w:trPr>
          <w:trHeight w:val="17094"/>
        </w:trPr>
        <w:tc>
          <w:tcPr>
            <w:tcW w:w="1077" w:type="pct"/>
          </w:tcPr>
          <w:p w14:paraId="2545E0D6" w14:textId="77777777" w:rsidR="00D568D1" w:rsidRPr="00E13D90" w:rsidRDefault="00D568D1" w:rsidP="00940458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13D90">
              <w:rPr>
                <w:rFonts w:ascii="Arial" w:eastAsia="SimSun" w:hAnsi="Arial" w:cs="Arial"/>
                <w:sz w:val="20"/>
                <w:szCs w:val="20"/>
              </w:rPr>
              <w:t xml:space="preserve">Aparato circulatorio </w:t>
            </w:r>
          </w:p>
        </w:tc>
        <w:tc>
          <w:tcPr>
            <w:tcW w:w="2689" w:type="pct"/>
          </w:tcPr>
          <w:p w14:paraId="04CF25D2" w14:textId="77777777" w:rsidR="00D568D1" w:rsidRDefault="00D568D1" w:rsidP="00D568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19EAA5FC" w14:textId="77777777" w:rsidR="00D568D1" w:rsidRPr="00940458" w:rsidRDefault="00D568D1" w:rsidP="00940458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59EE6CF7" w14:textId="77777777" w:rsidR="00D568D1" w:rsidRDefault="00D568D1" w:rsidP="00D568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2AD73751" w14:textId="77777777" w:rsidR="00D568D1" w:rsidRDefault="00D568D1" w:rsidP="00940458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Aparato sanguíneo</w:t>
            </w:r>
          </w:p>
          <w:p w14:paraId="1D71F45F" w14:textId="77777777" w:rsidR="00D568D1" w:rsidRDefault="00D568D1" w:rsidP="00D568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37B8A11A" w14:textId="77777777" w:rsidR="00D568D1" w:rsidRDefault="00D568D1" w:rsidP="003375AE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Corazón </w:t>
            </w:r>
          </w:p>
          <w:p w14:paraId="41092BF3" w14:textId="77777777" w:rsidR="00D568D1" w:rsidRPr="00E20636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17E7EA63" w14:textId="77777777" w:rsidR="00D568D1" w:rsidRPr="00E20636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Área precordial</w:t>
            </w:r>
          </w:p>
          <w:p w14:paraId="37179B07" w14:textId="77777777" w:rsidR="00D568D1" w:rsidRPr="00E20636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Septos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(tabiques) y surcos</w:t>
            </w:r>
          </w:p>
          <w:p w14:paraId="1FA324D3" w14:textId="77777777" w:rsidR="00D568D1" w:rsidRPr="00E20636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Cámaras</w:t>
            </w:r>
          </w:p>
          <w:p w14:paraId="50C87EDB" w14:textId="77777777" w:rsidR="00D568D1" w:rsidRPr="00E20636" w:rsidRDefault="00D568D1" w:rsidP="003375AE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562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Atrios y aurículas</w:t>
            </w:r>
          </w:p>
          <w:p w14:paraId="36B766FC" w14:textId="77777777" w:rsidR="00D568D1" w:rsidRPr="00E20636" w:rsidRDefault="00D568D1" w:rsidP="003375AE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562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Ventrículos</w:t>
            </w:r>
          </w:p>
          <w:p w14:paraId="34F699B4" w14:textId="77777777" w:rsidR="00D568D1" w:rsidRPr="00E20636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Soporte fibroso</w:t>
            </w:r>
          </w:p>
          <w:p w14:paraId="73736528" w14:textId="77777777" w:rsidR="00D568D1" w:rsidRPr="00E20636" w:rsidRDefault="00D568D1" w:rsidP="003375AE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562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Válvulas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atrioventriculares</w:t>
            </w:r>
            <w:proofErr w:type="spellEnd"/>
          </w:p>
          <w:p w14:paraId="2CFC9669" w14:textId="77777777" w:rsidR="00D568D1" w:rsidRPr="00E20636" w:rsidRDefault="00D568D1" w:rsidP="003375AE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562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Válvulas sigmoideas</w:t>
            </w:r>
          </w:p>
          <w:p w14:paraId="7122FCC1" w14:textId="77777777" w:rsidR="00D568D1" w:rsidRPr="00E20636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7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719" w:hanging="195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Capas</w:t>
            </w:r>
          </w:p>
          <w:p w14:paraId="6647644F" w14:textId="77777777" w:rsidR="00D568D1" w:rsidRDefault="00D568D1" w:rsidP="003375AE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7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719" w:hanging="195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Sistema de conducción</w:t>
            </w:r>
          </w:p>
          <w:p w14:paraId="5BE00FA0" w14:textId="77777777" w:rsidR="00D568D1" w:rsidRPr="00E20636" w:rsidRDefault="00D568D1" w:rsidP="00291009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7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719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3DC460AA" w14:textId="77777777" w:rsidR="00D568D1" w:rsidRDefault="00D568D1" w:rsidP="00940458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Arterias</w:t>
            </w:r>
          </w:p>
          <w:p w14:paraId="31BD370B" w14:textId="77777777" w:rsidR="00D568D1" w:rsidRPr="00E20636" w:rsidRDefault="00D568D1" w:rsidP="00F1696C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8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T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ronco pulmonar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42F5804E" w14:textId="77777777" w:rsidR="00D568D1" w:rsidRPr="00E20636" w:rsidRDefault="00D568D1" w:rsidP="00F1696C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8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Aorta</w:t>
            </w:r>
          </w:p>
          <w:p w14:paraId="5F480BF9" w14:textId="77777777" w:rsidR="00D568D1" w:rsidRPr="00E20636" w:rsidRDefault="00D568D1" w:rsidP="00F1696C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166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Ascendente</w:t>
            </w:r>
          </w:p>
          <w:p w14:paraId="6A002EEA" w14:textId="77777777" w:rsidR="00D568D1" w:rsidRPr="00E20636" w:rsidRDefault="00D568D1" w:rsidP="00F1696C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Coronaria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s y colaterales </w:t>
            </w:r>
          </w:p>
          <w:p w14:paraId="2414B095" w14:textId="77777777" w:rsidR="00D568D1" w:rsidRPr="00E20636" w:rsidRDefault="00D568D1" w:rsidP="00F1696C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166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Cayado</w:t>
            </w:r>
          </w:p>
          <w:p w14:paraId="48C71B58" w14:textId="77777777" w:rsidR="00D568D1" w:rsidRPr="00E20636" w:rsidRDefault="00D568D1" w:rsidP="00F1696C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Tronco braquiocefálico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1970E94B" w14:textId="77777777" w:rsidR="00D568D1" w:rsidRPr="00E20636" w:rsidRDefault="00D568D1" w:rsidP="00F1696C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Carótida común izquierda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</w:p>
          <w:p w14:paraId="1BB2B26C" w14:textId="77777777" w:rsidR="00D568D1" w:rsidRPr="00F1696C" w:rsidRDefault="00D568D1" w:rsidP="00F1696C">
            <w:pPr>
              <w:pStyle w:val="Prrafodelista"/>
              <w:numPr>
                <w:ilvl w:val="5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592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F1696C">
              <w:rPr>
                <w:rFonts w:ascii="Arial" w:eastAsia="SimSun" w:hAnsi="Arial" w:cs="Arial"/>
                <w:sz w:val="18"/>
                <w:szCs w:val="18"/>
                <w:lang w:val="es-MX"/>
              </w:rPr>
              <w:t>Carótida externa y colaterales</w:t>
            </w:r>
            <w:r w:rsidRPr="00F1696C">
              <w:rPr>
                <w:rFonts w:ascii="Arial" w:eastAsia="SimSun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  <w:p w14:paraId="31739A59" w14:textId="77777777" w:rsidR="00D568D1" w:rsidRPr="00E20636" w:rsidRDefault="00D568D1" w:rsidP="00F1696C">
            <w:pPr>
              <w:pStyle w:val="Prrafodelista"/>
              <w:numPr>
                <w:ilvl w:val="5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592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Carótida interna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3AF51C41" w14:textId="77777777" w:rsidR="00D568D1" w:rsidRPr="00E20636" w:rsidRDefault="00D568D1" w:rsidP="00F1696C">
            <w:pPr>
              <w:pStyle w:val="Prrafodelista"/>
              <w:numPr>
                <w:ilvl w:val="5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592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Seno 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y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glomus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carotideo</w:t>
            </w:r>
          </w:p>
          <w:p w14:paraId="6849ADDF" w14:textId="77777777" w:rsidR="00D568D1" w:rsidRPr="00E20636" w:rsidRDefault="00D568D1" w:rsidP="00F1696C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Subclavia izquierda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6DA0300E" w14:textId="77777777" w:rsidR="00D568D1" w:rsidRPr="00E20636" w:rsidRDefault="00D568D1" w:rsidP="00F1696C">
            <w:pPr>
              <w:pStyle w:val="Prrafodelista"/>
              <w:numPr>
                <w:ilvl w:val="5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592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Axilar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35608671" w14:textId="77777777" w:rsidR="00D568D1" w:rsidRPr="00E20636" w:rsidRDefault="00D568D1" w:rsidP="00625201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Descendente</w:t>
            </w:r>
          </w:p>
          <w:p w14:paraId="5312728B" w14:textId="77777777" w:rsidR="00D568D1" w:rsidRPr="00E20636" w:rsidRDefault="00D568D1" w:rsidP="00625201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Torácica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05C12201" w14:textId="77777777" w:rsidR="00D568D1" w:rsidRDefault="00D568D1" w:rsidP="00625201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Abdominal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colaterales</w:t>
            </w:r>
          </w:p>
          <w:p w14:paraId="5D423C3B" w14:textId="77777777" w:rsidR="00D568D1" w:rsidRDefault="00D568D1" w:rsidP="00291009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510D824B" w14:textId="77777777" w:rsidR="00D568D1" w:rsidRDefault="00D568D1" w:rsidP="00625201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Venas</w:t>
            </w:r>
          </w:p>
          <w:p w14:paraId="0E4C4F71" w14:textId="77777777" w:rsidR="00D568D1" w:rsidRPr="00E20636" w:rsidRDefault="00D568D1" w:rsidP="00625201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83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Vena cava superior</w:t>
            </w:r>
          </w:p>
          <w:p w14:paraId="20904D83" w14:textId="77777777" w:rsidR="00D568D1" w:rsidRPr="00E20636" w:rsidRDefault="00D568D1" w:rsidP="00625201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66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Tronco venoso braquiocefálico derecho</w:t>
            </w:r>
          </w:p>
          <w:p w14:paraId="5AFA5B8D" w14:textId="77777777" w:rsidR="00D568D1" w:rsidRPr="00E20636" w:rsidRDefault="00D568D1" w:rsidP="00625201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66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Tronco venoso braquiocefálico izquierdo</w:t>
            </w:r>
          </w:p>
          <w:p w14:paraId="51971C91" w14:textId="77777777" w:rsidR="00D568D1" w:rsidRPr="00E20636" w:rsidRDefault="00D568D1" w:rsidP="00625201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>Yugular interna</w:t>
            </w:r>
            <w:r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 xml:space="preserve"> y afluentes</w:t>
            </w:r>
          </w:p>
          <w:p w14:paraId="2D2FD98B" w14:textId="77777777" w:rsidR="00D568D1" w:rsidRPr="00E20636" w:rsidRDefault="00D568D1" w:rsidP="00625201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>Yugular externa</w:t>
            </w:r>
            <w:r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 xml:space="preserve"> y afluentes</w:t>
            </w:r>
          </w:p>
          <w:p w14:paraId="1FB96E6F" w14:textId="77777777" w:rsidR="00D568D1" w:rsidRPr="00E20636" w:rsidRDefault="00D568D1" w:rsidP="00625201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45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>Subclavia</w:t>
            </w:r>
            <w:r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 xml:space="preserve"> y afluentes</w:t>
            </w:r>
          </w:p>
          <w:p w14:paraId="27CE4FFF" w14:textId="77777777" w:rsidR="00D568D1" w:rsidRPr="00E20636" w:rsidRDefault="00D568D1" w:rsidP="00625201">
            <w:pPr>
              <w:pStyle w:val="Prrafodelista"/>
              <w:numPr>
                <w:ilvl w:val="4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428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>Tiroideas inferiores</w:t>
            </w:r>
          </w:p>
          <w:p w14:paraId="30DFC1E7" w14:textId="77777777" w:rsidR="00D568D1" w:rsidRPr="00E20636" w:rsidRDefault="00D568D1" w:rsidP="00625201">
            <w:pPr>
              <w:pStyle w:val="Prrafodelista"/>
              <w:numPr>
                <w:ilvl w:val="3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114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>Vena ácigos</w:t>
            </w:r>
            <w:r>
              <w:rPr>
                <w:rFonts w:ascii="Arial" w:eastAsia="SimSun" w:hAnsi="Arial" w:cs="Arial"/>
                <w:iCs/>
                <w:sz w:val="18"/>
                <w:szCs w:val="18"/>
                <w:lang w:val="es-MX"/>
              </w:rPr>
              <w:t xml:space="preserve"> y afluentes</w:t>
            </w:r>
          </w:p>
          <w:p w14:paraId="131E93B6" w14:textId="77777777" w:rsidR="00D568D1" w:rsidRPr="00E20636" w:rsidRDefault="00D568D1" w:rsidP="00625201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Vena cava inferior</w:t>
            </w: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afluentes</w:t>
            </w:r>
          </w:p>
          <w:p w14:paraId="171569F6" w14:textId="77777777" w:rsidR="00D568D1" w:rsidRPr="00E20636" w:rsidRDefault="00D568D1" w:rsidP="00625201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Venas pulmonares</w:t>
            </w:r>
          </w:p>
          <w:p w14:paraId="2B8EC8BA" w14:textId="77777777" w:rsidR="00D568D1" w:rsidRPr="00E20636" w:rsidRDefault="00D568D1" w:rsidP="00625201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Drenaje del corazón</w:t>
            </w:r>
          </w:p>
          <w:p w14:paraId="1FB7508E" w14:textId="77777777" w:rsidR="00D568D1" w:rsidRPr="00625201" w:rsidRDefault="00D568D1" w:rsidP="00625201">
            <w:pPr>
              <w:tabs>
                <w:tab w:val="left" w:pos="567"/>
                <w:tab w:val="left" w:pos="1134"/>
                <w:tab w:val="left" w:pos="1701"/>
                <w:tab w:val="left" w:pos="396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569A07EA" w14:textId="77777777" w:rsidR="00D568D1" w:rsidRPr="00940458" w:rsidRDefault="00D568D1" w:rsidP="00940458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Aparato linfático</w:t>
            </w:r>
          </w:p>
          <w:p w14:paraId="6E2E7BEA" w14:textId="77777777" w:rsidR="00D568D1" w:rsidRDefault="00D568D1" w:rsidP="00940458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Linfa</w:t>
            </w:r>
          </w:p>
          <w:p w14:paraId="0854AD08" w14:textId="77777777" w:rsidR="00D568D1" w:rsidRPr="00940458" w:rsidRDefault="00D568D1" w:rsidP="00940458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Vaso linfático</w:t>
            </w:r>
          </w:p>
          <w:p w14:paraId="337ECA79" w14:textId="77777777" w:rsidR="00D568D1" w:rsidRPr="00940458" w:rsidRDefault="00D568D1" w:rsidP="00940458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Capilar linfático </w:t>
            </w:r>
          </w:p>
          <w:p w14:paraId="222A5123" w14:textId="77777777" w:rsidR="00D568D1" w:rsidRPr="00940458" w:rsidRDefault="00D568D1" w:rsidP="00940458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Ganglio linfático</w:t>
            </w:r>
          </w:p>
          <w:p w14:paraId="4C7762A3" w14:textId="77777777" w:rsidR="00D568D1" w:rsidRDefault="00D568D1" w:rsidP="00940458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proofErr w:type="spellStart"/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Linfonodos</w:t>
            </w:r>
            <w:proofErr w:type="spellEnd"/>
          </w:p>
          <w:p w14:paraId="1B0FE687" w14:textId="77777777" w:rsidR="00D568D1" w:rsidRDefault="00D568D1" w:rsidP="0029100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4C0B7E51" w14:textId="77777777" w:rsidR="00D568D1" w:rsidRDefault="00D568D1" w:rsidP="003375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6FF9C8E2" w14:textId="77777777" w:rsidR="00D568D1" w:rsidRDefault="00D568D1" w:rsidP="003375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5C9C6FAD" w14:textId="77777777" w:rsidR="00D568D1" w:rsidRPr="00625201" w:rsidRDefault="00D568D1" w:rsidP="00625201">
            <w:pPr>
              <w:pStyle w:val="Prrafodelista"/>
              <w:numPr>
                <w:ilvl w:val="0"/>
                <w:numId w:val="4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625201">
              <w:rPr>
                <w:rFonts w:ascii="Arial" w:eastAsia="SimSun" w:hAnsi="Arial" w:cs="Arial"/>
                <w:sz w:val="18"/>
                <w:szCs w:val="18"/>
                <w:lang w:val="es-MX"/>
              </w:rPr>
              <w:t>Sinopsis fisiológica</w:t>
            </w:r>
          </w:p>
          <w:p w14:paraId="78751723" w14:textId="77777777" w:rsidR="00D568D1" w:rsidRPr="00E20636" w:rsidRDefault="00D568D1" w:rsidP="00625201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Sístole</w:t>
            </w:r>
          </w:p>
          <w:p w14:paraId="3F058B02" w14:textId="77777777" w:rsidR="00D568D1" w:rsidRPr="00E20636" w:rsidRDefault="00D568D1" w:rsidP="00625201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Diástole</w:t>
            </w:r>
          </w:p>
          <w:p w14:paraId="52B297C7" w14:textId="77777777" w:rsidR="00D568D1" w:rsidRPr="00625201" w:rsidRDefault="00D568D1" w:rsidP="00625201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1º ruido cardiaco</w:t>
            </w:r>
          </w:p>
          <w:p w14:paraId="28759525" w14:textId="77777777" w:rsidR="00D568D1" w:rsidRDefault="00D568D1" w:rsidP="00625201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2º ruido cardiaco</w:t>
            </w:r>
          </w:p>
          <w:p w14:paraId="41E77CD7" w14:textId="77777777" w:rsidR="00D568D1" w:rsidRPr="00E20636" w:rsidRDefault="00D568D1" w:rsidP="00625201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Circulación mayor</w:t>
            </w:r>
          </w:p>
          <w:p w14:paraId="68AD1A1F" w14:textId="77777777" w:rsidR="00D568D1" w:rsidRPr="00E20636" w:rsidRDefault="00D568D1" w:rsidP="00625201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Circulación menor</w:t>
            </w:r>
          </w:p>
          <w:p w14:paraId="53D0052E" w14:textId="77777777" w:rsidR="00D568D1" w:rsidRPr="00291009" w:rsidRDefault="00D568D1" w:rsidP="00BD6D5E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291009">
              <w:rPr>
                <w:rFonts w:ascii="Arial" w:eastAsia="SimSun" w:hAnsi="Arial" w:cs="Arial"/>
                <w:sz w:val="18"/>
                <w:szCs w:val="18"/>
                <w:lang w:val="es-MX"/>
              </w:rPr>
              <w:t>Circulación fetal</w:t>
            </w:r>
          </w:p>
          <w:p w14:paraId="6E63A175" w14:textId="77777777" w:rsidR="00D568D1" w:rsidRPr="00940458" w:rsidRDefault="00D568D1" w:rsidP="003375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7F35E6FB" w14:textId="77777777" w:rsidR="00D568D1" w:rsidRDefault="00D568D1" w:rsidP="003375AE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radiológica</w:t>
            </w:r>
          </w:p>
          <w:p w14:paraId="51EB3786" w14:textId="77777777" w:rsidR="00D568D1" w:rsidRDefault="00D568D1" w:rsidP="003375AE">
            <w:pPr>
              <w:pStyle w:val="Prrafodelista"/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7BDF1C3" w14:textId="77777777" w:rsidR="00D568D1" w:rsidRDefault="00D568D1" w:rsidP="003375AE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superficial</w:t>
            </w:r>
          </w:p>
          <w:p w14:paraId="5CF096C3" w14:textId="77777777" w:rsidR="00D568D1" w:rsidRPr="00291009" w:rsidRDefault="00D568D1" w:rsidP="00291009">
            <w:pPr>
              <w:pStyle w:val="Prrafodelista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4D49747" w14:textId="77777777" w:rsidR="00D568D1" w:rsidRDefault="00D568D1" w:rsidP="00291009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Área precordial, focos de auscultación</w:t>
            </w:r>
            <w:r w:rsidR="003A411F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puntos de toma de pulso</w:t>
            </w:r>
            <w:r w:rsidR="003A411F">
              <w:rPr>
                <w:rFonts w:ascii="Arial" w:hAnsi="Arial" w:cs="Arial"/>
                <w:sz w:val="18"/>
                <w:szCs w:val="18"/>
                <w:lang w:val="es-MX"/>
              </w:rPr>
              <w:t xml:space="preserve"> y presión arterial</w:t>
            </w:r>
          </w:p>
          <w:p w14:paraId="3ABC2981" w14:textId="77777777" w:rsidR="00D568D1" w:rsidRPr="00AA6546" w:rsidRDefault="00D568D1" w:rsidP="003375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F9101DE" w14:textId="77777777" w:rsidR="00D568D1" w:rsidRDefault="00D568D1" w:rsidP="003375AE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590190D7" w14:textId="77777777" w:rsidR="00D568D1" w:rsidRPr="00291009" w:rsidRDefault="00D568D1" w:rsidP="00291009">
            <w:pPr>
              <w:pStyle w:val="Prrafodelista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C1E773A" w14:textId="77777777" w:rsidR="00D568D1" w:rsidRPr="00940458" w:rsidRDefault="00D568D1" w:rsidP="00291009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Correlación clínica</w:t>
            </w:r>
          </w:p>
          <w:p w14:paraId="27D0ADDC" w14:textId="77777777" w:rsidR="00D568D1" w:rsidRPr="00940458" w:rsidRDefault="00D568D1" w:rsidP="00291009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Insuficiencia venosa</w:t>
            </w:r>
          </w:p>
          <w:p w14:paraId="0BAA96D5" w14:textId="77777777" w:rsidR="00D568D1" w:rsidRPr="00940458" w:rsidRDefault="00D568D1" w:rsidP="00291009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>Edema linfático</w:t>
            </w:r>
          </w:p>
          <w:p w14:paraId="2A692EEA" w14:textId="77777777" w:rsidR="00D568D1" w:rsidRDefault="00D568D1" w:rsidP="00291009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940458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Isquemia </w:t>
            </w:r>
          </w:p>
          <w:p w14:paraId="20399011" w14:textId="77777777" w:rsidR="00D568D1" w:rsidRPr="00E20636" w:rsidRDefault="00D568D1" w:rsidP="00291009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Estenosis e insuficiencia valvular</w:t>
            </w:r>
          </w:p>
          <w:p w14:paraId="5B589379" w14:textId="77777777" w:rsidR="00D568D1" w:rsidRPr="00E20636" w:rsidRDefault="00D568D1" w:rsidP="00291009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Infarto</w:t>
            </w:r>
          </w:p>
          <w:p w14:paraId="701E64BE" w14:textId="77777777" w:rsidR="00D568D1" w:rsidRPr="00E20636" w:rsidRDefault="00D568D1" w:rsidP="00291009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Angina de pecho</w:t>
            </w:r>
          </w:p>
          <w:p w14:paraId="590BBA6B" w14:textId="77777777" w:rsidR="00D568D1" w:rsidRDefault="00D568D1" w:rsidP="00291009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291009">
              <w:rPr>
                <w:rFonts w:ascii="Arial" w:eastAsia="SimSun" w:hAnsi="Arial" w:cs="Arial"/>
                <w:sz w:val="18"/>
                <w:szCs w:val="18"/>
                <w:lang w:val="es-MX"/>
              </w:rPr>
              <w:t>Hipertensión arterial</w:t>
            </w:r>
          </w:p>
          <w:p w14:paraId="31FB7C34" w14:textId="77777777" w:rsidR="00D568D1" w:rsidRPr="00291009" w:rsidRDefault="00D568D1" w:rsidP="00D568D1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234" w:type="pct"/>
            <w:vMerge/>
          </w:tcPr>
          <w:p w14:paraId="17D8AEDC" w14:textId="77777777" w:rsidR="00D568D1" w:rsidRPr="003567A6" w:rsidRDefault="00D568D1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4153C" w:rsidRPr="006D348C" w14:paraId="1DD867BF" w14:textId="77777777" w:rsidTr="00D568D1">
        <w:trPr>
          <w:trHeight w:val="79"/>
        </w:trPr>
        <w:tc>
          <w:tcPr>
            <w:tcW w:w="1077" w:type="pct"/>
          </w:tcPr>
          <w:p w14:paraId="4716076E" w14:textId="77777777" w:rsidR="0004153C" w:rsidRPr="00E13D90" w:rsidRDefault="0004153C" w:rsidP="00E13D90">
            <w:pPr>
              <w:pStyle w:val="Prrafodelista"/>
              <w:numPr>
                <w:ilvl w:val="0"/>
                <w:numId w:val="10"/>
              </w:numPr>
              <w:ind w:left="313"/>
              <w:rPr>
                <w:rFonts w:ascii="Arial" w:eastAsia="SimSun" w:hAnsi="Arial" w:cs="Arial"/>
                <w:sz w:val="20"/>
                <w:szCs w:val="20"/>
              </w:rPr>
            </w:pPr>
            <w:r w:rsidRPr="00E13D90">
              <w:rPr>
                <w:rFonts w:ascii="Arial" w:eastAsia="SimSun" w:hAnsi="Arial" w:cs="Arial"/>
                <w:sz w:val="20"/>
                <w:szCs w:val="20"/>
              </w:rPr>
              <w:lastRenderedPageBreak/>
              <w:t xml:space="preserve">Aparato </w:t>
            </w:r>
            <w:r w:rsidR="00AE426A" w:rsidRPr="00E13D90">
              <w:rPr>
                <w:rFonts w:ascii="Arial" w:eastAsia="SimSun" w:hAnsi="Arial" w:cs="Arial"/>
                <w:sz w:val="20"/>
                <w:szCs w:val="20"/>
              </w:rPr>
              <w:t>Respiratorio</w:t>
            </w:r>
          </w:p>
        </w:tc>
        <w:tc>
          <w:tcPr>
            <w:tcW w:w="2689" w:type="pct"/>
          </w:tcPr>
          <w:p w14:paraId="3327F22F" w14:textId="77777777" w:rsidR="00AE426A" w:rsidRPr="008831CB" w:rsidRDefault="00AE426A" w:rsidP="004246C7">
            <w:pPr>
              <w:pStyle w:val="Prrafodelista"/>
              <w:numPr>
                <w:ilvl w:val="0"/>
                <w:numId w:val="46"/>
              </w:numPr>
              <w:tabs>
                <w:tab w:val="left" w:pos="36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Faringe</w:t>
            </w:r>
          </w:p>
          <w:p w14:paraId="1E82CC25" w14:textId="77777777" w:rsidR="004246C7" w:rsidRPr="008831CB" w:rsidRDefault="004246C7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1ADE5D78" w14:textId="77777777" w:rsidR="004246C7" w:rsidRDefault="004246C7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Conformación</w:t>
            </w:r>
          </w:p>
          <w:p w14:paraId="5FB476A5" w14:textId="77777777" w:rsidR="003A411F" w:rsidRPr="008831CB" w:rsidRDefault="003A411F" w:rsidP="003A411F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29387EAB" w14:textId="77777777" w:rsidR="00AE426A" w:rsidRPr="008831CB" w:rsidRDefault="00AE426A" w:rsidP="008831CB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Laringe</w:t>
            </w:r>
          </w:p>
          <w:p w14:paraId="77604115" w14:textId="77777777" w:rsidR="008831CB" w:rsidRP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42ADB019" w14:textId="77777777" w:rsid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Conformación</w:t>
            </w:r>
          </w:p>
          <w:p w14:paraId="1C499776" w14:textId="77777777" w:rsidR="003A411F" w:rsidRPr="008831CB" w:rsidRDefault="003A411F" w:rsidP="003A411F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4E443E51" w14:textId="77777777" w:rsidR="00AE426A" w:rsidRPr="008831CB" w:rsidRDefault="00AE426A" w:rsidP="008831CB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Tráquea</w:t>
            </w:r>
          </w:p>
          <w:p w14:paraId="2B1788F6" w14:textId="77777777" w:rsidR="008831CB" w:rsidRP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40EE0F8C" w14:textId="77777777" w:rsidR="008831CB" w:rsidRP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Conformación</w:t>
            </w:r>
          </w:p>
          <w:p w14:paraId="07D740F5" w14:textId="77777777" w:rsidR="00AE426A" w:rsidRPr="008831CB" w:rsidRDefault="00AE426A" w:rsidP="00AE426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</w:p>
          <w:p w14:paraId="67E3BB56" w14:textId="77777777" w:rsidR="00AE426A" w:rsidRPr="008831CB" w:rsidRDefault="00AE426A" w:rsidP="008831CB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8831CB">
              <w:rPr>
                <w:rFonts w:ascii="Arial" w:eastAsia="SimSun" w:hAnsi="Arial" w:cs="Arial"/>
                <w:sz w:val="18"/>
                <w:szCs w:val="18"/>
                <w:lang w:val="es-MX"/>
              </w:rPr>
              <w:t>Pulmones</w:t>
            </w:r>
          </w:p>
          <w:p w14:paraId="2696C542" w14:textId="77777777" w:rsid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011A47DA" w14:textId="77777777" w:rsid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Parénquima</w:t>
            </w:r>
          </w:p>
          <w:p w14:paraId="6843259F" w14:textId="77777777" w:rsidR="008831CB" w:rsidRDefault="008831CB" w:rsidP="008831CB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Árbol bronquial</w:t>
            </w:r>
          </w:p>
          <w:p w14:paraId="73074423" w14:textId="77777777" w:rsidR="008831CB" w:rsidRDefault="008831CB" w:rsidP="008831CB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Pleuras y recesos</w:t>
            </w:r>
          </w:p>
          <w:p w14:paraId="78CDF649" w14:textId="77777777" w:rsidR="003A411F" w:rsidRDefault="003A411F" w:rsidP="003A411F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Mediastino</w:t>
            </w:r>
          </w:p>
          <w:p w14:paraId="106E4D3A" w14:textId="77777777" w:rsidR="00AE426A" w:rsidRPr="008831CB" w:rsidRDefault="00AE426A" w:rsidP="003A411F">
            <w:pPr>
              <w:pStyle w:val="Prrafodelista"/>
              <w:numPr>
                <w:ilvl w:val="2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861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u w:val="single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Esófago</w:t>
            </w:r>
          </w:p>
          <w:p w14:paraId="7295638A" w14:textId="77777777" w:rsidR="008831CB" w:rsidRDefault="008831CB" w:rsidP="008831CB">
            <w:pPr>
              <w:pStyle w:val="Prrafodelista"/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8188B2F" w14:textId="77777777" w:rsidR="008831CB" w:rsidRDefault="008831CB" w:rsidP="008831CB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radiológica</w:t>
            </w:r>
          </w:p>
          <w:p w14:paraId="10A07334" w14:textId="77777777" w:rsidR="008831CB" w:rsidRDefault="008831CB" w:rsidP="008831CB">
            <w:pPr>
              <w:pStyle w:val="Prrafodelista"/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6703F4B" w14:textId="77777777" w:rsidR="008831CB" w:rsidRDefault="008831CB" w:rsidP="008831CB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Anatomía superficial</w:t>
            </w:r>
          </w:p>
          <w:p w14:paraId="4B39234C" w14:textId="77777777" w:rsidR="008831CB" w:rsidRDefault="003A411F" w:rsidP="008831CB">
            <w:pPr>
              <w:pStyle w:val="Prrafodelista"/>
              <w:numPr>
                <w:ilvl w:val="1"/>
                <w:numId w:val="46"/>
              </w:numPr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</w:t>
            </w:r>
            <w:r w:rsidR="008831CB">
              <w:rPr>
                <w:rFonts w:ascii="Arial" w:hAnsi="Arial" w:cs="Arial"/>
                <w:sz w:val="18"/>
                <w:szCs w:val="18"/>
                <w:lang w:val="es-MX"/>
              </w:rPr>
              <w:t xml:space="preserve">ocos de auscultación </w:t>
            </w:r>
          </w:p>
          <w:p w14:paraId="6A0BE89C" w14:textId="77777777" w:rsidR="008831CB" w:rsidRPr="00AA6546" w:rsidRDefault="008831CB" w:rsidP="008831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5E785E1" w14:textId="77777777" w:rsidR="008831CB" w:rsidRDefault="008831CB" w:rsidP="008831CB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Actos de disección quirúrgica y exploración en cadáver humano</w:t>
            </w:r>
          </w:p>
          <w:p w14:paraId="7E080770" w14:textId="77777777" w:rsidR="008831CB" w:rsidRPr="00E20636" w:rsidRDefault="008831CB" w:rsidP="008831CB">
            <w:pPr>
              <w:pStyle w:val="Prrafodelista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u w:val="single"/>
                <w:lang w:val="es-MX"/>
              </w:rPr>
            </w:pPr>
          </w:p>
          <w:p w14:paraId="151259D0" w14:textId="77777777" w:rsidR="00AE426A" w:rsidRPr="00E20636" w:rsidRDefault="00AE426A" w:rsidP="003A411F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Correlación clínica </w:t>
            </w:r>
          </w:p>
          <w:p w14:paraId="7C0C396E" w14:textId="77777777" w:rsidR="00AE426A" w:rsidRPr="00E20636" w:rsidRDefault="00AE426A" w:rsidP="003A411F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Derrame pleural</w:t>
            </w:r>
          </w:p>
          <w:p w14:paraId="7C042BFD" w14:textId="77777777" w:rsidR="00AE426A" w:rsidRPr="00E20636" w:rsidRDefault="00AE426A" w:rsidP="003A411F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Hernia </w:t>
            </w: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hiatal</w:t>
            </w:r>
            <w:proofErr w:type="spellEnd"/>
          </w:p>
          <w:p w14:paraId="47189301" w14:textId="77777777" w:rsidR="00AE426A" w:rsidRPr="00E20636" w:rsidRDefault="00AE426A" w:rsidP="003A411F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Heridas penetrantes de tórax</w:t>
            </w:r>
          </w:p>
          <w:p w14:paraId="14CC5E37" w14:textId="77777777" w:rsidR="00AE426A" w:rsidRPr="00E20636" w:rsidRDefault="00AE426A" w:rsidP="003A411F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Pólipos en laringe</w:t>
            </w:r>
          </w:p>
          <w:p w14:paraId="7F471714" w14:textId="77777777" w:rsidR="00AE426A" w:rsidRPr="00E20636" w:rsidRDefault="00AE426A" w:rsidP="003A411F">
            <w:pPr>
              <w:pStyle w:val="Prrafodelista"/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Neumonías </w:t>
            </w:r>
          </w:p>
          <w:p w14:paraId="654D55D2" w14:textId="77777777" w:rsidR="0004153C" w:rsidRPr="00E20636" w:rsidRDefault="0004153C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34" w:type="pct"/>
            <w:vMerge/>
          </w:tcPr>
          <w:p w14:paraId="62E2475B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04153C" w:rsidRPr="006D348C" w14:paraId="60DEF174" w14:textId="77777777" w:rsidTr="00D568D1">
        <w:trPr>
          <w:trHeight w:val="267"/>
        </w:trPr>
        <w:tc>
          <w:tcPr>
            <w:tcW w:w="1077" w:type="pct"/>
          </w:tcPr>
          <w:p w14:paraId="1210BD44" w14:textId="77777777" w:rsidR="0004153C" w:rsidRPr="00E13D90" w:rsidRDefault="0004153C" w:rsidP="00D664EE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 w:rsidRPr="00E13D90">
              <w:rPr>
                <w:rFonts w:ascii="Arial" w:eastAsia="SimSun" w:hAnsi="Arial" w:cs="Arial"/>
                <w:sz w:val="20"/>
                <w:szCs w:val="20"/>
              </w:rPr>
              <w:lastRenderedPageBreak/>
              <w:t xml:space="preserve">Aparato </w:t>
            </w:r>
            <w:r w:rsidR="00AE426A" w:rsidRPr="00E13D90">
              <w:rPr>
                <w:rFonts w:ascii="Arial" w:eastAsia="SimSun" w:hAnsi="Arial" w:cs="Arial"/>
                <w:sz w:val="20"/>
                <w:szCs w:val="20"/>
              </w:rPr>
              <w:t>Endocrino</w:t>
            </w:r>
          </w:p>
        </w:tc>
        <w:tc>
          <w:tcPr>
            <w:tcW w:w="2689" w:type="pct"/>
          </w:tcPr>
          <w:p w14:paraId="273999FE" w14:textId="77777777" w:rsidR="00A4691A" w:rsidRDefault="00A4691A" w:rsidP="00D664EE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67D57944" w14:textId="77777777" w:rsidR="00AE426A" w:rsidRPr="00E20636" w:rsidRDefault="00AE426A" w:rsidP="00D664EE">
            <w:pPr>
              <w:pStyle w:val="Prrafodelista"/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Glándula tiroides</w:t>
            </w:r>
          </w:p>
          <w:p w14:paraId="039A174C" w14:textId="77777777" w:rsidR="00AE426A" w:rsidRDefault="00D664EE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Estroma, parénquima </w:t>
            </w:r>
            <w:r w:rsidR="00AE426A"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y función.</w:t>
            </w:r>
          </w:p>
          <w:p w14:paraId="497C802C" w14:textId="77777777" w:rsidR="00AE426A" w:rsidRPr="00E20636" w:rsidRDefault="00AE426A" w:rsidP="00AF3BBE">
            <w:pPr>
              <w:pStyle w:val="Prrafodelista"/>
              <w:numPr>
                <w:ilvl w:val="0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Glándulas paratiroides</w:t>
            </w:r>
          </w:p>
          <w:p w14:paraId="484DEF5A" w14:textId="77777777" w:rsidR="00AE426A" w:rsidRPr="00E20636" w:rsidRDefault="00D664EE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Estroma, parénquima </w:t>
            </w:r>
            <w:r w:rsidR="00AE426A"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y función.</w:t>
            </w:r>
          </w:p>
          <w:p w14:paraId="70E42197" w14:textId="77777777" w:rsidR="00AE426A" w:rsidRPr="00E20636" w:rsidRDefault="00AE426A" w:rsidP="00AF3BBE">
            <w:pPr>
              <w:pStyle w:val="Prrafodelista"/>
              <w:numPr>
                <w:ilvl w:val="0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Glándula mamaria</w:t>
            </w:r>
          </w:p>
          <w:p w14:paraId="7AE98C26" w14:textId="77777777" w:rsidR="00AE426A" w:rsidRPr="00E20636" w:rsidRDefault="00D664EE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Estroma, parénquima </w:t>
            </w:r>
            <w:r w:rsidR="00AE426A"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y función.</w:t>
            </w:r>
          </w:p>
          <w:p w14:paraId="6CB27607" w14:textId="77777777" w:rsidR="00AE426A" w:rsidRDefault="00AE426A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Constitución de la mama</w:t>
            </w:r>
          </w:p>
          <w:p w14:paraId="1566DDDC" w14:textId="77777777" w:rsidR="00AE426A" w:rsidRPr="00E20636" w:rsidRDefault="00AE426A" w:rsidP="00AF3BBE">
            <w:pPr>
              <w:pStyle w:val="Prrafodelista"/>
              <w:numPr>
                <w:ilvl w:val="0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Timo</w:t>
            </w:r>
          </w:p>
          <w:p w14:paraId="265A0961" w14:textId="77777777" w:rsidR="00AE426A" w:rsidRDefault="00D664EE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Estroma, parénquima </w:t>
            </w:r>
            <w:r w:rsidR="00AE426A"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y función.</w:t>
            </w:r>
          </w:p>
          <w:p w14:paraId="67269A83" w14:textId="77777777" w:rsidR="00AE426A" w:rsidRPr="00E20636" w:rsidRDefault="00AE426A" w:rsidP="00AF3BBE">
            <w:pPr>
              <w:pStyle w:val="Prrafodelista"/>
              <w:numPr>
                <w:ilvl w:val="0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Correlación clínica</w:t>
            </w:r>
          </w:p>
          <w:p w14:paraId="4F029058" w14:textId="77777777" w:rsidR="00AE426A" w:rsidRPr="00E20636" w:rsidRDefault="00AE426A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Bocio</w:t>
            </w:r>
          </w:p>
          <w:p w14:paraId="30686A5E" w14:textId="77777777" w:rsidR="00AE426A" w:rsidRPr="00E20636" w:rsidRDefault="00AE426A" w:rsidP="00AF3BBE">
            <w:pPr>
              <w:pStyle w:val="Prrafodelista"/>
              <w:numPr>
                <w:ilvl w:val="1"/>
                <w:numId w:val="46"/>
              </w:numPr>
              <w:tabs>
                <w:tab w:val="left" w:pos="436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577"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Exploración de mama</w:t>
            </w:r>
          </w:p>
          <w:p w14:paraId="30C56F4B" w14:textId="77777777" w:rsidR="00E13D90" w:rsidRPr="00E20636" w:rsidRDefault="00E13D90" w:rsidP="003567A6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34" w:type="pct"/>
            <w:vMerge/>
          </w:tcPr>
          <w:p w14:paraId="214B4D3D" w14:textId="77777777" w:rsidR="0004153C" w:rsidRPr="003567A6" w:rsidRDefault="0004153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E13D90" w:rsidRPr="006D348C" w14:paraId="028D84E0" w14:textId="77777777" w:rsidTr="00AF3BBE">
        <w:trPr>
          <w:trHeight w:val="1451"/>
        </w:trPr>
        <w:tc>
          <w:tcPr>
            <w:tcW w:w="1077" w:type="pct"/>
          </w:tcPr>
          <w:p w14:paraId="63E1D63D" w14:textId="77777777" w:rsidR="00E13D90" w:rsidRPr="00E13D90" w:rsidRDefault="00AF3BBE" w:rsidP="00E13D90">
            <w:pPr>
              <w:pStyle w:val="Prrafodelista"/>
              <w:numPr>
                <w:ilvl w:val="0"/>
                <w:numId w:val="10"/>
              </w:numPr>
              <w:ind w:left="171" w:hanging="218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lastRenderedPageBreak/>
              <w:t>Sistema n</w:t>
            </w:r>
            <w:r w:rsidR="00E13D90" w:rsidRPr="00E13D90">
              <w:rPr>
                <w:rFonts w:ascii="Arial" w:eastAsia="SimSun" w:hAnsi="Arial" w:cs="Arial"/>
                <w:sz w:val="20"/>
                <w:szCs w:val="20"/>
              </w:rPr>
              <w:t xml:space="preserve">ervioso 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periférico </w:t>
            </w:r>
            <w:r w:rsidR="00E13D90" w:rsidRPr="00E13D90">
              <w:rPr>
                <w:rFonts w:ascii="Arial" w:eastAsia="SimSun" w:hAnsi="Arial" w:cs="Arial"/>
                <w:sz w:val="20"/>
                <w:szCs w:val="20"/>
              </w:rPr>
              <w:t>en cuello y tórax</w:t>
            </w:r>
          </w:p>
        </w:tc>
        <w:tc>
          <w:tcPr>
            <w:tcW w:w="2689" w:type="pct"/>
          </w:tcPr>
          <w:p w14:paraId="69E4DFF6" w14:textId="77777777" w:rsidR="00A4691A" w:rsidRDefault="00A4691A" w:rsidP="00AF3BBE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s-MX"/>
              </w:rPr>
              <w:t>Terminología y organización</w:t>
            </w:r>
          </w:p>
          <w:p w14:paraId="0C70DF99" w14:textId="77777777" w:rsidR="00E13D90" w:rsidRPr="00E20636" w:rsidRDefault="00E13D90" w:rsidP="00AF3BBE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Nervios espinales cervicales</w:t>
            </w:r>
            <w:r w:rsidR="00AF3BBE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torácicos</w:t>
            </w:r>
          </w:p>
          <w:p w14:paraId="613EB464" w14:textId="77777777" w:rsidR="00E13D90" w:rsidRPr="00E20636" w:rsidRDefault="00E13D90" w:rsidP="00AF3BBE">
            <w:pPr>
              <w:numPr>
                <w:ilvl w:val="1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1853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719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Plexo somático cervical</w:t>
            </w:r>
          </w:p>
          <w:p w14:paraId="3D9B48EE" w14:textId="77777777" w:rsidR="00E13D90" w:rsidRPr="00E20636" w:rsidRDefault="00E13D90" w:rsidP="00AF3BBE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Cadena simpática</w:t>
            </w:r>
          </w:p>
          <w:p w14:paraId="09499BD2" w14:textId="77777777" w:rsidR="00E13D90" w:rsidRPr="00E20636" w:rsidRDefault="00E13D90" w:rsidP="00AF3BBE">
            <w:pPr>
              <w:numPr>
                <w:ilvl w:val="0"/>
                <w:numId w:val="46"/>
              </w:numPr>
              <w:tabs>
                <w:tab w:val="left" w:pos="360"/>
                <w:tab w:val="left" w:pos="1134"/>
                <w:tab w:val="left" w:pos="1701"/>
                <w:tab w:val="left" w:pos="1853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Nervio neumogástrico</w:t>
            </w:r>
          </w:p>
          <w:p w14:paraId="67EB7418" w14:textId="77777777" w:rsidR="00E13D90" w:rsidRPr="00E20636" w:rsidRDefault="00E13D90" w:rsidP="00AF3BBE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lang w:val="es-MX"/>
              </w:rPr>
            </w:pP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Plexos viscerales tórax</w:t>
            </w:r>
          </w:p>
          <w:p w14:paraId="4ED1AE62" w14:textId="77777777" w:rsidR="00E13D90" w:rsidRPr="008F5E2D" w:rsidRDefault="00E13D90" w:rsidP="00AF3BBE">
            <w:pPr>
              <w:numPr>
                <w:ilvl w:val="0"/>
                <w:numId w:val="4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u w:val="single"/>
                <w:lang w:val="es-MX"/>
              </w:rPr>
            </w:pPr>
            <w:proofErr w:type="spellStart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Dermatomas</w:t>
            </w:r>
            <w:proofErr w:type="spellEnd"/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  <w:r w:rsidR="00AF3BBE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y </w:t>
            </w:r>
            <w:proofErr w:type="spellStart"/>
            <w:r w:rsidR="00AF3BBE">
              <w:rPr>
                <w:rFonts w:ascii="Arial" w:eastAsia="SimSun" w:hAnsi="Arial" w:cs="Arial"/>
                <w:sz w:val="18"/>
                <w:szCs w:val="18"/>
                <w:lang w:val="es-MX"/>
              </w:rPr>
              <w:t>miotomas</w:t>
            </w:r>
            <w:proofErr w:type="spellEnd"/>
            <w:r w:rsidR="00AF3BBE">
              <w:rPr>
                <w:rFonts w:ascii="Arial" w:eastAsia="SimSun" w:hAnsi="Arial" w:cs="Arial"/>
                <w:sz w:val="18"/>
                <w:szCs w:val="18"/>
                <w:lang w:val="es-MX"/>
              </w:rPr>
              <w:t xml:space="preserve"> </w:t>
            </w:r>
            <w:r w:rsidRPr="00E20636">
              <w:rPr>
                <w:rFonts w:ascii="Arial" w:eastAsia="SimSun" w:hAnsi="Arial" w:cs="Arial"/>
                <w:sz w:val="18"/>
                <w:szCs w:val="18"/>
                <w:lang w:val="es-MX"/>
              </w:rPr>
              <w:t>de cuello y tórax</w:t>
            </w:r>
          </w:p>
          <w:p w14:paraId="5D1BD47E" w14:textId="77777777" w:rsidR="008F5E2D" w:rsidRPr="00AF3BBE" w:rsidRDefault="008F5E2D" w:rsidP="008F5E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overflowPunct w:val="0"/>
              <w:autoSpaceDE w:val="0"/>
              <w:autoSpaceDN w:val="0"/>
              <w:adjustRightInd w:val="0"/>
              <w:ind w:left="294"/>
              <w:contextualSpacing/>
              <w:jc w:val="both"/>
              <w:textAlignment w:val="baseline"/>
              <w:rPr>
                <w:rFonts w:ascii="Arial" w:eastAsia="SimSun" w:hAnsi="Arial" w:cs="Arial"/>
                <w:sz w:val="18"/>
                <w:szCs w:val="18"/>
                <w:u w:val="single"/>
                <w:lang w:val="es-MX"/>
              </w:rPr>
            </w:pPr>
          </w:p>
        </w:tc>
        <w:tc>
          <w:tcPr>
            <w:tcW w:w="1234" w:type="pct"/>
            <w:vMerge/>
          </w:tcPr>
          <w:p w14:paraId="0FB3DF63" w14:textId="77777777" w:rsidR="00E13D90" w:rsidRPr="003567A6" w:rsidRDefault="00E13D90" w:rsidP="005A1949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</w:tbl>
    <w:p w14:paraId="0A2F49CA" w14:textId="77777777" w:rsidR="008F5E2D" w:rsidRDefault="008F5E2D" w:rsidP="00015D5C">
      <w:pPr>
        <w:rPr>
          <w:rFonts w:ascii="Arial" w:hAnsi="Arial" w:cs="Arial"/>
          <w:b/>
          <w:sz w:val="22"/>
          <w:szCs w:val="22"/>
        </w:rPr>
      </w:pPr>
    </w:p>
    <w:p w14:paraId="532E77A4" w14:textId="77777777"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14:paraId="73A6AB4F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14:paraId="38B0B452" w14:textId="77777777"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14:paraId="6E0291F7" w14:textId="77777777"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14:paraId="00CABF46" w14:textId="77777777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14:paraId="5C06FC32" w14:textId="77777777" w:rsid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305E5CE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Disección en material biológico</w:t>
            </w:r>
          </w:p>
          <w:p w14:paraId="644DC8EE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7223C0A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Estudio de casos con fundamento anatómico</w:t>
            </w:r>
          </w:p>
          <w:p w14:paraId="1765FC7D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E940B5F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Modelación en ciencias</w:t>
            </w:r>
          </w:p>
          <w:p w14:paraId="50850BAF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B1E200E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concordar-discordar</w:t>
            </w:r>
          </w:p>
          <w:p w14:paraId="6DC066A4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92E8C34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Técnica de debate </w:t>
            </w:r>
          </w:p>
          <w:p w14:paraId="59C56CA6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5E5FA45" w14:textId="77777777" w:rsidR="00104097" w:rsidRPr="00F10211" w:rsidRDefault="00104097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 xml:space="preserve">Redes de palabras o mapas mentales </w:t>
            </w:r>
          </w:p>
          <w:p w14:paraId="62BED400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DD7E0E9" w14:textId="77777777" w:rsidR="00161FA5" w:rsidRPr="00F10211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Grupos de discusión</w:t>
            </w:r>
          </w:p>
          <w:p w14:paraId="6DDC2D79" w14:textId="77777777" w:rsidR="00F10211" w:rsidRPr="00F10211" w:rsidRDefault="00F10211" w:rsidP="00F10211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2C96B33" w14:textId="77777777" w:rsidR="00161FA5" w:rsidRDefault="00161FA5" w:rsidP="00F10211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 w:rsidRPr="00F10211">
              <w:rPr>
                <w:rFonts w:ascii="Arial" w:hAnsi="Arial" w:cs="Arial"/>
                <w:iCs/>
                <w:sz w:val="22"/>
                <w:szCs w:val="22"/>
              </w:rPr>
              <w:t>Técnica de los Representantes</w:t>
            </w:r>
          </w:p>
          <w:p w14:paraId="74226143" w14:textId="77777777" w:rsidR="000B124A" w:rsidRPr="000B124A" w:rsidRDefault="000B124A" w:rsidP="000B124A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FA2A18" w14:textId="77777777" w:rsidR="000B124A" w:rsidRPr="00D53845" w:rsidRDefault="000B124A" w:rsidP="000B124A">
            <w:pPr>
              <w:pStyle w:val="Prrafodelista"/>
              <w:numPr>
                <w:ilvl w:val="0"/>
                <w:numId w:val="6"/>
              </w:numPr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Role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playing</w:t>
            </w:r>
            <w:proofErr w:type="spellEnd"/>
          </w:p>
          <w:p w14:paraId="492DC425" w14:textId="77777777" w:rsidR="000B124A" w:rsidRPr="00F10211" w:rsidRDefault="000B124A" w:rsidP="000B124A">
            <w:pPr>
              <w:pStyle w:val="Prrafodelista"/>
              <w:ind w:left="313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BCA88B8" w14:textId="77777777" w:rsidR="00161FA5" w:rsidRPr="00F10211" w:rsidRDefault="00161FA5" w:rsidP="00161FA5">
            <w:pPr>
              <w:pStyle w:val="Prrafodelist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3EBED69" w14:textId="77777777"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CFFA4A5" w14:textId="77777777" w:rsidR="00F10211" w:rsidRPr="00F10211" w:rsidRDefault="00F10211" w:rsidP="00F10211">
            <w:pPr>
              <w:pStyle w:val="Prrafodelista"/>
              <w:ind w:left="871"/>
              <w:rPr>
                <w:rFonts w:ascii="Arial" w:eastAsia="SimSun" w:hAnsi="Arial" w:cs="Arial"/>
                <w:i/>
                <w:color w:val="C0C0C0"/>
                <w:u w:val="dotted"/>
              </w:rPr>
            </w:pPr>
          </w:p>
          <w:p w14:paraId="665C1D10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Impresos (textos): libros,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artículos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. </w:t>
            </w:r>
          </w:p>
          <w:p w14:paraId="76D3E7D2" w14:textId="77777777" w:rsidR="00F10211" w:rsidRPr="00F10211" w:rsidRDefault="00F10211" w:rsidP="00F10211">
            <w:pPr>
              <w:pStyle w:val="Prrafodelista"/>
              <w:ind w:left="435"/>
              <w:rPr>
                <w:rFonts w:ascii="Arial" w:eastAsia="SimSun" w:hAnsi="Arial" w:cs="Arial"/>
              </w:rPr>
            </w:pPr>
          </w:p>
          <w:p w14:paraId="3A714A8A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 biológico humano y de otras especies animales</w:t>
            </w:r>
          </w:p>
          <w:p w14:paraId="274575AA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2EBFB2F5" w14:textId="77777777" w:rsidR="00F61318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manipulativos: 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>Modelos y maniquíes</w:t>
            </w:r>
          </w:p>
          <w:p w14:paraId="0B411D53" w14:textId="77777777" w:rsidR="00F10211" w:rsidRPr="00F10211" w:rsidRDefault="00F10211" w:rsidP="00F10211">
            <w:pPr>
              <w:pStyle w:val="Prrafodelista"/>
              <w:rPr>
                <w:rFonts w:ascii="Arial" w:eastAsia="SimSun" w:hAnsi="Arial" w:cs="Arial"/>
                <w:sz w:val="22"/>
                <w:szCs w:val="22"/>
              </w:rPr>
            </w:pPr>
          </w:p>
          <w:p w14:paraId="5C0EB518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Equipo médico: estetoscopio,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</w:rPr>
              <w:t>baumanometro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</w:rPr>
              <w:t>, lámpara, etc.</w:t>
            </w:r>
          </w:p>
          <w:p w14:paraId="3B463F8C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100B1EF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Imáge</w:t>
            </w:r>
            <w:r w:rsidR="00F10211">
              <w:rPr>
                <w:rFonts w:ascii="Arial" w:eastAsia="SimSun" w:hAnsi="Arial" w:cs="Arial"/>
                <w:sz w:val="22"/>
                <w:szCs w:val="22"/>
              </w:rPr>
              <w:t xml:space="preserve">nes fijas </w:t>
            </w:r>
            <w:proofErr w:type="spellStart"/>
            <w:r w:rsidR="00F10211">
              <w:rPr>
                <w:rFonts w:ascii="Arial" w:eastAsia="SimSun" w:hAnsi="Arial" w:cs="Arial"/>
                <w:sz w:val="22"/>
                <w:szCs w:val="22"/>
              </w:rPr>
              <w:t>proyectables</w:t>
            </w:r>
            <w:proofErr w:type="spellEnd"/>
            <w:r w:rsidR="00F10211">
              <w:rPr>
                <w:rFonts w:ascii="Arial" w:eastAsia="SimSun" w:hAnsi="Arial" w:cs="Arial"/>
                <w:sz w:val="22"/>
                <w:szCs w:val="22"/>
              </w:rPr>
              <w:t xml:space="preserve">: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diapositivas, fotografías</w:t>
            </w:r>
          </w:p>
          <w:p w14:paraId="62B6C9A8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196315D7" w14:textId="77777777" w:rsidR="00F10211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Estudios de gabinete</w:t>
            </w:r>
          </w:p>
          <w:p w14:paraId="09498A7D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6552856B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Materiales sonoros (audio):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>discos</w:t>
            </w:r>
          </w:p>
          <w:p w14:paraId="29D559ED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8E79CD4" w14:textId="77777777" w:rsidR="00F10211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>Materiales audiovisuales: vídeos</w:t>
            </w:r>
          </w:p>
          <w:p w14:paraId="68787902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70C735A3" w14:textId="77777777" w:rsidR="00161FA5" w:rsidRPr="00F10211" w:rsidRDefault="00161FA5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Programas informáticos </w:t>
            </w:r>
            <w:r w:rsidR="00F61318" w:rsidRPr="00F10211">
              <w:rPr>
                <w:rFonts w:ascii="Arial" w:eastAsia="SimSun" w:hAnsi="Arial" w:cs="Arial"/>
                <w:sz w:val="22"/>
                <w:szCs w:val="22"/>
              </w:rPr>
              <w:t xml:space="preserve">educativos: </w:t>
            </w:r>
            <w:r w:rsidR="00F10211" w:rsidRPr="00F10211">
              <w:rPr>
                <w:rFonts w:ascii="Arial" w:eastAsia="SimSun" w:hAnsi="Arial" w:cs="Arial"/>
                <w:sz w:val="22"/>
                <w:szCs w:val="22"/>
              </w:rPr>
              <w:t xml:space="preserve">presentaciones multimedia </w:t>
            </w:r>
            <w:r w:rsidRPr="00F10211">
              <w:rPr>
                <w:rFonts w:ascii="Arial" w:eastAsia="SimSun" w:hAnsi="Arial" w:cs="Arial"/>
                <w:sz w:val="22"/>
                <w:szCs w:val="22"/>
              </w:rPr>
              <w:t>y simulaciones i</w:t>
            </w:r>
            <w:r w:rsidR="0097527C" w:rsidRPr="00F10211">
              <w:rPr>
                <w:rFonts w:ascii="Arial" w:eastAsia="SimSun" w:hAnsi="Arial" w:cs="Arial"/>
                <w:sz w:val="22"/>
                <w:szCs w:val="22"/>
              </w:rPr>
              <w:t>nteractivas</w:t>
            </w:r>
          </w:p>
          <w:p w14:paraId="2561AE58" w14:textId="77777777" w:rsidR="00F10211" w:rsidRPr="00F10211" w:rsidRDefault="00F10211" w:rsidP="00F10211">
            <w:pPr>
              <w:ind w:left="435"/>
              <w:rPr>
                <w:rFonts w:ascii="Arial" w:eastAsia="SimSun" w:hAnsi="Arial" w:cs="Arial"/>
                <w:sz w:val="22"/>
                <w:szCs w:val="22"/>
              </w:rPr>
            </w:pPr>
          </w:p>
          <w:p w14:paraId="2F6A30D3" w14:textId="77777777" w:rsidR="00CB39AE" w:rsidRPr="00F10211" w:rsidRDefault="00F10211" w:rsidP="00F10211">
            <w:pPr>
              <w:pStyle w:val="Prrafodelista"/>
              <w:numPr>
                <w:ilvl w:val="0"/>
                <w:numId w:val="8"/>
              </w:numPr>
              <w:ind w:left="435"/>
              <w:rPr>
                <w:rFonts w:ascii="Arial" w:eastAsia="SimSun" w:hAnsi="Arial" w:cs="Arial"/>
              </w:rPr>
            </w:pPr>
            <w:r w:rsidRPr="00F10211">
              <w:rPr>
                <w:rFonts w:ascii="Arial" w:eastAsia="SimSun" w:hAnsi="Arial" w:cs="Arial"/>
                <w:sz w:val="22"/>
                <w:szCs w:val="22"/>
              </w:rPr>
              <w:t xml:space="preserve">Foros virtuales </w:t>
            </w:r>
          </w:p>
          <w:p w14:paraId="17DFD3BD" w14:textId="77777777" w:rsidR="00F10211" w:rsidRPr="00F10211" w:rsidRDefault="00F10211" w:rsidP="00F10211">
            <w:pPr>
              <w:rPr>
                <w:rFonts w:ascii="Arial" w:eastAsia="SimSun" w:hAnsi="Arial" w:cs="Arial"/>
                <w:color w:val="C0C0C0"/>
              </w:rPr>
            </w:pPr>
          </w:p>
        </w:tc>
      </w:tr>
    </w:tbl>
    <w:p w14:paraId="7D188A16" w14:textId="77777777" w:rsidR="00815CDE" w:rsidRDefault="00815CDE" w:rsidP="00015D5C">
      <w:pPr>
        <w:rPr>
          <w:rFonts w:ascii="Arial" w:hAnsi="Arial" w:cs="Arial"/>
          <w:b/>
        </w:rPr>
      </w:pPr>
    </w:p>
    <w:p w14:paraId="31766DE6" w14:textId="77777777" w:rsidR="00FF2268" w:rsidRDefault="00FF2268" w:rsidP="00015D5C">
      <w:pPr>
        <w:rPr>
          <w:rFonts w:ascii="Arial" w:hAnsi="Arial" w:cs="Arial"/>
          <w:b/>
        </w:rPr>
      </w:pPr>
    </w:p>
    <w:p w14:paraId="2762D1F8" w14:textId="77777777" w:rsidR="00FF2268" w:rsidRDefault="00FF2268" w:rsidP="00015D5C">
      <w:pPr>
        <w:rPr>
          <w:rFonts w:ascii="Arial" w:hAnsi="Arial" w:cs="Arial"/>
          <w:b/>
        </w:rPr>
      </w:pPr>
    </w:p>
    <w:p w14:paraId="151DE087" w14:textId="77777777" w:rsidR="00FF2268" w:rsidRDefault="00FF2268" w:rsidP="00015D5C">
      <w:pPr>
        <w:rPr>
          <w:rFonts w:ascii="Arial" w:hAnsi="Arial" w:cs="Arial"/>
          <w:b/>
        </w:rPr>
      </w:pPr>
    </w:p>
    <w:p w14:paraId="363B4ED2" w14:textId="77777777" w:rsidR="00FF2268" w:rsidRDefault="00FF2268" w:rsidP="00015D5C">
      <w:pPr>
        <w:rPr>
          <w:rFonts w:ascii="Arial" w:hAnsi="Arial" w:cs="Arial"/>
          <w:b/>
        </w:rPr>
      </w:pPr>
    </w:p>
    <w:p w14:paraId="1C4B9579" w14:textId="77777777"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lastRenderedPageBreak/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14:paraId="1AB20BDD" w14:textId="77777777" w:rsidR="00D34D54" w:rsidRPr="00815CDE" w:rsidRDefault="00D34D54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4948"/>
      </w:tblGrid>
      <w:tr w:rsidR="00D34D54" w:rsidRPr="0030401F" w14:paraId="64EC5DC2" w14:textId="77777777" w:rsidTr="00846AD4">
        <w:trPr>
          <w:trHeight w:val="297"/>
        </w:trPr>
        <w:tc>
          <w:tcPr>
            <w:tcW w:w="5014" w:type="dxa"/>
            <w:shd w:val="clear" w:color="auto" w:fill="CCCCCC"/>
          </w:tcPr>
          <w:p w14:paraId="3B7DED02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4948" w:type="dxa"/>
            <w:shd w:val="clear" w:color="auto" w:fill="CCCCCC"/>
          </w:tcPr>
          <w:p w14:paraId="68FA49C1" w14:textId="77777777"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846AD4" w:rsidRPr="0030401F" w14:paraId="5C47F542" w14:textId="77777777" w:rsidTr="00846AD4">
        <w:tc>
          <w:tcPr>
            <w:tcW w:w="5014" w:type="dxa"/>
          </w:tcPr>
          <w:p w14:paraId="5AD5C3DA" w14:textId="77777777" w:rsidR="00846AD4" w:rsidRPr="003A05EE" w:rsidRDefault="00846AD4" w:rsidP="00846AD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4948" w:type="dxa"/>
          </w:tcPr>
          <w:p w14:paraId="55C75D02" w14:textId="77777777" w:rsidR="00846AD4" w:rsidRPr="007417F2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Se fomentara el trabajo en equipo con una actitud de respeto y ética a sus demás compañeros y ante el material biológico con el que trabajen.</w:t>
            </w:r>
          </w:p>
        </w:tc>
      </w:tr>
      <w:tr w:rsidR="00846AD4" w:rsidRPr="0030401F" w14:paraId="32D22B1F" w14:textId="77777777" w:rsidTr="00846AD4">
        <w:tc>
          <w:tcPr>
            <w:tcW w:w="5014" w:type="dxa"/>
          </w:tcPr>
          <w:p w14:paraId="4F98D585" w14:textId="77777777" w:rsidR="00846AD4" w:rsidRPr="003A05EE" w:rsidRDefault="00846AD4" w:rsidP="00846AD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4948" w:type="dxa"/>
          </w:tcPr>
          <w:p w14:paraId="3544226A" w14:textId="77777777" w:rsidR="00846AD4" w:rsidRPr="00FF2268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a través de medios tecnológicos realizara </w:t>
            </w:r>
            <w:r w:rsidRPr="00FF2268">
              <w:rPr>
                <w:rFonts w:ascii="Arial" w:eastAsia="SimSun" w:hAnsi="Arial"/>
                <w:bCs/>
              </w:rPr>
              <w:t xml:space="preserve">explicaciones y demostraciones </w:t>
            </w:r>
            <w:r>
              <w:rPr>
                <w:rFonts w:ascii="Arial" w:eastAsia="SimSun" w:hAnsi="Arial"/>
                <w:bCs/>
              </w:rPr>
              <w:t xml:space="preserve">de la </w:t>
            </w:r>
            <w:r w:rsidRPr="00FF2268">
              <w:rPr>
                <w:rFonts w:ascii="Arial" w:eastAsia="SimSun" w:hAnsi="Arial"/>
                <w:bCs/>
              </w:rPr>
              <w:t>anatomía</w:t>
            </w:r>
            <w:r>
              <w:rPr>
                <w:rFonts w:ascii="Arial" w:eastAsia="SimSun" w:hAnsi="Arial"/>
                <w:bCs/>
              </w:rPr>
              <w:t xml:space="preserve"> humana</w:t>
            </w:r>
            <w:r w:rsidRPr="00FF2268">
              <w:rPr>
                <w:rFonts w:ascii="Arial" w:eastAsia="SimSun" w:hAnsi="Arial"/>
                <w:bCs/>
              </w:rPr>
              <w:t xml:space="preserve"> con la utilización de modelos virtuales 2D y 3D.</w:t>
            </w:r>
          </w:p>
          <w:p w14:paraId="11E900D8" w14:textId="77777777" w:rsidR="00846AD4" w:rsidRPr="007417F2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846AD4" w:rsidRPr="0030401F" w14:paraId="3D67FF40" w14:textId="77777777" w:rsidTr="00846AD4">
        <w:tc>
          <w:tcPr>
            <w:tcW w:w="5014" w:type="dxa"/>
          </w:tcPr>
          <w:p w14:paraId="43CD1722" w14:textId="77777777" w:rsidR="00846AD4" w:rsidRPr="003A05EE" w:rsidRDefault="00846AD4" w:rsidP="00846AD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4948" w:type="dxa"/>
          </w:tcPr>
          <w:p w14:paraId="2DFD4925" w14:textId="77777777" w:rsidR="00846AD4" w:rsidRPr="00FF2268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 realizara la interpretación y discusión por gradiente de complejidad con la interpretación de la anatomía de superficie y casos clínicos</w:t>
            </w:r>
            <w:r w:rsidRPr="00FF2268">
              <w:rPr>
                <w:rFonts w:ascii="Arial" w:eastAsia="SimSun" w:hAnsi="Arial"/>
                <w:bCs/>
              </w:rPr>
              <w:t>.</w:t>
            </w:r>
          </w:p>
          <w:p w14:paraId="68EBE974" w14:textId="77777777" w:rsidR="00846AD4" w:rsidRPr="007417F2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846AD4" w:rsidRPr="0030401F" w14:paraId="285BD9B1" w14:textId="77777777" w:rsidTr="00846AD4">
        <w:tc>
          <w:tcPr>
            <w:tcW w:w="5014" w:type="dxa"/>
          </w:tcPr>
          <w:p w14:paraId="59B81A9B" w14:textId="77777777" w:rsidR="00846AD4" w:rsidRPr="003A05EE" w:rsidRDefault="00846AD4" w:rsidP="00846AD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4948" w:type="dxa"/>
          </w:tcPr>
          <w:p w14:paraId="06E19CC8" w14:textId="77777777" w:rsidR="00846AD4" w:rsidRPr="00FF2268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revisará lecturas en lengua extranjera con enfoque anatómico. </w:t>
            </w:r>
          </w:p>
          <w:p w14:paraId="18484A6C" w14:textId="77777777" w:rsidR="00846AD4" w:rsidRPr="007417F2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846AD4" w:rsidRPr="0030401F" w14:paraId="171FFBEF" w14:textId="77777777" w:rsidTr="00846AD4">
        <w:tc>
          <w:tcPr>
            <w:tcW w:w="5014" w:type="dxa"/>
          </w:tcPr>
          <w:p w14:paraId="66BB2793" w14:textId="77777777" w:rsidR="00846AD4" w:rsidRPr="003A05EE" w:rsidRDefault="00846AD4" w:rsidP="00846AD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4948" w:type="dxa"/>
          </w:tcPr>
          <w:p w14:paraId="34EA2F29" w14:textId="77777777" w:rsidR="00846AD4" w:rsidRPr="007417F2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>El estudiante</w:t>
            </w:r>
            <w:r w:rsidRPr="00FF2268">
              <w:rPr>
                <w:rFonts w:ascii="Arial" w:eastAsia="SimSun" w:hAnsi="Arial"/>
                <w:bCs/>
              </w:rPr>
              <w:t xml:space="preserve"> </w:t>
            </w:r>
            <w:r>
              <w:rPr>
                <w:rFonts w:ascii="Arial" w:eastAsia="SimSun" w:hAnsi="Arial"/>
                <w:bCs/>
              </w:rPr>
              <w:t xml:space="preserve">diseñara  modelos anatómicos para construir estrategias en apoyo al aprendizaje de la anatomía </w:t>
            </w:r>
          </w:p>
        </w:tc>
      </w:tr>
      <w:tr w:rsidR="00846AD4" w:rsidRPr="0030401F" w14:paraId="15509CCF" w14:textId="77777777" w:rsidTr="00846AD4">
        <w:tc>
          <w:tcPr>
            <w:tcW w:w="5014" w:type="dxa"/>
          </w:tcPr>
          <w:p w14:paraId="4110B09A" w14:textId="77777777" w:rsidR="00846AD4" w:rsidRPr="003A05EE" w:rsidRDefault="00846AD4" w:rsidP="00846AD4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4948" w:type="dxa"/>
          </w:tcPr>
          <w:p w14:paraId="3853E74D" w14:textId="77777777" w:rsidR="00846AD4" w:rsidRPr="00FF2268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</w:rPr>
              <w:t xml:space="preserve">El estudiante </w:t>
            </w:r>
            <w:r w:rsidRPr="00FF2268">
              <w:rPr>
                <w:rFonts w:ascii="Arial" w:eastAsia="SimSun" w:hAnsi="Arial"/>
                <w:bCs/>
              </w:rPr>
              <w:t>dar</w:t>
            </w:r>
            <w:r>
              <w:rPr>
                <w:rFonts w:ascii="Arial" w:eastAsia="SimSun" w:hAnsi="Arial"/>
                <w:bCs/>
              </w:rPr>
              <w:t>á</w:t>
            </w:r>
            <w:r w:rsidRPr="00FF2268">
              <w:rPr>
                <w:rFonts w:ascii="Arial" w:eastAsia="SimSun" w:hAnsi="Arial"/>
                <w:bCs/>
              </w:rPr>
              <w:t xml:space="preserve"> respuesta a preguntas</w:t>
            </w:r>
            <w:r>
              <w:rPr>
                <w:rFonts w:ascii="Arial" w:eastAsia="SimSun" w:hAnsi="Arial"/>
                <w:bCs/>
              </w:rPr>
              <w:t xml:space="preserve"> generadoras de conflicto cognitivo</w:t>
            </w:r>
            <w:r w:rsidRPr="00FF2268">
              <w:rPr>
                <w:rFonts w:ascii="Arial" w:eastAsia="SimSun" w:hAnsi="Arial"/>
                <w:bCs/>
              </w:rPr>
              <w:t>, justificándolas con la citación de referencias bibliográficas</w:t>
            </w:r>
            <w:r>
              <w:rPr>
                <w:rFonts w:ascii="Arial" w:eastAsia="SimSun" w:hAnsi="Arial"/>
                <w:bCs/>
              </w:rPr>
              <w:t>; y con ello a</w:t>
            </w:r>
            <w:r w:rsidRPr="00FF2268">
              <w:rPr>
                <w:rFonts w:ascii="Arial" w:eastAsia="SimSun" w:hAnsi="Arial"/>
                <w:bCs/>
              </w:rPr>
              <w:t>mpliar los conocimientos de los estudiantes</w:t>
            </w:r>
            <w:r>
              <w:rPr>
                <w:rFonts w:ascii="Arial" w:eastAsia="SimSun" w:hAnsi="Arial"/>
                <w:bCs/>
              </w:rPr>
              <w:t xml:space="preserve"> a través de </w:t>
            </w:r>
            <w:r w:rsidRPr="00FF2268">
              <w:rPr>
                <w:rFonts w:ascii="Arial" w:eastAsia="SimSun" w:hAnsi="Arial"/>
                <w:bCs/>
              </w:rPr>
              <w:t>una organización en  gradiente de complejidad</w:t>
            </w:r>
          </w:p>
          <w:p w14:paraId="05DD4945" w14:textId="77777777" w:rsidR="00846AD4" w:rsidRPr="007417F2" w:rsidRDefault="00846AD4" w:rsidP="00846AD4">
            <w:pPr>
              <w:jc w:val="both"/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14:paraId="509C6247" w14:textId="77777777"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14:paraId="1A7316A9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4C391534" w14:textId="77777777"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14:paraId="44EF547E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2C892F21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25E1D829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642E6832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6360350E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7CE053B1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44F7A5EF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6BA5ACBF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4DE0FCF1" w14:textId="77777777" w:rsidR="00846AD4" w:rsidRDefault="00846AD4" w:rsidP="004D5885">
      <w:pPr>
        <w:rPr>
          <w:rFonts w:ascii="Arial" w:hAnsi="Arial" w:cs="Arial"/>
          <w:b/>
          <w:sz w:val="22"/>
          <w:szCs w:val="22"/>
        </w:rPr>
      </w:pPr>
    </w:p>
    <w:p w14:paraId="4B549692" w14:textId="77777777" w:rsidR="00227254" w:rsidRDefault="00227254" w:rsidP="004D5885">
      <w:pPr>
        <w:rPr>
          <w:rFonts w:ascii="Arial" w:hAnsi="Arial" w:cs="Arial"/>
          <w:b/>
          <w:sz w:val="22"/>
          <w:szCs w:val="22"/>
        </w:rPr>
      </w:pPr>
    </w:p>
    <w:p w14:paraId="072143E5" w14:textId="77777777"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14:paraId="40882DCD" w14:textId="7777777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14:paraId="22366E67" w14:textId="77777777"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14:paraId="1D362077" w14:textId="77777777"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1752EF" w:rsidRPr="00C56507" w14:paraId="6217BCEC" w14:textId="77777777" w:rsidTr="00530C21">
        <w:trPr>
          <w:jc w:val="center"/>
        </w:trPr>
        <w:tc>
          <w:tcPr>
            <w:tcW w:w="3179" w:type="pct"/>
          </w:tcPr>
          <w:p w14:paraId="4351F0A2" w14:textId="77777777" w:rsidR="001752EF" w:rsidRPr="00227254" w:rsidRDefault="001752EF" w:rsidP="001752EF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7254">
              <w:rPr>
                <w:rFonts w:ascii="Arial" w:hAnsi="Arial" w:cs="Arial"/>
                <w:color w:val="000000" w:themeColor="text1"/>
              </w:rPr>
              <w:t>Exámenes</w:t>
            </w:r>
            <w:r>
              <w:rPr>
                <w:rFonts w:ascii="Arial" w:hAnsi="Arial" w:cs="Arial"/>
                <w:color w:val="000000" w:themeColor="text1"/>
              </w:rPr>
              <w:t xml:space="preserve"> parciales de desempeño</w:t>
            </w:r>
          </w:p>
        </w:tc>
        <w:tc>
          <w:tcPr>
            <w:tcW w:w="1821" w:type="pct"/>
          </w:tcPr>
          <w:p w14:paraId="3989448E" w14:textId="77777777" w:rsidR="001752EF" w:rsidRPr="00227254" w:rsidRDefault="001752EF" w:rsidP="001752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227254">
              <w:rPr>
                <w:rFonts w:ascii="Arial" w:hAnsi="Arial" w:cs="Arial"/>
                <w:bCs/>
                <w:color w:val="000000" w:themeColor="text1"/>
              </w:rPr>
              <w:t>0%</w:t>
            </w:r>
          </w:p>
        </w:tc>
      </w:tr>
      <w:tr w:rsidR="00C07DFC" w:rsidRPr="00C56507" w14:paraId="2DBE1C6D" w14:textId="77777777" w:rsidTr="00530C21">
        <w:trPr>
          <w:jc w:val="center"/>
        </w:trPr>
        <w:tc>
          <w:tcPr>
            <w:tcW w:w="3179" w:type="pct"/>
          </w:tcPr>
          <w:p w14:paraId="43B7928F" w14:textId="36F0D231" w:rsidR="00C07DFC" w:rsidRPr="00227254" w:rsidRDefault="00C07DFC" w:rsidP="00C07DFC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Prácticas en anfiteatro y salón de clase</w:t>
            </w:r>
          </w:p>
        </w:tc>
        <w:tc>
          <w:tcPr>
            <w:tcW w:w="1821" w:type="pct"/>
          </w:tcPr>
          <w:p w14:paraId="747E5635" w14:textId="0C47BB1C" w:rsidR="00C07DFC" w:rsidRPr="00227254" w:rsidRDefault="00C07DFC" w:rsidP="00C07DF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</w:t>
            </w:r>
            <w:commentRangeStart w:id="0"/>
            <w:r>
              <w:rPr>
                <w:rFonts w:ascii="Arial" w:hAnsi="Arial" w:cs="Arial"/>
                <w:bCs/>
                <w:color w:val="000000" w:themeColor="text1"/>
              </w:rPr>
              <w:t>%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</w:tr>
      <w:tr w:rsidR="00C07DFC" w:rsidRPr="00C56507" w14:paraId="6A5E0947" w14:textId="77777777" w:rsidTr="00530C21">
        <w:trPr>
          <w:jc w:val="center"/>
        </w:trPr>
        <w:tc>
          <w:tcPr>
            <w:tcW w:w="3179" w:type="pct"/>
          </w:tcPr>
          <w:p w14:paraId="68580B29" w14:textId="0ED32B0F" w:rsidR="00C07DFC" w:rsidRDefault="00C07DFC" w:rsidP="00C07DFC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Exposición oral</w:t>
            </w:r>
          </w:p>
        </w:tc>
        <w:tc>
          <w:tcPr>
            <w:tcW w:w="1821" w:type="pct"/>
          </w:tcPr>
          <w:p w14:paraId="14B1217A" w14:textId="5627A508" w:rsidR="00C07DFC" w:rsidRDefault="00C07DFC" w:rsidP="00C07DF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C07DFC" w:rsidRPr="00C56507" w14:paraId="2605C0CE" w14:textId="77777777" w:rsidTr="00530C21">
        <w:trPr>
          <w:jc w:val="center"/>
        </w:trPr>
        <w:tc>
          <w:tcPr>
            <w:tcW w:w="3179" w:type="pct"/>
          </w:tcPr>
          <w:p w14:paraId="7F5C551F" w14:textId="49F301CB" w:rsidR="00C07DFC" w:rsidRDefault="00C07DFC" w:rsidP="00C07DFC">
            <w:pPr>
              <w:pStyle w:val="Encabezado"/>
              <w:numPr>
                <w:ilvl w:val="0"/>
                <w:numId w:val="4"/>
              </w:numPr>
              <w:tabs>
                <w:tab w:val="clear" w:pos="1080"/>
                <w:tab w:val="clear" w:pos="4419"/>
                <w:tab w:val="clear" w:pos="8838"/>
                <w:tab w:val="num" w:pos="776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Modelos anatómicos</w:t>
            </w:r>
          </w:p>
        </w:tc>
        <w:tc>
          <w:tcPr>
            <w:tcW w:w="1821" w:type="pct"/>
          </w:tcPr>
          <w:p w14:paraId="143A9228" w14:textId="0A989314" w:rsidR="00C07DFC" w:rsidRDefault="00C07DFC" w:rsidP="00C07DF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C07DFC" w:rsidRPr="00C56507" w14:paraId="11F56747" w14:textId="77777777" w:rsidTr="00530C21">
        <w:trPr>
          <w:jc w:val="center"/>
        </w:trPr>
        <w:tc>
          <w:tcPr>
            <w:tcW w:w="3179" w:type="pct"/>
          </w:tcPr>
          <w:p w14:paraId="71554E19" w14:textId="1A4F20F0" w:rsidR="00C07DFC" w:rsidRPr="00227254" w:rsidRDefault="00C07DFC" w:rsidP="00C07DFC">
            <w:pPr>
              <w:pStyle w:val="Encabezado"/>
              <w:tabs>
                <w:tab w:val="clear" w:pos="4419"/>
                <w:tab w:val="clear" w:pos="8838"/>
              </w:tabs>
              <w:ind w:left="35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Tabla, diagrama, mapa conceptual, dibujo, resumen</w:t>
            </w:r>
          </w:p>
        </w:tc>
        <w:tc>
          <w:tcPr>
            <w:tcW w:w="1821" w:type="pct"/>
          </w:tcPr>
          <w:p w14:paraId="70A20060" w14:textId="68AF5347" w:rsidR="00C07DFC" w:rsidRPr="00227254" w:rsidRDefault="00C07DFC" w:rsidP="00C07DF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10%</w:t>
            </w:r>
          </w:p>
        </w:tc>
      </w:tr>
      <w:tr w:rsidR="001752EF" w:rsidRPr="00C56507" w14:paraId="25D3C03D" w14:textId="77777777" w:rsidTr="00530C21">
        <w:trPr>
          <w:jc w:val="center"/>
        </w:trPr>
        <w:tc>
          <w:tcPr>
            <w:tcW w:w="3179" w:type="pct"/>
          </w:tcPr>
          <w:p w14:paraId="0E87C0C6" w14:textId="77777777" w:rsidR="001752EF" w:rsidRPr="000B28E2" w:rsidRDefault="001752EF" w:rsidP="001752EF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14:paraId="08FB2554" w14:textId="77777777" w:rsidR="001752EF" w:rsidRDefault="001752EF" w:rsidP="001752EF">
            <w:pPr>
              <w:tabs>
                <w:tab w:val="left" w:pos="11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bookmarkStart w:id="1" w:name="_GoBack"/>
        <w:bookmarkEnd w:id="1"/>
      </w:tr>
    </w:tbl>
    <w:p w14:paraId="4782AAE4" w14:textId="77777777"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AE2D8A6" w14:textId="77777777"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14:paraId="31270E0C" w14:textId="77777777" w:rsidTr="005A1949">
        <w:tc>
          <w:tcPr>
            <w:tcW w:w="5000" w:type="pct"/>
            <w:vAlign w:val="center"/>
          </w:tcPr>
          <w:p w14:paraId="6B9E40C1" w14:textId="77777777"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14:paraId="77A0E983" w14:textId="77777777" w:rsidTr="005A1949">
        <w:tc>
          <w:tcPr>
            <w:tcW w:w="5000" w:type="pct"/>
            <w:vAlign w:val="center"/>
          </w:tcPr>
          <w:p w14:paraId="4252A56C" w14:textId="77777777"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14:paraId="5C3C8307" w14:textId="77777777" w:rsidTr="005A1949">
        <w:trPr>
          <w:trHeight w:val="144"/>
        </w:trPr>
        <w:tc>
          <w:tcPr>
            <w:tcW w:w="5000" w:type="pct"/>
            <w:vAlign w:val="center"/>
          </w:tcPr>
          <w:p w14:paraId="732B3927" w14:textId="77777777"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14:paraId="58AD7A6C" w14:textId="77777777" w:rsidTr="005A1949">
        <w:tc>
          <w:tcPr>
            <w:tcW w:w="5000" w:type="pct"/>
            <w:vAlign w:val="center"/>
          </w:tcPr>
          <w:p w14:paraId="187B991C" w14:textId="77777777"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14:paraId="123E645E" w14:textId="77777777"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14:paraId="7E9D2989" w14:textId="77777777"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E4F603B" w14:textId="77777777" w:rsidR="00E45DB3" w:rsidRDefault="00E45DB3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62BB430" w14:textId="77777777"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cio" w:date="2016-08-03T11:42:00Z" w:initials="R">
    <w:p w14:paraId="36E1C86F" w14:textId="77777777" w:rsidR="00C07DFC" w:rsidRDefault="00C07DFC">
      <w:pPr>
        <w:pStyle w:val="Textocomentario"/>
      </w:pPr>
      <w:r>
        <w:rPr>
          <w:rStyle w:val="Refdecomentario"/>
        </w:rPr>
        <w:annotationRef/>
      </w:r>
      <w:r>
        <w:t>Sugerencia podría desglosar en qué consisten las actividades de clase?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E1C86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62E9" w14:textId="77777777" w:rsidR="002A28F2" w:rsidRDefault="002A28F2" w:rsidP="0046533F">
      <w:r>
        <w:separator/>
      </w:r>
    </w:p>
  </w:endnote>
  <w:endnote w:type="continuationSeparator" w:id="0">
    <w:p w14:paraId="0DD8DD7A" w14:textId="77777777" w:rsidR="002A28F2" w:rsidRDefault="002A28F2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A414" w14:textId="77777777" w:rsidR="00E20636" w:rsidRDefault="00E20636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A43B788" wp14:editId="02E4ABD6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0D28A" w14:textId="15CE9C56" w:rsidR="00E20636" w:rsidRPr="00A361EF" w:rsidRDefault="00E2063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07DFC" w:rsidRPr="00C07DFC">
                              <w:rPr>
                                <w:noProof/>
                                <w:color w:val="4F81BD"/>
                                <w:lang w:val="es-MX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3B788"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6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19A0D28A" w14:textId="15CE9C56" w:rsidR="00E20636" w:rsidRPr="00A361EF" w:rsidRDefault="00E2063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07DFC" w:rsidRPr="00C07DFC">
                        <w:rPr>
                          <w:noProof/>
                          <w:color w:val="4F81BD"/>
                          <w:lang w:val="es-MX"/>
                        </w:rPr>
                        <w:t>11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A70C9">
      <w:rPr>
        <w:color w:val="7F7F7F"/>
      </w:rPr>
      <w:t xml:space="preserve">  Anatomía I</w:t>
    </w:r>
    <w:r>
      <w:rPr>
        <w:color w:val="7F7F7F"/>
      </w:rPr>
      <w:t xml:space="preserve">ntegral de </w:t>
    </w:r>
    <w:r w:rsidR="00FA70C9">
      <w:rPr>
        <w:color w:val="7F7F7F"/>
      </w:rPr>
      <w:t>Cuello y T</w:t>
    </w:r>
    <w:r>
      <w:rPr>
        <w:color w:val="7F7F7F"/>
      </w:rPr>
      <w:t xml:space="preserve">órax </w:t>
    </w:r>
  </w:p>
  <w:p w14:paraId="186353DB" w14:textId="77777777" w:rsidR="00E20636" w:rsidRPr="000D5D9F" w:rsidRDefault="00E20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C4F4" w14:textId="77777777" w:rsidR="002A28F2" w:rsidRDefault="002A28F2" w:rsidP="0046533F">
      <w:r>
        <w:separator/>
      </w:r>
    </w:p>
  </w:footnote>
  <w:footnote w:type="continuationSeparator" w:id="0">
    <w:p w14:paraId="4BB9C9B8" w14:textId="77777777" w:rsidR="002A28F2" w:rsidRDefault="002A28F2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DF4C" w14:textId="77777777" w:rsidR="00E20636" w:rsidRPr="00875D0F" w:rsidRDefault="00E20636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5726E0CB" wp14:editId="098ABB65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14:paraId="13C10A6E" w14:textId="77777777" w:rsidR="00E20636" w:rsidRPr="00875D0F" w:rsidRDefault="00E20636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14:paraId="6FB9CAB1" w14:textId="77777777" w:rsidR="00E20636" w:rsidRPr="00875D0F" w:rsidRDefault="00E20636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14:paraId="45A1D300" w14:textId="77777777" w:rsidR="00E20636" w:rsidRPr="00431FE8" w:rsidRDefault="00E20636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>Facultad de</w:t>
    </w:r>
    <w:r>
      <w:rPr>
        <w:rFonts w:cs="Arial"/>
        <w:b/>
        <w:bCs/>
        <w:color w:val="000080"/>
        <w:sz w:val="28"/>
        <w:szCs w:val="28"/>
      </w:rPr>
      <w:t xml:space="preserve"> Medicina</w:t>
    </w:r>
  </w:p>
  <w:p w14:paraId="6C2873A6" w14:textId="77777777" w:rsidR="00E20636" w:rsidRPr="00875D0F" w:rsidRDefault="00E20636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7F"/>
    <w:multiLevelType w:val="multilevel"/>
    <w:tmpl w:val="8ECA7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BC06C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161ECE"/>
    <w:multiLevelType w:val="multilevel"/>
    <w:tmpl w:val="98E03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0845DC"/>
    <w:multiLevelType w:val="hybridMultilevel"/>
    <w:tmpl w:val="B4F24A50"/>
    <w:lvl w:ilvl="0" w:tplc="426C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89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F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D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6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0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81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2A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2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5" w15:restartNumberingAfterBreak="0">
    <w:nsid w:val="13717847"/>
    <w:multiLevelType w:val="multilevel"/>
    <w:tmpl w:val="A8BCC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8675A0"/>
    <w:multiLevelType w:val="multilevel"/>
    <w:tmpl w:val="36E8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1F2"/>
    <w:multiLevelType w:val="hybridMultilevel"/>
    <w:tmpl w:val="B2200F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A540A">
      <w:numFmt w:val="bullet"/>
      <w:lvlText w:val="-"/>
      <w:lvlJc w:val="left"/>
      <w:pPr>
        <w:ind w:left="3600" w:hanging="360"/>
      </w:pPr>
      <w:rPr>
        <w:rFonts w:ascii="Arial" w:eastAsia="SimSun" w:hAnsi="Arial" w:cs="Arial" w:hint="default"/>
        <w:sz w:val="22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4F2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F40E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6CA3EDB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3EE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E72D18"/>
    <w:multiLevelType w:val="multilevel"/>
    <w:tmpl w:val="C0F03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6" w15:restartNumberingAfterBreak="0">
    <w:nsid w:val="300C661A"/>
    <w:multiLevelType w:val="multilevel"/>
    <w:tmpl w:val="DB8E6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F66245"/>
    <w:multiLevelType w:val="hybridMultilevel"/>
    <w:tmpl w:val="78200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2475A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252CC2"/>
    <w:multiLevelType w:val="multilevel"/>
    <w:tmpl w:val="080A001F"/>
    <w:numStyleLink w:val="Estilo1"/>
  </w:abstractNum>
  <w:abstractNum w:abstractNumId="21" w15:restartNumberingAfterBreak="0">
    <w:nsid w:val="35181164"/>
    <w:multiLevelType w:val="hybridMultilevel"/>
    <w:tmpl w:val="CE74C8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D5051"/>
    <w:multiLevelType w:val="multilevel"/>
    <w:tmpl w:val="A860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7E4319"/>
    <w:multiLevelType w:val="multilevel"/>
    <w:tmpl w:val="9CD0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B4290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08E3A73"/>
    <w:multiLevelType w:val="hybridMultilevel"/>
    <w:tmpl w:val="3956EA30"/>
    <w:lvl w:ilvl="0" w:tplc="EA3A7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0C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64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AD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6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8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0A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34354"/>
    <w:multiLevelType w:val="multilevel"/>
    <w:tmpl w:val="3210E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83549F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AA7288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FA234B4"/>
    <w:multiLevelType w:val="multilevel"/>
    <w:tmpl w:val="596E2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100B6"/>
    <w:multiLevelType w:val="hybridMultilevel"/>
    <w:tmpl w:val="1062BC28"/>
    <w:lvl w:ilvl="0" w:tplc="DA28AD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33F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3E4E0F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B514AB"/>
    <w:multiLevelType w:val="multilevel"/>
    <w:tmpl w:val="BE94BEE8"/>
    <w:lvl w:ilvl="0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orbel" w:hAnsi="Corbe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4A25CD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1049ED"/>
    <w:multiLevelType w:val="hybridMultilevel"/>
    <w:tmpl w:val="77BAA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4591B"/>
    <w:multiLevelType w:val="hybridMultilevel"/>
    <w:tmpl w:val="708C4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7749F"/>
    <w:multiLevelType w:val="multilevel"/>
    <w:tmpl w:val="88B4F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orbel" w:hAnsi="Corbe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F3612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2778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D82691"/>
    <w:multiLevelType w:val="multilevel"/>
    <w:tmpl w:val="C56A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903BB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A5E383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E782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D7E26AA"/>
    <w:multiLevelType w:val="hybridMultilevel"/>
    <w:tmpl w:val="1EFAE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18"/>
  </w:num>
  <w:num w:numId="5">
    <w:abstractNumId w:val="33"/>
  </w:num>
  <w:num w:numId="6">
    <w:abstractNumId w:val="27"/>
  </w:num>
  <w:num w:numId="7">
    <w:abstractNumId w:val="9"/>
  </w:num>
  <w:num w:numId="8">
    <w:abstractNumId w:val="15"/>
  </w:num>
  <w:num w:numId="9">
    <w:abstractNumId w:val="17"/>
  </w:num>
  <w:num w:numId="10">
    <w:abstractNumId w:val="32"/>
  </w:num>
  <w:num w:numId="11">
    <w:abstractNumId w:val="40"/>
  </w:num>
  <w:num w:numId="12">
    <w:abstractNumId w:val="22"/>
  </w:num>
  <w:num w:numId="13">
    <w:abstractNumId w:val="14"/>
  </w:num>
  <w:num w:numId="14">
    <w:abstractNumId w:val="42"/>
  </w:num>
  <w:num w:numId="15">
    <w:abstractNumId w:val="6"/>
  </w:num>
  <w:num w:numId="16">
    <w:abstractNumId w:val="28"/>
  </w:num>
  <w:num w:numId="17">
    <w:abstractNumId w:val="0"/>
  </w:num>
  <w:num w:numId="18">
    <w:abstractNumId w:val="37"/>
  </w:num>
  <w:num w:numId="19">
    <w:abstractNumId w:val="16"/>
  </w:num>
  <w:num w:numId="20">
    <w:abstractNumId w:val="19"/>
  </w:num>
  <w:num w:numId="21">
    <w:abstractNumId w:val="41"/>
  </w:num>
  <w:num w:numId="22">
    <w:abstractNumId w:val="39"/>
  </w:num>
  <w:num w:numId="23">
    <w:abstractNumId w:val="47"/>
  </w:num>
  <w:num w:numId="24">
    <w:abstractNumId w:val="46"/>
  </w:num>
  <w:num w:numId="25">
    <w:abstractNumId w:val="11"/>
  </w:num>
  <w:num w:numId="26">
    <w:abstractNumId w:val="24"/>
  </w:num>
  <w:num w:numId="27">
    <w:abstractNumId w:val="10"/>
  </w:num>
  <w:num w:numId="28">
    <w:abstractNumId w:val="30"/>
  </w:num>
  <w:num w:numId="29">
    <w:abstractNumId w:val="44"/>
  </w:num>
  <w:num w:numId="30">
    <w:abstractNumId w:val="1"/>
  </w:num>
  <w:num w:numId="31">
    <w:abstractNumId w:val="13"/>
  </w:num>
  <w:num w:numId="32">
    <w:abstractNumId w:val="29"/>
  </w:num>
  <w:num w:numId="33">
    <w:abstractNumId w:val="3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36"/>
  </w:num>
  <w:num w:numId="39">
    <w:abstractNumId w:val="5"/>
  </w:num>
  <w:num w:numId="40">
    <w:abstractNumId w:val="2"/>
  </w:num>
  <w:num w:numId="41">
    <w:abstractNumId w:val="23"/>
  </w:num>
  <w:num w:numId="42">
    <w:abstractNumId w:val="43"/>
  </w:num>
  <w:num w:numId="43">
    <w:abstractNumId w:val="34"/>
  </w:num>
  <w:num w:numId="44">
    <w:abstractNumId w:val="45"/>
  </w:num>
  <w:num w:numId="45">
    <w:abstractNumId w:val="38"/>
  </w:num>
  <w:num w:numId="46">
    <w:abstractNumId w:val="8"/>
  </w:num>
  <w:num w:numId="47">
    <w:abstractNumId w:val="21"/>
  </w:num>
  <w:num w:numId="4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">
    <w15:presenceInfo w15:providerId="None" w15:userId="Ro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2CF7"/>
    <w:rsid w:val="0000339E"/>
    <w:rsid w:val="0001247A"/>
    <w:rsid w:val="00014EB7"/>
    <w:rsid w:val="00015D5C"/>
    <w:rsid w:val="0002418A"/>
    <w:rsid w:val="0004153C"/>
    <w:rsid w:val="00042265"/>
    <w:rsid w:val="00054D6E"/>
    <w:rsid w:val="000615E7"/>
    <w:rsid w:val="00061716"/>
    <w:rsid w:val="000838C3"/>
    <w:rsid w:val="00095B0B"/>
    <w:rsid w:val="000A0D9E"/>
    <w:rsid w:val="000A7AAE"/>
    <w:rsid w:val="000B124A"/>
    <w:rsid w:val="000B28E2"/>
    <w:rsid w:val="000D300B"/>
    <w:rsid w:val="000D447A"/>
    <w:rsid w:val="000D4D92"/>
    <w:rsid w:val="000D5D9F"/>
    <w:rsid w:val="000E2E4B"/>
    <w:rsid w:val="000F2A89"/>
    <w:rsid w:val="00101474"/>
    <w:rsid w:val="00102046"/>
    <w:rsid w:val="00104097"/>
    <w:rsid w:val="00111F53"/>
    <w:rsid w:val="00114C20"/>
    <w:rsid w:val="00124DEB"/>
    <w:rsid w:val="001265AD"/>
    <w:rsid w:val="00155F94"/>
    <w:rsid w:val="00161FA5"/>
    <w:rsid w:val="001752EF"/>
    <w:rsid w:val="001871AA"/>
    <w:rsid w:val="001874CB"/>
    <w:rsid w:val="00195AC7"/>
    <w:rsid w:val="001A6902"/>
    <w:rsid w:val="001C2F26"/>
    <w:rsid w:val="001E594B"/>
    <w:rsid w:val="00207DAA"/>
    <w:rsid w:val="00210B47"/>
    <w:rsid w:val="00214F73"/>
    <w:rsid w:val="00216A47"/>
    <w:rsid w:val="002234B6"/>
    <w:rsid w:val="00225677"/>
    <w:rsid w:val="00227254"/>
    <w:rsid w:val="00231AB6"/>
    <w:rsid w:val="00265283"/>
    <w:rsid w:val="00275143"/>
    <w:rsid w:val="002773CB"/>
    <w:rsid w:val="00282F18"/>
    <w:rsid w:val="0028325F"/>
    <w:rsid w:val="00291009"/>
    <w:rsid w:val="002A2648"/>
    <w:rsid w:val="002A28F2"/>
    <w:rsid w:val="002A47AF"/>
    <w:rsid w:val="002B3805"/>
    <w:rsid w:val="002F0277"/>
    <w:rsid w:val="002F4AD4"/>
    <w:rsid w:val="00303099"/>
    <w:rsid w:val="0030401F"/>
    <w:rsid w:val="00321668"/>
    <w:rsid w:val="003326CE"/>
    <w:rsid w:val="003375AE"/>
    <w:rsid w:val="00344FA1"/>
    <w:rsid w:val="003554DF"/>
    <w:rsid w:val="003567A6"/>
    <w:rsid w:val="003606C0"/>
    <w:rsid w:val="0036291E"/>
    <w:rsid w:val="00367146"/>
    <w:rsid w:val="0037115E"/>
    <w:rsid w:val="003759FD"/>
    <w:rsid w:val="00380860"/>
    <w:rsid w:val="00385EEC"/>
    <w:rsid w:val="00386835"/>
    <w:rsid w:val="00391E79"/>
    <w:rsid w:val="00392255"/>
    <w:rsid w:val="003A00D1"/>
    <w:rsid w:val="003A05EE"/>
    <w:rsid w:val="003A3362"/>
    <w:rsid w:val="003A33FB"/>
    <w:rsid w:val="003A411F"/>
    <w:rsid w:val="003C3DCA"/>
    <w:rsid w:val="003E39DF"/>
    <w:rsid w:val="003F4184"/>
    <w:rsid w:val="00404FB2"/>
    <w:rsid w:val="004055DD"/>
    <w:rsid w:val="00417A1E"/>
    <w:rsid w:val="004246C7"/>
    <w:rsid w:val="004266E9"/>
    <w:rsid w:val="00431FE8"/>
    <w:rsid w:val="004410CD"/>
    <w:rsid w:val="00442968"/>
    <w:rsid w:val="004619CA"/>
    <w:rsid w:val="0046533F"/>
    <w:rsid w:val="00467B91"/>
    <w:rsid w:val="00487B97"/>
    <w:rsid w:val="0049145A"/>
    <w:rsid w:val="004B3B3D"/>
    <w:rsid w:val="004B7FFC"/>
    <w:rsid w:val="004C672D"/>
    <w:rsid w:val="004D1F5F"/>
    <w:rsid w:val="004D5885"/>
    <w:rsid w:val="004E0B92"/>
    <w:rsid w:val="004F7023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A69D3"/>
    <w:rsid w:val="005B32BC"/>
    <w:rsid w:val="005B771E"/>
    <w:rsid w:val="005C2D47"/>
    <w:rsid w:val="005C364F"/>
    <w:rsid w:val="005C785C"/>
    <w:rsid w:val="00625201"/>
    <w:rsid w:val="006306D6"/>
    <w:rsid w:val="006314AA"/>
    <w:rsid w:val="006331DE"/>
    <w:rsid w:val="00634893"/>
    <w:rsid w:val="00637873"/>
    <w:rsid w:val="00653451"/>
    <w:rsid w:val="006552CE"/>
    <w:rsid w:val="00666039"/>
    <w:rsid w:val="00675D1E"/>
    <w:rsid w:val="00686778"/>
    <w:rsid w:val="00687E34"/>
    <w:rsid w:val="006934C3"/>
    <w:rsid w:val="00697445"/>
    <w:rsid w:val="006A526A"/>
    <w:rsid w:val="006C41B1"/>
    <w:rsid w:val="006D06FF"/>
    <w:rsid w:val="006D348C"/>
    <w:rsid w:val="006D5A12"/>
    <w:rsid w:val="006E34E3"/>
    <w:rsid w:val="007074E3"/>
    <w:rsid w:val="007372AE"/>
    <w:rsid w:val="007417F2"/>
    <w:rsid w:val="00742FC9"/>
    <w:rsid w:val="00747266"/>
    <w:rsid w:val="00790C5A"/>
    <w:rsid w:val="00793527"/>
    <w:rsid w:val="007A1CCB"/>
    <w:rsid w:val="007A5CD3"/>
    <w:rsid w:val="007B020F"/>
    <w:rsid w:val="007B4B3C"/>
    <w:rsid w:val="007D4714"/>
    <w:rsid w:val="007D5091"/>
    <w:rsid w:val="007D58D9"/>
    <w:rsid w:val="007E4219"/>
    <w:rsid w:val="007F5962"/>
    <w:rsid w:val="00815CDE"/>
    <w:rsid w:val="0082480A"/>
    <w:rsid w:val="0082521C"/>
    <w:rsid w:val="00826FDB"/>
    <w:rsid w:val="00837680"/>
    <w:rsid w:val="00841DC7"/>
    <w:rsid w:val="00844206"/>
    <w:rsid w:val="00845A5E"/>
    <w:rsid w:val="00846AD4"/>
    <w:rsid w:val="00850737"/>
    <w:rsid w:val="00875D0F"/>
    <w:rsid w:val="0088172A"/>
    <w:rsid w:val="008831CB"/>
    <w:rsid w:val="008870A8"/>
    <w:rsid w:val="008921C9"/>
    <w:rsid w:val="008A1020"/>
    <w:rsid w:val="008A1355"/>
    <w:rsid w:val="008B3AF3"/>
    <w:rsid w:val="008B4BDE"/>
    <w:rsid w:val="008C4771"/>
    <w:rsid w:val="008D502C"/>
    <w:rsid w:val="008F5E2D"/>
    <w:rsid w:val="008F689A"/>
    <w:rsid w:val="00940458"/>
    <w:rsid w:val="009438DF"/>
    <w:rsid w:val="009514DA"/>
    <w:rsid w:val="00962E4A"/>
    <w:rsid w:val="00962E56"/>
    <w:rsid w:val="0097527C"/>
    <w:rsid w:val="009862CC"/>
    <w:rsid w:val="009964E4"/>
    <w:rsid w:val="009A5880"/>
    <w:rsid w:val="009B017A"/>
    <w:rsid w:val="009D5718"/>
    <w:rsid w:val="009D5A33"/>
    <w:rsid w:val="00A361EF"/>
    <w:rsid w:val="00A4691A"/>
    <w:rsid w:val="00A55773"/>
    <w:rsid w:val="00A55B50"/>
    <w:rsid w:val="00A654E2"/>
    <w:rsid w:val="00A65A3B"/>
    <w:rsid w:val="00A9382D"/>
    <w:rsid w:val="00A97C7C"/>
    <w:rsid w:val="00AA5F53"/>
    <w:rsid w:val="00AA6546"/>
    <w:rsid w:val="00AB59BF"/>
    <w:rsid w:val="00AC1E11"/>
    <w:rsid w:val="00AC3AF4"/>
    <w:rsid w:val="00AC407E"/>
    <w:rsid w:val="00AD2217"/>
    <w:rsid w:val="00AD2564"/>
    <w:rsid w:val="00AE426A"/>
    <w:rsid w:val="00AE5B38"/>
    <w:rsid w:val="00AF3BBE"/>
    <w:rsid w:val="00AF7990"/>
    <w:rsid w:val="00B00D23"/>
    <w:rsid w:val="00B010ED"/>
    <w:rsid w:val="00B13BE2"/>
    <w:rsid w:val="00B33656"/>
    <w:rsid w:val="00B341D6"/>
    <w:rsid w:val="00B60CF0"/>
    <w:rsid w:val="00B64E1B"/>
    <w:rsid w:val="00B7211B"/>
    <w:rsid w:val="00B733AD"/>
    <w:rsid w:val="00B80EE3"/>
    <w:rsid w:val="00BA6485"/>
    <w:rsid w:val="00BC27C4"/>
    <w:rsid w:val="00BC697B"/>
    <w:rsid w:val="00BC775F"/>
    <w:rsid w:val="00BF4188"/>
    <w:rsid w:val="00C03944"/>
    <w:rsid w:val="00C07DFC"/>
    <w:rsid w:val="00C139F3"/>
    <w:rsid w:val="00C15980"/>
    <w:rsid w:val="00C334AE"/>
    <w:rsid w:val="00C33775"/>
    <w:rsid w:val="00C377F8"/>
    <w:rsid w:val="00C45145"/>
    <w:rsid w:val="00C56077"/>
    <w:rsid w:val="00C56507"/>
    <w:rsid w:val="00C64102"/>
    <w:rsid w:val="00C95EAA"/>
    <w:rsid w:val="00CA7143"/>
    <w:rsid w:val="00CB1D54"/>
    <w:rsid w:val="00CB39AE"/>
    <w:rsid w:val="00CC0127"/>
    <w:rsid w:val="00CC0BBE"/>
    <w:rsid w:val="00CC20E7"/>
    <w:rsid w:val="00CD3329"/>
    <w:rsid w:val="00CE432C"/>
    <w:rsid w:val="00D3425D"/>
    <w:rsid w:val="00D34D54"/>
    <w:rsid w:val="00D4289C"/>
    <w:rsid w:val="00D43B7C"/>
    <w:rsid w:val="00D47094"/>
    <w:rsid w:val="00D51855"/>
    <w:rsid w:val="00D51F23"/>
    <w:rsid w:val="00D568D1"/>
    <w:rsid w:val="00D664EE"/>
    <w:rsid w:val="00D70BD7"/>
    <w:rsid w:val="00D70BEB"/>
    <w:rsid w:val="00D75A66"/>
    <w:rsid w:val="00DA58CA"/>
    <w:rsid w:val="00DC4EDC"/>
    <w:rsid w:val="00DE2E4B"/>
    <w:rsid w:val="00E00CAE"/>
    <w:rsid w:val="00E07B5A"/>
    <w:rsid w:val="00E12CE1"/>
    <w:rsid w:val="00E13D90"/>
    <w:rsid w:val="00E17AAA"/>
    <w:rsid w:val="00E20636"/>
    <w:rsid w:val="00E2510C"/>
    <w:rsid w:val="00E3133A"/>
    <w:rsid w:val="00E45DB3"/>
    <w:rsid w:val="00E47A8F"/>
    <w:rsid w:val="00E6239F"/>
    <w:rsid w:val="00E63317"/>
    <w:rsid w:val="00E647A3"/>
    <w:rsid w:val="00EA10E4"/>
    <w:rsid w:val="00EB6709"/>
    <w:rsid w:val="00EC14AE"/>
    <w:rsid w:val="00EE2EF5"/>
    <w:rsid w:val="00EE49CC"/>
    <w:rsid w:val="00EE56A7"/>
    <w:rsid w:val="00EF6416"/>
    <w:rsid w:val="00F01434"/>
    <w:rsid w:val="00F0592E"/>
    <w:rsid w:val="00F10211"/>
    <w:rsid w:val="00F10713"/>
    <w:rsid w:val="00F1696C"/>
    <w:rsid w:val="00F21016"/>
    <w:rsid w:val="00F25AFF"/>
    <w:rsid w:val="00F4197D"/>
    <w:rsid w:val="00F43CC2"/>
    <w:rsid w:val="00F4769E"/>
    <w:rsid w:val="00F61318"/>
    <w:rsid w:val="00F87B24"/>
    <w:rsid w:val="00F87F94"/>
    <w:rsid w:val="00F96E2E"/>
    <w:rsid w:val="00FA70C9"/>
    <w:rsid w:val="00FC3CCC"/>
    <w:rsid w:val="00FE0EFF"/>
    <w:rsid w:val="00FE2308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B99D7"/>
  <w15:docId w15:val="{D81221D3-E1FD-4CE5-A0B8-AD64D2D4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282F18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8">
    <w:name w:val="A8"/>
    <w:uiPriority w:val="99"/>
    <w:rsid w:val="00282F18"/>
    <w:rPr>
      <w:rFonts w:cs="Helvetica"/>
      <w:color w:val="000000"/>
      <w:sz w:val="18"/>
      <w:szCs w:val="18"/>
    </w:rPr>
  </w:style>
  <w:style w:type="paragraph" w:styleId="NormalWeb">
    <w:name w:val="Normal (Web)"/>
    <w:basedOn w:val="Normal"/>
    <w:rsid w:val="007F5962"/>
    <w:pPr>
      <w:spacing w:before="100" w:beforeAutospacing="1" w:after="100" w:afterAutospacing="1"/>
    </w:pPr>
  </w:style>
  <w:style w:type="numbering" w:customStyle="1" w:styleId="Estilo1">
    <w:name w:val="Estilo1"/>
    <w:uiPriority w:val="99"/>
    <w:rsid w:val="00AE426A"/>
    <w:pPr>
      <w:numPr>
        <w:numId w:val="36"/>
      </w:numPr>
    </w:pPr>
  </w:style>
  <w:style w:type="numbering" w:customStyle="1" w:styleId="Estilo11">
    <w:name w:val="Estilo11"/>
    <w:uiPriority w:val="99"/>
    <w:rsid w:val="00AE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3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75B7-8AC8-40DB-A234-A82A4BD2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1849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Oscar</cp:lastModifiedBy>
  <cp:revision>39</cp:revision>
  <cp:lastPrinted>2016-04-08T22:49:00Z</cp:lastPrinted>
  <dcterms:created xsi:type="dcterms:W3CDTF">2016-05-04T13:02:00Z</dcterms:created>
  <dcterms:modified xsi:type="dcterms:W3CDTF">2017-01-30T19:04:00Z</dcterms:modified>
</cp:coreProperties>
</file>