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6DEAB" w14:textId="77777777" w:rsidR="00D34D54" w:rsidRPr="004B7FFC" w:rsidRDefault="00D34D54">
      <w:pPr>
        <w:rPr>
          <w:lang w:val="es-MX"/>
        </w:rPr>
      </w:pPr>
    </w:p>
    <w:p w14:paraId="17195037" w14:textId="77777777" w:rsidR="00D34D54" w:rsidRPr="00666039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14:paraId="41271ED4" w14:textId="77777777" w:rsidR="003A00D1" w:rsidRPr="00666039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666039">
        <w:rPr>
          <w:rFonts w:ascii="Arial" w:hAnsi="Arial" w:cs="Arial"/>
          <w:b/>
          <w:bCs/>
        </w:rPr>
        <w:t>PLAN DE ESTUDIOS (PE):</w:t>
      </w:r>
      <w:r w:rsidRPr="00666039">
        <w:rPr>
          <w:rFonts w:ascii="Arial" w:hAnsi="Arial" w:cs="Arial"/>
          <w:bCs/>
        </w:rPr>
        <w:t xml:space="preserve"> </w:t>
      </w:r>
      <w:r w:rsidR="00216A47" w:rsidRPr="00666039">
        <w:rPr>
          <w:rFonts w:ascii="Arial" w:hAnsi="Arial" w:cs="Arial"/>
          <w:bCs/>
        </w:rPr>
        <w:t>Licenciatura en</w:t>
      </w:r>
      <w:r w:rsidR="000D447A" w:rsidRPr="00666039">
        <w:rPr>
          <w:rFonts w:ascii="Arial" w:hAnsi="Arial" w:cs="Arial"/>
          <w:bCs/>
        </w:rPr>
        <w:t xml:space="preserve"> Medicina</w:t>
      </w:r>
    </w:p>
    <w:p w14:paraId="14D6847C" w14:textId="77777777" w:rsidR="000D447A" w:rsidRPr="00666039" w:rsidRDefault="000D447A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14:paraId="04A537E2" w14:textId="77777777" w:rsidR="00D34D54" w:rsidRPr="00666039" w:rsidRDefault="005673FA" w:rsidP="00875D0F">
      <w:pPr>
        <w:spacing w:line="720" w:lineRule="auto"/>
        <w:ind w:left="709"/>
        <w:rPr>
          <w:rFonts w:ascii="Arial" w:hAnsi="Arial" w:cs="Arial"/>
          <w:bCs/>
        </w:rPr>
      </w:pPr>
      <w:r w:rsidRPr="00666039">
        <w:rPr>
          <w:rFonts w:ascii="Arial" w:hAnsi="Arial" w:cs="Arial"/>
          <w:b/>
          <w:bCs/>
        </w:rPr>
        <w:t>Á</w:t>
      </w:r>
      <w:r w:rsidR="00D34D54" w:rsidRPr="00666039">
        <w:rPr>
          <w:rFonts w:ascii="Arial" w:hAnsi="Arial" w:cs="Arial"/>
          <w:b/>
          <w:bCs/>
        </w:rPr>
        <w:t>REA:</w:t>
      </w:r>
      <w:r w:rsidR="00D34D54" w:rsidRPr="00666039">
        <w:rPr>
          <w:rFonts w:ascii="Arial" w:hAnsi="Arial" w:cs="Arial"/>
          <w:bCs/>
        </w:rPr>
        <w:t xml:space="preserve"> </w:t>
      </w:r>
      <w:r w:rsidR="000D447A" w:rsidRPr="00666039">
        <w:rPr>
          <w:rFonts w:ascii="Arial" w:hAnsi="Arial" w:cs="Arial"/>
          <w:bCs/>
        </w:rPr>
        <w:t>Morfofuncional</w:t>
      </w:r>
    </w:p>
    <w:p w14:paraId="515D7A5E" w14:textId="77777777" w:rsidR="00D34D54" w:rsidRPr="00666039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</w:p>
    <w:p w14:paraId="0A2C5ADE" w14:textId="77777777" w:rsidR="00D34D54" w:rsidRPr="00666039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bCs w:val="0"/>
          <w:sz w:val="24"/>
        </w:rPr>
      </w:pPr>
      <w:r w:rsidRPr="00666039">
        <w:rPr>
          <w:rFonts w:ascii="Arial" w:hAnsi="Arial" w:cs="Arial"/>
          <w:bCs w:val="0"/>
          <w:sz w:val="24"/>
        </w:rPr>
        <w:t>ASIGNATURA:</w:t>
      </w:r>
      <w:r w:rsidRPr="00666039">
        <w:rPr>
          <w:rFonts w:ascii="Arial" w:hAnsi="Arial" w:cs="Arial"/>
          <w:b w:val="0"/>
          <w:bCs w:val="0"/>
          <w:sz w:val="24"/>
        </w:rPr>
        <w:t xml:space="preserve"> </w:t>
      </w:r>
      <w:r w:rsidR="000D447A" w:rsidRPr="00666039">
        <w:rPr>
          <w:rFonts w:ascii="Arial" w:hAnsi="Arial" w:cs="Arial"/>
          <w:b w:val="0"/>
          <w:bCs w:val="0"/>
          <w:sz w:val="24"/>
        </w:rPr>
        <w:t xml:space="preserve">Anatomía </w:t>
      </w:r>
      <w:r w:rsidR="00FA15FD">
        <w:rPr>
          <w:rFonts w:ascii="Arial" w:hAnsi="Arial" w:cs="Arial"/>
          <w:b w:val="0"/>
          <w:bCs w:val="0"/>
          <w:sz w:val="24"/>
        </w:rPr>
        <w:t>Integral de C</w:t>
      </w:r>
      <w:r w:rsidR="00FB0FF6">
        <w:rPr>
          <w:rFonts w:ascii="Arial" w:hAnsi="Arial" w:cs="Arial"/>
          <w:b w:val="0"/>
          <w:bCs w:val="0"/>
          <w:sz w:val="24"/>
        </w:rPr>
        <w:t>abeza</w:t>
      </w:r>
    </w:p>
    <w:p w14:paraId="62A6ADA5" w14:textId="77777777" w:rsidR="000D447A" w:rsidRPr="00666039" w:rsidRDefault="000D447A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14:paraId="2F607938" w14:textId="77777777" w:rsidR="00D34D54" w:rsidRPr="00666039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  <w:r w:rsidRPr="00666039">
        <w:rPr>
          <w:rFonts w:ascii="Arial" w:hAnsi="Arial" w:cs="Arial"/>
          <w:sz w:val="24"/>
        </w:rPr>
        <w:t>CÓDIGO:</w:t>
      </w:r>
      <w:r w:rsidRPr="00666039">
        <w:rPr>
          <w:rFonts w:ascii="Arial" w:hAnsi="Arial" w:cs="Arial"/>
          <w:b w:val="0"/>
          <w:sz w:val="24"/>
        </w:rPr>
        <w:t xml:space="preserve"> </w:t>
      </w:r>
      <w:r w:rsidR="00B44FE9" w:rsidRPr="00B44FE9">
        <w:rPr>
          <w:rFonts w:ascii="Arial" w:hAnsi="Arial" w:cs="Arial"/>
          <w:b w:val="0"/>
          <w:sz w:val="24"/>
        </w:rPr>
        <w:t>MEDS-006</w:t>
      </w:r>
    </w:p>
    <w:p w14:paraId="231730DD" w14:textId="77777777" w:rsidR="00D34D54" w:rsidRPr="00666039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sz w:val="24"/>
        </w:rPr>
      </w:pPr>
      <w:r w:rsidRPr="00666039">
        <w:rPr>
          <w:rFonts w:ascii="Arial" w:hAnsi="Arial" w:cs="Arial"/>
          <w:sz w:val="24"/>
        </w:rPr>
        <w:t>CRÉDITOS:</w:t>
      </w:r>
      <w:r w:rsidRPr="00666039">
        <w:rPr>
          <w:rFonts w:ascii="Arial" w:hAnsi="Arial" w:cs="Arial"/>
          <w:b w:val="0"/>
          <w:sz w:val="24"/>
        </w:rPr>
        <w:t xml:space="preserve"> </w:t>
      </w:r>
      <w:r w:rsidR="00666039">
        <w:rPr>
          <w:rFonts w:ascii="Arial" w:hAnsi="Arial" w:cs="Arial"/>
          <w:b w:val="0"/>
          <w:sz w:val="24"/>
        </w:rPr>
        <w:t>6</w:t>
      </w:r>
    </w:p>
    <w:p w14:paraId="4BBA47C1" w14:textId="77777777" w:rsidR="00D34D54" w:rsidRPr="00666039" w:rsidRDefault="00D34D54" w:rsidP="00875D0F"/>
    <w:p w14:paraId="445F9D2A" w14:textId="77777777" w:rsidR="00D34D54" w:rsidRPr="00666039" w:rsidRDefault="00D34D54" w:rsidP="00875D0F"/>
    <w:p w14:paraId="231D3D3C" w14:textId="77777777" w:rsidR="00D34D54" w:rsidRPr="00666039" w:rsidRDefault="00D34D54" w:rsidP="00875D0F">
      <w:pPr>
        <w:spacing w:line="600" w:lineRule="auto"/>
        <w:ind w:left="709"/>
      </w:pPr>
      <w:r w:rsidRPr="00666039">
        <w:rPr>
          <w:rFonts w:ascii="Arial" w:hAnsi="Arial" w:cs="Arial"/>
          <w:b/>
        </w:rPr>
        <w:t>FECHA:</w:t>
      </w:r>
      <w:r w:rsidRPr="00666039">
        <w:rPr>
          <w:rFonts w:ascii="Arial" w:hAnsi="Arial" w:cs="Arial"/>
        </w:rPr>
        <w:t xml:space="preserve"> </w:t>
      </w:r>
      <w:r w:rsidR="00FA15FD">
        <w:rPr>
          <w:rFonts w:ascii="Arial" w:hAnsi="Arial" w:cs="Arial"/>
        </w:rPr>
        <w:t xml:space="preserve">19. </w:t>
      </w:r>
      <w:r w:rsidR="000D447A" w:rsidRPr="00666039">
        <w:rPr>
          <w:rFonts w:ascii="Arial" w:hAnsi="Arial" w:cs="Arial"/>
        </w:rPr>
        <w:t>Mayo</w:t>
      </w:r>
      <w:r w:rsidR="00FA15FD">
        <w:rPr>
          <w:rFonts w:ascii="Arial" w:hAnsi="Arial" w:cs="Arial"/>
        </w:rPr>
        <w:t>.</w:t>
      </w:r>
      <w:r w:rsidR="000D447A" w:rsidRPr="00666039">
        <w:rPr>
          <w:rFonts w:ascii="Arial" w:hAnsi="Arial" w:cs="Arial"/>
        </w:rPr>
        <w:t xml:space="preserve"> 2016</w:t>
      </w:r>
      <w:r w:rsidRPr="00666039">
        <w:rPr>
          <w:rFonts w:ascii="Arial" w:hAnsi="Arial" w:cs="Arial"/>
        </w:rPr>
        <w:t xml:space="preserve"> </w:t>
      </w:r>
    </w:p>
    <w:p w14:paraId="33C2ECA2" w14:textId="77777777" w:rsidR="00D34D54" w:rsidRPr="000D447A" w:rsidRDefault="00D34D54" w:rsidP="00841DC7">
      <w:pPr>
        <w:rPr>
          <w:i/>
          <w:color w:val="808080"/>
        </w:rPr>
      </w:pPr>
    </w:p>
    <w:p w14:paraId="57FCC16A" w14:textId="77777777" w:rsidR="00D34D54" w:rsidRDefault="00D34D54" w:rsidP="00F4197D"/>
    <w:p w14:paraId="1694F30D" w14:textId="77777777" w:rsidR="00D34D54" w:rsidRDefault="00D34D54" w:rsidP="00F4197D">
      <w:pPr>
        <w:tabs>
          <w:tab w:val="left" w:pos="945"/>
        </w:tabs>
      </w:pPr>
      <w:r>
        <w:tab/>
      </w:r>
    </w:p>
    <w:p w14:paraId="6B3CF0A5" w14:textId="77777777" w:rsidR="00D34D54" w:rsidRDefault="00D34D54" w:rsidP="00F4197D">
      <w:pPr>
        <w:tabs>
          <w:tab w:val="left" w:pos="945"/>
        </w:tabs>
      </w:pPr>
    </w:p>
    <w:p w14:paraId="1BE8C941" w14:textId="77777777"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14:paraId="10FF06EB" w14:textId="77777777" w:rsidTr="006A526A">
        <w:tc>
          <w:tcPr>
            <w:tcW w:w="4708" w:type="dxa"/>
            <w:vAlign w:val="center"/>
          </w:tcPr>
          <w:p w14:paraId="4C7D77E3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046D1EED" w14:textId="77777777"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14:paraId="69482D4E" w14:textId="77777777"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14:paraId="0449FC0A" w14:textId="77777777" w:rsidTr="006A526A">
        <w:tc>
          <w:tcPr>
            <w:tcW w:w="4708" w:type="dxa"/>
            <w:vAlign w:val="center"/>
          </w:tcPr>
          <w:p w14:paraId="22B92955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3473720E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B4433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14:paraId="1BA42C73" w14:textId="77777777" w:rsidR="00D34D54" w:rsidRPr="0082480A" w:rsidRDefault="00467B91" w:rsidP="000D447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Licenciatura en </w:t>
            </w:r>
            <w:r w:rsidR="000D447A">
              <w:rPr>
                <w:rFonts w:ascii="Arial" w:hAnsi="Arial" w:cs="Arial"/>
                <w:bCs/>
                <w:sz w:val="22"/>
                <w:szCs w:val="22"/>
              </w:rPr>
              <w:t>Medicina</w:t>
            </w:r>
          </w:p>
        </w:tc>
      </w:tr>
      <w:tr w:rsidR="00D34D54" w:rsidRPr="00C56507" w14:paraId="5F370739" w14:textId="77777777" w:rsidTr="006A526A">
        <w:tc>
          <w:tcPr>
            <w:tcW w:w="4708" w:type="dxa"/>
            <w:vAlign w:val="center"/>
          </w:tcPr>
          <w:p w14:paraId="2556D151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0EA8E76C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14:paraId="00C2C94B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4BB0F86B" w14:textId="77777777" w:rsidR="009D5A33" w:rsidRPr="00666039" w:rsidRDefault="000D447A" w:rsidP="000D44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>Presencial</w:t>
            </w:r>
          </w:p>
        </w:tc>
      </w:tr>
      <w:tr w:rsidR="00D34D54" w:rsidRPr="00C56507" w14:paraId="31EA1454" w14:textId="77777777" w:rsidTr="006A526A">
        <w:tc>
          <w:tcPr>
            <w:tcW w:w="4708" w:type="dxa"/>
            <w:vAlign w:val="center"/>
          </w:tcPr>
          <w:p w14:paraId="5D1CFFA7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3C88A3BA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14:paraId="60FDEC49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085EA4EF" w14:textId="77777777" w:rsidR="00D34D54" w:rsidRPr="00666039" w:rsidRDefault="000D447A" w:rsidP="00FB0FF6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 xml:space="preserve">Anatomía </w:t>
            </w:r>
            <w:r w:rsidR="00FB0FF6">
              <w:rPr>
                <w:rFonts w:ascii="Arial" w:hAnsi="Arial" w:cs="Arial"/>
                <w:sz w:val="22"/>
                <w:szCs w:val="22"/>
              </w:rPr>
              <w:t xml:space="preserve">Integral de Cabeza </w:t>
            </w:r>
            <w:r w:rsidRPr="006660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4D54" w:rsidRPr="00C56507" w14:paraId="11172640" w14:textId="77777777" w:rsidTr="006A526A">
        <w:tc>
          <w:tcPr>
            <w:tcW w:w="4708" w:type="dxa"/>
            <w:vAlign w:val="center"/>
          </w:tcPr>
          <w:p w14:paraId="7C1ABA7F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28718E21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14:paraId="2766425C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14:paraId="190C8A02" w14:textId="77777777" w:rsidR="00D34D54" w:rsidRPr="00666039" w:rsidRDefault="008869B9" w:rsidP="00666039">
            <w:pPr>
              <w:pStyle w:val="Ttulo8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Nivel </w:t>
            </w:r>
            <w:r w:rsidR="00666039" w:rsidRPr="00666039">
              <w:rPr>
                <w:rFonts w:ascii="Arial" w:hAnsi="Arial" w:cs="Arial"/>
                <w:color w:val="auto"/>
                <w:sz w:val="22"/>
                <w:szCs w:val="22"/>
              </w:rPr>
              <w:t>B</w:t>
            </w:r>
            <w:r w:rsidR="00D34D54" w:rsidRPr="00666039">
              <w:rPr>
                <w:rFonts w:ascii="Arial" w:hAnsi="Arial" w:cs="Arial"/>
                <w:color w:val="auto"/>
                <w:sz w:val="22"/>
                <w:szCs w:val="22"/>
              </w:rPr>
              <w:t>ásico</w:t>
            </w:r>
          </w:p>
        </w:tc>
      </w:tr>
      <w:tr w:rsidR="00D34D54" w:rsidRPr="00C56507" w14:paraId="20E521CD" w14:textId="7777777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14:paraId="40232F94" w14:textId="77777777" w:rsidR="00D34D54" w:rsidRPr="00666039" w:rsidRDefault="00D34D54" w:rsidP="005A1949">
            <w:pPr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14:paraId="65CEEC17" w14:textId="77777777" w:rsidTr="006A526A">
        <w:trPr>
          <w:trHeight w:val="464"/>
        </w:trPr>
        <w:tc>
          <w:tcPr>
            <w:tcW w:w="4708" w:type="dxa"/>
            <w:vAlign w:val="center"/>
          </w:tcPr>
          <w:p w14:paraId="114E7191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14:paraId="09679515" w14:textId="77777777" w:rsidR="00D34D54" w:rsidRPr="00666039" w:rsidRDefault="00666039" w:rsidP="00666039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>Ninguna</w:t>
            </w:r>
            <w:r w:rsidR="0082480A" w:rsidRPr="006660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4D54" w:rsidRPr="00C56507" w14:paraId="061FA037" w14:textId="77777777" w:rsidTr="006A526A">
        <w:trPr>
          <w:trHeight w:val="428"/>
        </w:trPr>
        <w:tc>
          <w:tcPr>
            <w:tcW w:w="4708" w:type="dxa"/>
            <w:vAlign w:val="center"/>
          </w:tcPr>
          <w:p w14:paraId="4E4427AA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14:paraId="27B28185" w14:textId="77777777" w:rsidR="00D34D54" w:rsidRPr="00666039" w:rsidRDefault="00666039" w:rsidP="00666039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bCs/>
                <w:sz w:val="22"/>
                <w:szCs w:val="22"/>
              </w:rPr>
              <w:t xml:space="preserve">Fisiología </w:t>
            </w:r>
            <w:r w:rsidR="008A1020" w:rsidRPr="006660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065209BE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144C7480" w14:textId="77777777"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541E07FF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1F25B601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 w:rsidR="007F5962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1391"/>
        <w:gridCol w:w="1391"/>
        <w:gridCol w:w="1391"/>
        <w:gridCol w:w="1335"/>
      </w:tblGrid>
      <w:tr w:rsidR="00D34D54" w:rsidRPr="006E34E3" w14:paraId="15B4C193" w14:textId="77777777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14:paraId="04C3FB37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14:paraId="6D891EF5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14:paraId="40757CC3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14:paraId="76402412" w14:textId="77777777"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14:paraId="38DF8BF5" w14:textId="77777777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14:paraId="5272E1C5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14:paraId="1C4C1357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14:paraId="2D8EC31A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14:paraId="58DF95C2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14:paraId="1481211A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14:paraId="63EFCABC" w14:textId="77777777" w:rsidTr="005A1949">
        <w:trPr>
          <w:jc w:val="center"/>
        </w:trPr>
        <w:tc>
          <w:tcPr>
            <w:tcW w:w="2236" w:type="pct"/>
            <w:vAlign w:val="center"/>
          </w:tcPr>
          <w:p w14:paraId="7309019B" w14:textId="77777777"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14:paraId="3B8F7BB7" w14:textId="77777777" w:rsidR="00D34D54" w:rsidRPr="00EC14AE" w:rsidRDefault="00666039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</w:t>
            </w:r>
            <w:r w:rsidR="00D34D54"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14:paraId="0A89DE3F" w14:textId="77777777"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14:paraId="661FC44B" w14:textId="77777777" w:rsidR="00D34D54" w:rsidRPr="00666039" w:rsidRDefault="007F5962" w:rsidP="005A1949">
            <w:pPr>
              <w:jc w:val="center"/>
              <w:rPr>
                <w:rFonts w:ascii="Arial" w:eastAsia="SimSun" w:hAnsi="Arial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14:paraId="6BBA4DEE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14:paraId="654C97BF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14:paraId="466676FE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01416DAF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14:paraId="46198ED1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D88C343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14:paraId="62B7D6C0" w14:textId="77777777"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6123"/>
      </w:tblGrid>
      <w:tr w:rsidR="00D34D54" w:rsidRPr="00C56507" w14:paraId="71433709" w14:textId="77777777" w:rsidTr="008D502C">
        <w:tc>
          <w:tcPr>
            <w:tcW w:w="1927" w:type="pct"/>
            <w:vAlign w:val="center"/>
          </w:tcPr>
          <w:p w14:paraId="41B675CB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14:paraId="0FD1B1C2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María Luisa Zago Berra</w:t>
            </w:r>
          </w:p>
          <w:p w14:paraId="7A9D1E1D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Tania E. Román Bautista</w:t>
            </w:r>
          </w:p>
          <w:p w14:paraId="7899390A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Judith Avelino Huerta</w:t>
            </w:r>
          </w:p>
          <w:p w14:paraId="292E343D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Axayacatl Limón Pérez de León</w:t>
            </w:r>
          </w:p>
          <w:p w14:paraId="6C96C885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Javier Vázquez Toriz</w:t>
            </w:r>
          </w:p>
          <w:p w14:paraId="6F9797A4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José M. Ramírez Cuautle</w:t>
            </w:r>
          </w:p>
          <w:p w14:paraId="25A15C33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Julián R. Aguilar Cortesano</w:t>
            </w:r>
          </w:p>
          <w:p w14:paraId="3A5AE07A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Leopoldo Cinto Aguilar</w:t>
            </w:r>
          </w:p>
          <w:p w14:paraId="4B627AE4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Manuel Carazo Talavera</w:t>
            </w:r>
          </w:p>
          <w:p w14:paraId="1C115D1D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Miguel Carvajal Bermúdez</w:t>
            </w:r>
          </w:p>
          <w:p w14:paraId="612DE4AB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Miguel Velázquez Rendón</w:t>
            </w:r>
          </w:p>
          <w:p w14:paraId="38AA6ABC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Oscar Díaz Flores</w:t>
            </w:r>
          </w:p>
          <w:p w14:paraId="7CCD7660" w14:textId="77777777" w:rsidR="00EE56A7" w:rsidRPr="00893FB7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René Rodríguez Vega</w:t>
            </w:r>
          </w:p>
        </w:tc>
      </w:tr>
      <w:tr w:rsidR="00D34D54" w:rsidRPr="00C56507" w14:paraId="5F286F94" w14:textId="77777777" w:rsidTr="008D502C">
        <w:trPr>
          <w:trHeight w:val="595"/>
        </w:trPr>
        <w:tc>
          <w:tcPr>
            <w:tcW w:w="1927" w:type="pct"/>
            <w:vAlign w:val="center"/>
          </w:tcPr>
          <w:p w14:paraId="3AA33F58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14:paraId="23C1DC2D" w14:textId="77777777" w:rsidR="00D34D54" w:rsidRPr="00E47A8F" w:rsidRDefault="00FB0FF6" w:rsidP="00FB0F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JULIO</w:t>
            </w:r>
            <w:r w:rsidR="00666039" w:rsidRPr="00E47A8F">
              <w:rPr>
                <w:rFonts w:ascii="Arial" w:hAnsi="Arial" w:cs="Arial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66039" w:rsidRPr="00E47A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7B91" w:rsidRPr="00C56507" w14:paraId="01D328C8" w14:textId="77777777" w:rsidTr="008D502C">
        <w:tc>
          <w:tcPr>
            <w:tcW w:w="1927" w:type="pct"/>
            <w:vAlign w:val="center"/>
          </w:tcPr>
          <w:p w14:paraId="2D4D7AAD" w14:textId="77777777"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14:paraId="106806A2" w14:textId="77777777" w:rsidR="00666039" w:rsidRPr="00E47A8F" w:rsidRDefault="00FA15FD" w:rsidP="00666039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19. </w:t>
            </w:r>
            <w:r w:rsidR="00FB0FF6">
              <w:rPr>
                <w:rFonts w:ascii="Arial" w:hAnsi="Arial" w:cs="Arial"/>
                <w:smallCaps/>
                <w:sz w:val="22"/>
                <w:szCs w:val="22"/>
              </w:rPr>
              <w:t>MAYO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FB0FF6">
              <w:rPr>
                <w:rFonts w:ascii="Arial" w:hAnsi="Arial" w:cs="Arial"/>
                <w:smallCaps/>
                <w:sz w:val="22"/>
                <w:szCs w:val="22"/>
              </w:rPr>
              <w:t xml:space="preserve"> 2016</w:t>
            </w:r>
          </w:p>
        </w:tc>
      </w:tr>
      <w:tr w:rsidR="00D34D54" w:rsidRPr="00C56507" w14:paraId="17D49D77" w14:textId="77777777" w:rsidTr="008D502C">
        <w:tc>
          <w:tcPr>
            <w:tcW w:w="1927" w:type="pct"/>
            <w:vAlign w:val="center"/>
          </w:tcPr>
          <w:p w14:paraId="1CD02F6A" w14:textId="77777777" w:rsidR="00D34D54" w:rsidRPr="00C56507" w:rsidRDefault="00D34D54" w:rsidP="004B53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14:paraId="79B7B62C" w14:textId="77777777" w:rsidR="00D34D54" w:rsidRPr="009964E4" w:rsidRDefault="00FA15FD" w:rsidP="00FA15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 </w:t>
            </w:r>
            <w:r w:rsidR="00666039" w:rsidRPr="009964E4">
              <w:rPr>
                <w:rFonts w:ascii="Arial" w:hAnsi="Arial" w:cs="Arial"/>
                <w:sz w:val="22"/>
                <w:szCs w:val="22"/>
              </w:rPr>
              <w:t>MAYO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66039" w:rsidRPr="009964E4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D34D54" w:rsidRPr="00C56507" w14:paraId="5A3662DE" w14:textId="77777777" w:rsidTr="008D502C">
        <w:tc>
          <w:tcPr>
            <w:tcW w:w="1927" w:type="pct"/>
            <w:vAlign w:val="center"/>
          </w:tcPr>
          <w:p w14:paraId="52A98BDC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14:paraId="4D676883" w14:textId="77777777" w:rsidR="00FB0FF6" w:rsidRPr="00E47A8F" w:rsidRDefault="00FB0FF6" w:rsidP="00FB0FF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Julián R. Aguilar Cortesano</w:t>
            </w:r>
          </w:p>
          <w:p w14:paraId="13215185" w14:textId="77777777" w:rsidR="00FB0FF6" w:rsidRPr="00E47A8F" w:rsidRDefault="00FB0FF6" w:rsidP="00FB0FF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Manuel Carazo Talavera</w:t>
            </w:r>
          </w:p>
          <w:p w14:paraId="00410C53" w14:textId="77777777" w:rsidR="00FB0FF6" w:rsidRPr="00E47A8F" w:rsidRDefault="00FB0FF6" w:rsidP="00FB0FF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Oscar Díaz Flores</w:t>
            </w:r>
          </w:p>
          <w:p w14:paraId="5A8277AF" w14:textId="77777777" w:rsidR="00D34D54" w:rsidRPr="00893FB7" w:rsidRDefault="00FB0FF6" w:rsidP="005A1949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René Rodríguez Vega</w:t>
            </w:r>
          </w:p>
        </w:tc>
      </w:tr>
      <w:tr w:rsidR="00D34D54" w:rsidRPr="00C56507" w14:paraId="08BBAD7A" w14:textId="77777777" w:rsidTr="008D502C">
        <w:tc>
          <w:tcPr>
            <w:tcW w:w="1927" w:type="pct"/>
            <w:vAlign w:val="center"/>
          </w:tcPr>
          <w:p w14:paraId="737BD542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14:paraId="70B1336B" w14:textId="77777777" w:rsidR="00456DAB" w:rsidRDefault="00456DAB" w:rsidP="00456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37A">
              <w:rPr>
                <w:rFonts w:ascii="Arial" w:hAnsi="Arial" w:cs="Arial"/>
                <w:sz w:val="18"/>
                <w:szCs w:val="18"/>
              </w:rPr>
              <w:t>Se realizó la modificación en los siguientes puntos:</w:t>
            </w:r>
          </w:p>
          <w:p w14:paraId="590E862F" w14:textId="77777777" w:rsidR="004B5396" w:rsidRDefault="004B5396" w:rsidP="004B53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Cambo de nombre de la materia, en razón de que se integra mejor al contenido temático. </w:t>
            </w:r>
          </w:p>
          <w:p w14:paraId="1D3E8BB9" w14:textId="77777777" w:rsidR="004B5396" w:rsidRDefault="004B5396" w:rsidP="004B53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82F919" w14:textId="77777777" w:rsidR="00456DAB" w:rsidRPr="007A437A" w:rsidRDefault="00456DAB" w:rsidP="00456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3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 DE UNIDADES</w:t>
            </w:r>
          </w:p>
          <w:p w14:paraId="529AF319" w14:textId="77777777" w:rsidR="00456DAB" w:rsidRDefault="00456DAB" w:rsidP="00456DA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A437A">
              <w:rPr>
                <w:rFonts w:ascii="Arial" w:eastAsia="Arial" w:hAnsi="Arial" w:cs="Arial"/>
                <w:sz w:val="18"/>
                <w:szCs w:val="18"/>
              </w:rPr>
              <w:t>Se cambian los nombres de las unidades 1, 2, 3, 5, 7, 8, 9, 10 y 11</w:t>
            </w:r>
            <w:r w:rsidR="00893FB7">
              <w:rPr>
                <w:rFonts w:ascii="Arial" w:eastAsia="Arial" w:hAnsi="Arial" w:cs="Arial"/>
                <w:sz w:val="18"/>
                <w:szCs w:val="18"/>
              </w:rPr>
              <w:t xml:space="preserve">, que permite </w:t>
            </w:r>
            <w:r w:rsidR="00C7375B">
              <w:rPr>
                <w:rFonts w:ascii="Arial" w:eastAsia="Arial" w:hAnsi="Arial" w:cs="Arial"/>
                <w:sz w:val="18"/>
                <w:szCs w:val="18"/>
              </w:rPr>
              <w:t xml:space="preserve">una mejor </w:t>
            </w:r>
            <w:r w:rsidR="00893FB7">
              <w:rPr>
                <w:rFonts w:ascii="Arial" w:eastAsia="Arial" w:hAnsi="Arial" w:cs="Arial"/>
                <w:sz w:val="18"/>
                <w:szCs w:val="18"/>
              </w:rPr>
              <w:t>integración de los temas;</w:t>
            </w:r>
            <w:r w:rsidRPr="007A437A">
              <w:rPr>
                <w:rFonts w:ascii="Arial" w:eastAsia="Arial" w:hAnsi="Arial" w:cs="Arial"/>
                <w:sz w:val="18"/>
                <w:szCs w:val="18"/>
              </w:rPr>
              <w:t xml:space="preserve"> y se reducen las unidades de 11 a solo 8</w:t>
            </w:r>
          </w:p>
          <w:p w14:paraId="1D6CD6B5" w14:textId="77777777" w:rsidR="00A11D0F" w:rsidRPr="007A437A" w:rsidRDefault="00A11D0F" w:rsidP="00456DAB">
            <w:pPr>
              <w:jc w:val="both"/>
              <w:rPr>
                <w:sz w:val="18"/>
                <w:szCs w:val="18"/>
              </w:rPr>
            </w:pPr>
          </w:p>
          <w:p w14:paraId="7375A24F" w14:textId="77777777" w:rsidR="00456DAB" w:rsidRDefault="00456DAB" w:rsidP="00456DAB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TEMARIO DE UNIDADES</w:t>
            </w:r>
          </w:p>
          <w:p w14:paraId="02E0B8A0" w14:textId="77777777" w:rsidR="00456DAB" w:rsidRDefault="00456DAB" w:rsidP="00456DAB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En la Unidad 1 se retoman lo huesos del macizo facial en la modalidad de cavidades de la cara y se agregan dos temas anatomía radiológica y anatomía de superficie</w:t>
            </w:r>
            <w:r w:rsidR="00893FB7">
              <w:rPr>
                <w:rFonts w:ascii="Arial" w:eastAsia="Arial" w:hAnsi="Arial" w:cs="Arial"/>
                <w:bCs/>
                <w:sz w:val="18"/>
                <w:szCs w:val="18"/>
              </w:rPr>
              <w:t xml:space="preserve"> que integran la teoría a la práctica.</w:t>
            </w:r>
          </w:p>
          <w:p w14:paraId="0217726C" w14:textId="77777777" w:rsidR="00456DAB" w:rsidRDefault="00456DAB" w:rsidP="00456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En la Unidad 2 se agregaron 3 temas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Sinopsis fisiológica de la expresión,</w:t>
            </w:r>
          </w:p>
          <w:p w14:paraId="588D57BA" w14:textId="77777777" w:rsidR="00456DAB" w:rsidRDefault="00456DAB" w:rsidP="00456DAB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Anatomía de superficie y </w:t>
            </w:r>
            <w:r w:rsidRPr="007404CA"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  <w:r w:rsidR="00893FB7">
              <w:rPr>
                <w:rFonts w:ascii="Arial" w:hAnsi="Arial" w:cs="Arial"/>
                <w:sz w:val="18"/>
                <w:szCs w:val="18"/>
                <w:lang w:val="es-MX"/>
              </w:rPr>
              <w:t>, que integran la teoría a la práctica.</w:t>
            </w:r>
          </w:p>
          <w:p w14:paraId="416B57C7" w14:textId="77777777" w:rsidR="00456DAB" w:rsidRDefault="00456DAB" w:rsidP="00456DAB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En la Unidad 3 se modificó el orden </w:t>
            </w:r>
            <w:r w:rsidR="00893FB7">
              <w:rPr>
                <w:rFonts w:ascii="Arial" w:eastAsia="Arial" w:hAnsi="Arial" w:cs="Arial"/>
                <w:bCs/>
                <w:sz w:val="18"/>
                <w:szCs w:val="18"/>
              </w:rPr>
              <w:t>de los temas.</w:t>
            </w:r>
          </w:p>
          <w:p w14:paraId="4E133DFD" w14:textId="77777777" w:rsidR="00456DAB" w:rsidRDefault="00456DAB" w:rsidP="00456DAB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En la Unidad 4 se agregó el tema de Actos de disección quirúrgica y exploración en el cadáver Humano</w:t>
            </w:r>
            <w:r w:rsidR="00893FB7">
              <w:rPr>
                <w:rFonts w:ascii="Arial" w:eastAsia="Arial" w:hAnsi="Arial" w:cs="Arial"/>
                <w:bCs/>
                <w:sz w:val="18"/>
                <w:szCs w:val="18"/>
              </w:rPr>
              <w:t>, que integran la teoría a la práctica.</w:t>
            </w:r>
          </w:p>
          <w:p w14:paraId="533E04CD" w14:textId="77777777" w:rsidR="00456DAB" w:rsidRDefault="00456DAB" w:rsidP="00456DAB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En la Unidad 5</w:t>
            </w:r>
            <w:r w:rsidR="00A11D0F">
              <w:rPr>
                <w:rFonts w:ascii="Arial" w:eastAsia="Arial" w:hAnsi="Arial" w:cs="Arial"/>
                <w:bCs/>
                <w:sz w:val="18"/>
                <w:szCs w:val="18"/>
              </w:rPr>
              <w:t xml:space="preserve"> y 6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se agregaron 2 temas Actos de disección quirúrgica y exploración en cadáver </w:t>
            </w:r>
            <w:r w:rsidR="00893FB7">
              <w:rPr>
                <w:rFonts w:ascii="Arial" w:eastAsia="Arial" w:hAnsi="Arial" w:cs="Arial"/>
                <w:bCs/>
                <w:sz w:val="18"/>
                <w:szCs w:val="18"/>
              </w:rPr>
              <w:t>humano y anatomía de superficie, que integran la teoría a la práctica.</w:t>
            </w:r>
          </w:p>
          <w:p w14:paraId="0D4B09E9" w14:textId="77777777" w:rsidR="00456DAB" w:rsidRDefault="00456DAB" w:rsidP="00456DAB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En la unidad 7 </w:t>
            </w:r>
            <w:r w:rsidR="00C6621A">
              <w:rPr>
                <w:rFonts w:ascii="Arial" w:eastAsia="Arial" w:hAnsi="Arial" w:cs="Arial"/>
                <w:bCs/>
                <w:sz w:val="18"/>
                <w:szCs w:val="18"/>
              </w:rPr>
              <w:t>se fusiono el temario de 4 unidades anteriores</w:t>
            </w:r>
          </w:p>
          <w:p w14:paraId="12C7F688" w14:textId="77777777" w:rsidR="00893FB7" w:rsidRDefault="00893FB7" w:rsidP="00456DAB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C496C71" w14:textId="77777777" w:rsidR="00456DAB" w:rsidRPr="007A437A" w:rsidRDefault="00456DAB" w:rsidP="00456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3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BIBLIOGRAFIA</w:t>
            </w:r>
          </w:p>
          <w:p w14:paraId="47D1E4E5" w14:textId="77777777" w:rsidR="00456DAB" w:rsidRDefault="0019199F" w:rsidP="00456DA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actualiza la edición de </w:t>
            </w:r>
            <w:r w:rsidR="00A11D0F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texto</w:t>
            </w:r>
            <w:r w:rsidR="00A11D0F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; s</w:t>
            </w:r>
            <w:r w:rsidR="00456DAB" w:rsidRPr="007A437A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agregan </w:t>
            </w:r>
            <w:r w:rsidR="00BB6DD3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textos y entre ellos el de lengua extranjera, </w:t>
            </w:r>
            <w:r w:rsidR="00A11D0F">
              <w:rPr>
                <w:rFonts w:ascii="Arial" w:eastAsia="Arial" w:hAnsi="Arial" w:cs="Arial"/>
                <w:sz w:val="18"/>
                <w:szCs w:val="18"/>
              </w:rPr>
              <w:t xml:space="preserve">y se eliminaron 4 textos. </w:t>
            </w:r>
          </w:p>
          <w:p w14:paraId="5A4707B9" w14:textId="77777777" w:rsidR="00456DAB" w:rsidRPr="007A437A" w:rsidRDefault="00456DAB" w:rsidP="00456D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437A"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  <w:p w14:paraId="72001893" w14:textId="77777777" w:rsidR="00D34D54" w:rsidRPr="000E2E4B" w:rsidRDefault="00456DAB" w:rsidP="008C0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37A">
              <w:rPr>
                <w:rFonts w:ascii="Arial" w:eastAsia="Arial" w:hAnsi="Arial" w:cs="Arial"/>
                <w:sz w:val="18"/>
                <w:szCs w:val="18"/>
              </w:rPr>
              <w:t>Se modifica</w:t>
            </w:r>
            <w:r w:rsidR="0019199F">
              <w:rPr>
                <w:rFonts w:ascii="Arial" w:eastAsia="Arial" w:hAnsi="Arial" w:cs="Arial"/>
                <w:sz w:val="18"/>
                <w:szCs w:val="18"/>
              </w:rPr>
              <w:t xml:space="preserve"> criterios y porcentajes.</w:t>
            </w:r>
          </w:p>
        </w:tc>
      </w:tr>
    </w:tbl>
    <w:p w14:paraId="22FACE5B" w14:textId="77777777"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lastRenderedPageBreak/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121"/>
      </w:tblGrid>
      <w:tr w:rsidR="00D34D54" w:rsidRPr="00C56507" w14:paraId="53D3D225" w14:textId="77777777" w:rsidTr="005A1949">
        <w:trPr>
          <w:jc w:val="center"/>
        </w:trPr>
        <w:tc>
          <w:tcPr>
            <w:tcW w:w="1928" w:type="pct"/>
            <w:vAlign w:val="center"/>
          </w:tcPr>
          <w:p w14:paraId="0ACB32E8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14:paraId="306CAA73" w14:textId="77777777" w:rsidR="00D34D54" w:rsidRPr="00E47A8F" w:rsidRDefault="00E47A8F" w:rsidP="00E47A8F">
            <w:pPr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 xml:space="preserve">Médico </w:t>
            </w:r>
          </w:p>
        </w:tc>
      </w:tr>
      <w:tr w:rsidR="00D34D54" w:rsidRPr="00C56507" w14:paraId="283B02E3" w14:textId="7777777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14:paraId="0031C384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14:paraId="10264BEA" w14:textId="77777777" w:rsidR="00D34D54" w:rsidRPr="00E47A8F" w:rsidRDefault="007F0868" w:rsidP="00E47A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 o maestría</w:t>
            </w:r>
          </w:p>
        </w:tc>
      </w:tr>
      <w:tr w:rsidR="00D34D54" w:rsidRPr="00C56507" w14:paraId="681D340D" w14:textId="77777777" w:rsidTr="005A1949">
        <w:trPr>
          <w:jc w:val="center"/>
        </w:trPr>
        <w:tc>
          <w:tcPr>
            <w:tcW w:w="1928" w:type="pct"/>
            <w:vAlign w:val="center"/>
          </w:tcPr>
          <w:p w14:paraId="7AEA8D1E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14:paraId="1334B555" w14:textId="77777777" w:rsidR="00D34D54" w:rsidRPr="00E47A8F" w:rsidRDefault="00E47A8F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2</w:t>
            </w:r>
            <w:r w:rsidR="00FA15FD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</w:tr>
      <w:tr w:rsidR="00D34D54" w:rsidRPr="00C56507" w14:paraId="160A91AE" w14:textId="77777777" w:rsidTr="005A1949">
        <w:trPr>
          <w:jc w:val="center"/>
        </w:trPr>
        <w:tc>
          <w:tcPr>
            <w:tcW w:w="1928" w:type="pct"/>
            <w:vAlign w:val="center"/>
          </w:tcPr>
          <w:p w14:paraId="4362BD13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14:paraId="3DFC6063" w14:textId="77777777" w:rsidR="00D34D54" w:rsidRPr="00E47A8F" w:rsidRDefault="00E47A8F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2</w:t>
            </w:r>
            <w:r w:rsidR="00FA15FD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</w:tr>
    </w:tbl>
    <w:p w14:paraId="2E838047" w14:textId="77777777"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DCE2E3" w14:textId="77777777"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5F8CFB2" w14:textId="77777777" w:rsidR="0037115E" w:rsidRDefault="002234B6" w:rsidP="0037115E">
      <w:pPr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Orientar y apoyar a los </w:t>
      </w:r>
      <w:r w:rsidR="00E47A8F">
        <w:rPr>
          <w:rFonts w:ascii="Arial" w:hAnsi="Arial" w:cs="Arial"/>
          <w:bCs/>
          <w:sz w:val="22"/>
          <w:szCs w:val="22"/>
        </w:rPr>
        <w:t>estudiantes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 para que logren la capacidad de identificar, interpretar y argumentar la conformación y organización de los aparatos y sistemas del cuerpo humano del hombre y de la mujer de acuerdo con los estándares de la Federación Internacional de Asociaciones de Anatomía; analizando los conceptos de normalidad y funcionalidad, generando soluciones para </w:t>
      </w:r>
      <w:r w:rsidR="00E47A8F" w:rsidRPr="00E47A8F">
        <w:rPr>
          <w:rFonts w:ascii="Arial" w:hAnsi="Arial" w:cs="Arial"/>
          <w:sz w:val="22"/>
          <w:szCs w:val="22"/>
        </w:rPr>
        <w:t>preservar y restaurar la salud del ser humano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 conforme a un pensamiento crítico y creativo, para lograr el aprendizaje de otras materias y para su</w:t>
      </w:r>
      <w:r w:rsidR="00E47A8F" w:rsidRPr="00E47A8F">
        <w:rPr>
          <w:rFonts w:ascii="Arial" w:hAnsi="Arial" w:cs="Arial"/>
          <w:sz w:val="22"/>
          <w:szCs w:val="22"/>
        </w:rPr>
        <w:t xml:space="preserve"> práctica profesional interdisciplinaria en el primer y segundo nivel de atención con una actitud ética y humana.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</w:p>
    <w:p w14:paraId="3544A01A" w14:textId="77777777" w:rsidR="00EE56A7" w:rsidRDefault="00EE56A7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4BEE761" w14:textId="77777777"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14:paraId="4ABF3739" w14:textId="77777777" w:rsidR="00282F18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14:paraId="24B66E62" w14:textId="77777777" w:rsidR="00EE56A7" w:rsidRDefault="00EE56A7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5B575EE" w14:textId="77777777" w:rsidR="00282F18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  <w:lang w:val="es-MX"/>
        </w:rPr>
        <w:t>2.</w:t>
      </w:r>
      <w:r w:rsidRPr="00EE56A7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EE56A7">
        <w:rPr>
          <w:rFonts w:ascii="Arial" w:hAnsi="Arial" w:cs="Arial"/>
          <w:sz w:val="22"/>
          <w:szCs w:val="22"/>
        </w:rPr>
        <w:t>Dominio</w:t>
      </w:r>
      <w:r w:rsidR="00E47A8F" w:rsidRPr="00EE56A7">
        <w:rPr>
          <w:rFonts w:ascii="Arial" w:hAnsi="Arial" w:cs="Arial"/>
          <w:sz w:val="22"/>
          <w:szCs w:val="22"/>
        </w:rPr>
        <w:t xml:space="preserve"> de las bases científicas de la medicina</w:t>
      </w:r>
      <w:r w:rsidR="00EE56A7" w:rsidRPr="00EE56A7">
        <w:rPr>
          <w:rFonts w:ascii="Arial" w:hAnsi="Arial" w:cs="Arial"/>
          <w:sz w:val="22"/>
          <w:szCs w:val="22"/>
        </w:rPr>
        <w:t xml:space="preserve"> (AMFEM)</w:t>
      </w:r>
      <w:r w:rsidR="00E47A8F" w:rsidRPr="00EE56A7">
        <w:rPr>
          <w:rFonts w:ascii="Arial" w:hAnsi="Arial" w:cs="Arial"/>
          <w:sz w:val="22"/>
          <w:szCs w:val="22"/>
        </w:rPr>
        <w:t xml:space="preserve"> </w:t>
      </w:r>
    </w:p>
    <w:p w14:paraId="1D79D426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CC817B" w14:textId="77777777" w:rsidR="00282F18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</w:rPr>
        <w:tab/>
        <w:t>2.1 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multicausales de la enfermedad.</w:t>
      </w:r>
    </w:p>
    <w:p w14:paraId="7190370E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9CF917" w14:textId="77777777" w:rsidR="005B32BC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  <w:lang w:val="es-MX"/>
        </w:rPr>
        <w:t xml:space="preserve">3. </w:t>
      </w:r>
      <w:r w:rsidR="00E47A8F" w:rsidRPr="00EE56A7">
        <w:rPr>
          <w:rFonts w:ascii="Arial" w:hAnsi="Arial" w:cs="Arial"/>
          <w:sz w:val="22"/>
          <w:szCs w:val="22"/>
          <w:lang w:val="es-MX"/>
        </w:rPr>
        <w:t>Capacidad metodológica e instrumental en ciencias y humanidades</w:t>
      </w:r>
      <w:r w:rsidRPr="00EE56A7">
        <w:rPr>
          <w:rFonts w:ascii="Arial" w:hAnsi="Arial" w:cs="Arial"/>
          <w:sz w:val="22"/>
          <w:szCs w:val="22"/>
          <w:lang w:val="es-MX"/>
        </w:rPr>
        <w:t xml:space="preserve"> (AMFEM)</w:t>
      </w:r>
      <w:r w:rsidR="00E47A8F" w:rsidRPr="00EE56A7">
        <w:rPr>
          <w:rFonts w:ascii="Arial" w:hAnsi="Arial" w:cs="Arial"/>
          <w:sz w:val="22"/>
          <w:szCs w:val="22"/>
        </w:rPr>
        <w:t xml:space="preserve"> </w:t>
      </w:r>
    </w:p>
    <w:p w14:paraId="550CBB80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81F6AA" w14:textId="77777777" w:rsidR="00EE56A7" w:rsidRPr="00EE56A7" w:rsidRDefault="00EE56A7" w:rsidP="00EE56A7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E56A7">
        <w:rPr>
          <w:rFonts w:ascii="Arial" w:hAnsi="Arial" w:cs="Arial"/>
          <w:color w:val="auto"/>
          <w:sz w:val="22"/>
          <w:szCs w:val="22"/>
        </w:rPr>
        <w:tab/>
        <w:t xml:space="preserve">3.1 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t>Capacidad para abordar problemas profesionales y de investigación con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softHyphen/>
        <w:t>cernientes al dominio de la medicina general, con el fin de proponer soluciones plausibles a los problemas profesionales y evaluar los resultados de su prác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softHyphen/>
        <w:t>tica para mejorar, continuamente, la salud individual y colectiva.</w:t>
      </w:r>
    </w:p>
    <w:p w14:paraId="68E0B770" w14:textId="77777777"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4415"/>
        <w:gridCol w:w="2931"/>
      </w:tblGrid>
      <w:tr w:rsidR="00BC27C4" w:rsidRPr="006D348C" w14:paraId="03DB7A65" w14:textId="77777777" w:rsidTr="0004153C">
        <w:trPr>
          <w:cantSplit/>
          <w:trHeight w:val="559"/>
          <w:tblHeader/>
        </w:trPr>
        <w:tc>
          <w:tcPr>
            <w:tcW w:w="1313" w:type="pct"/>
            <w:shd w:val="clear" w:color="auto" w:fill="CCCCCC"/>
            <w:vAlign w:val="center"/>
          </w:tcPr>
          <w:p w14:paraId="0FEA422B" w14:textId="77777777"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216" w:type="pct"/>
            <w:shd w:val="clear" w:color="auto" w:fill="CCCCCC"/>
            <w:vAlign w:val="center"/>
          </w:tcPr>
          <w:p w14:paraId="28F9367A" w14:textId="77777777"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471" w:type="pct"/>
            <w:shd w:val="clear" w:color="auto" w:fill="CCCCCC"/>
            <w:vAlign w:val="center"/>
          </w:tcPr>
          <w:p w14:paraId="7BABAB67" w14:textId="77777777"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04153C" w:rsidRPr="006D348C" w14:paraId="3A030FE6" w14:textId="77777777" w:rsidTr="00BC2187">
        <w:trPr>
          <w:trHeight w:val="4020"/>
        </w:trPr>
        <w:tc>
          <w:tcPr>
            <w:tcW w:w="1313" w:type="pct"/>
          </w:tcPr>
          <w:p w14:paraId="15F31E6E" w14:textId="77777777" w:rsidR="0004153C" w:rsidRPr="00EF6AE5" w:rsidRDefault="007C0641" w:rsidP="007C0641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Huesos</w:t>
            </w:r>
            <w:r w:rsidRPr="00EF6AE5">
              <w:rPr>
                <w:rFonts w:ascii="Arial" w:eastAsia="SimSun" w:hAnsi="Arial" w:cs="Arial"/>
                <w:sz w:val="20"/>
                <w:szCs w:val="20"/>
              </w:rPr>
              <w:t xml:space="preserve"> de Cabeza </w:t>
            </w:r>
          </w:p>
        </w:tc>
        <w:tc>
          <w:tcPr>
            <w:tcW w:w="2216" w:type="pct"/>
          </w:tcPr>
          <w:p w14:paraId="2AE31C1B" w14:textId="77777777" w:rsidR="007C0641" w:rsidRDefault="007C0641" w:rsidP="007C0641">
            <w:pPr>
              <w:tabs>
                <w:tab w:val="left" w:pos="393"/>
                <w:tab w:val="left" w:pos="900"/>
              </w:tabs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5BA0FD9" w14:textId="77777777" w:rsidR="007C0641" w:rsidRPr="00EF6AE5" w:rsidRDefault="007C0641" w:rsidP="007C0641">
            <w:pPr>
              <w:numPr>
                <w:ilvl w:val="0"/>
                <w:numId w:val="45"/>
              </w:numPr>
              <w:tabs>
                <w:tab w:val="left" w:pos="393"/>
                <w:tab w:val="left" w:pos="900"/>
              </w:tabs>
              <w:overflowPunct w:val="0"/>
              <w:autoSpaceDE w:val="0"/>
              <w:autoSpaceDN w:val="0"/>
              <w:adjustRightInd w:val="0"/>
              <w:ind w:left="302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Huesos </w:t>
            </w:r>
            <w:r w:rsidR="00BC2187">
              <w:rPr>
                <w:rFonts w:ascii="Arial" w:hAnsi="Arial" w:cs="Arial"/>
                <w:sz w:val="18"/>
                <w:szCs w:val="18"/>
                <w:lang w:val="es-MX"/>
              </w:rPr>
              <w:t xml:space="preserve">de </w:t>
            </w: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cráneo:</w:t>
            </w:r>
          </w:p>
          <w:p w14:paraId="2DFEE215" w14:textId="77777777" w:rsidR="007C0641" w:rsidRPr="00EF6AE5" w:rsidRDefault="00BC2187" w:rsidP="007C0641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586" w:hanging="218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Bóveda </w:t>
            </w:r>
            <w:r w:rsidR="007C0641">
              <w:rPr>
                <w:rFonts w:ascii="Arial" w:hAnsi="Arial" w:cs="Arial"/>
                <w:sz w:val="18"/>
                <w:szCs w:val="18"/>
                <w:lang w:val="es-MX"/>
              </w:rPr>
              <w:t>como unidad</w:t>
            </w:r>
            <w:r w:rsidR="007C0641" w:rsidRPr="00EF6AE5">
              <w:rPr>
                <w:rFonts w:ascii="Arial" w:hAnsi="Arial" w:cs="Arial"/>
                <w:sz w:val="18"/>
                <w:szCs w:val="18"/>
                <w:lang w:val="es-MX"/>
              </w:rPr>
              <w:t>: frontal, parietales, occipital</w:t>
            </w:r>
          </w:p>
          <w:p w14:paraId="263408D6" w14:textId="77777777" w:rsidR="007C0641" w:rsidRPr="00EF6AE5" w:rsidRDefault="007C0641" w:rsidP="007C0641">
            <w:pPr>
              <w:numPr>
                <w:ilvl w:val="1"/>
                <w:numId w:val="45"/>
              </w:numPr>
              <w:tabs>
                <w:tab w:val="left" w:pos="393"/>
                <w:tab w:val="left" w:pos="900"/>
              </w:tabs>
              <w:autoSpaceDE w:val="0"/>
              <w:autoSpaceDN w:val="0"/>
              <w:adjustRightInd w:val="0"/>
              <w:ind w:left="586" w:hanging="21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Base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como unidad</w:t>
            </w: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: frontal, occipital, temporales, esfenoides, etmoides.</w:t>
            </w:r>
          </w:p>
          <w:p w14:paraId="3543BEFA" w14:textId="77777777" w:rsidR="007C0641" w:rsidRPr="00BC2187" w:rsidRDefault="00BC2187" w:rsidP="00BC2187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1011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2187">
              <w:rPr>
                <w:rFonts w:ascii="Arial" w:hAnsi="Arial" w:cs="Arial"/>
                <w:sz w:val="18"/>
                <w:szCs w:val="18"/>
                <w:lang w:val="es-MX"/>
              </w:rPr>
              <w:t xml:space="preserve">Pisos, </w:t>
            </w:r>
            <w:r w:rsidR="007C0641" w:rsidRPr="00BC2187">
              <w:rPr>
                <w:rFonts w:ascii="Arial" w:hAnsi="Arial" w:cs="Arial"/>
                <w:sz w:val="18"/>
                <w:szCs w:val="18"/>
                <w:lang w:val="es-MX"/>
              </w:rPr>
              <w:t xml:space="preserve">Orificios y estructuras que atraviesan </w:t>
            </w:r>
          </w:p>
          <w:p w14:paraId="0302505F" w14:textId="77777777" w:rsidR="00BC2187" w:rsidRDefault="00BC2187" w:rsidP="00BC2187">
            <w:pPr>
              <w:tabs>
                <w:tab w:val="left" w:pos="393"/>
                <w:tab w:val="left" w:pos="900"/>
                <w:tab w:val="left" w:pos="2476"/>
                <w:tab w:val="left" w:pos="3633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AD1EDEF" w14:textId="77777777" w:rsidR="007C0641" w:rsidRPr="00EF6AE5" w:rsidRDefault="007C0641" w:rsidP="00BC2187">
            <w:pPr>
              <w:numPr>
                <w:ilvl w:val="0"/>
                <w:numId w:val="45"/>
              </w:numPr>
              <w:tabs>
                <w:tab w:val="left" w:pos="393"/>
                <w:tab w:val="left" w:pos="900"/>
                <w:tab w:val="left" w:pos="2476"/>
                <w:tab w:val="left" w:pos="3633"/>
              </w:tabs>
              <w:autoSpaceDE w:val="0"/>
              <w:autoSpaceDN w:val="0"/>
              <w:adjustRightInd w:val="0"/>
              <w:ind w:left="30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Huesos </w:t>
            </w:r>
            <w:r w:rsidR="00BC2187">
              <w:rPr>
                <w:rFonts w:ascii="Arial" w:hAnsi="Arial" w:cs="Arial"/>
                <w:sz w:val="18"/>
                <w:szCs w:val="18"/>
                <w:lang w:val="es-MX"/>
              </w:rPr>
              <w:t>de cara</w:t>
            </w: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  <w:p w14:paraId="32A19DC1" w14:textId="77777777" w:rsidR="00CF5AAC" w:rsidRPr="007F0868" w:rsidRDefault="007F0868" w:rsidP="0053474D">
            <w:pPr>
              <w:numPr>
                <w:ilvl w:val="1"/>
                <w:numId w:val="45"/>
              </w:numPr>
              <w:tabs>
                <w:tab w:val="left" w:pos="393"/>
                <w:tab w:val="left" w:pos="900"/>
                <w:tab w:val="left" w:pos="2476"/>
                <w:tab w:val="left" w:pos="3633"/>
              </w:tabs>
              <w:autoSpaceDE w:val="0"/>
              <w:autoSpaceDN w:val="0"/>
              <w:adjustRightInd w:val="0"/>
              <w:ind w:left="72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F0868">
              <w:rPr>
                <w:rFonts w:ascii="Arial" w:hAnsi="Arial" w:cs="Arial"/>
                <w:sz w:val="18"/>
                <w:szCs w:val="18"/>
                <w:lang w:val="es-MX"/>
              </w:rPr>
              <w:t xml:space="preserve">Conformación ósea de las cavidades </w:t>
            </w:r>
            <w:r w:rsidR="00CF5AAC" w:rsidRPr="007F0868">
              <w:rPr>
                <w:rFonts w:ascii="Arial" w:hAnsi="Arial" w:cs="Arial"/>
                <w:sz w:val="18"/>
                <w:szCs w:val="18"/>
                <w:lang w:val="es-MX"/>
              </w:rPr>
              <w:t xml:space="preserve">oral,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CF5AAC" w:rsidRPr="007F0868">
              <w:rPr>
                <w:rFonts w:ascii="Arial" w:hAnsi="Arial" w:cs="Arial"/>
                <w:sz w:val="18"/>
                <w:szCs w:val="18"/>
                <w:lang w:val="es-MX"/>
              </w:rPr>
              <w:t>asal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y </w:t>
            </w:r>
            <w:r w:rsidR="00CF5AAC" w:rsidRPr="007F0868">
              <w:rPr>
                <w:rFonts w:ascii="Arial" w:hAnsi="Arial" w:cs="Arial"/>
                <w:sz w:val="18"/>
                <w:szCs w:val="18"/>
                <w:lang w:val="es-MX"/>
              </w:rPr>
              <w:t xml:space="preserve">orbitaria </w:t>
            </w:r>
          </w:p>
          <w:p w14:paraId="7D2DBADC" w14:textId="77777777" w:rsidR="00BC2187" w:rsidRPr="00EF6AE5" w:rsidRDefault="00BC2187" w:rsidP="00BC2187">
            <w:pPr>
              <w:tabs>
                <w:tab w:val="left" w:pos="393"/>
                <w:tab w:val="left" w:pos="900"/>
                <w:tab w:val="left" w:pos="2476"/>
                <w:tab w:val="left" w:pos="3633"/>
              </w:tabs>
              <w:autoSpaceDE w:val="0"/>
              <w:autoSpaceDN w:val="0"/>
              <w:adjustRightInd w:val="0"/>
              <w:ind w:left="72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E667EFF" w14:textId="77777777" w:rsidR="007C0641" w:rsidRPr="00EF6AE5" w:rsidRDefault="007C0641" w:rsidP="00BC2187">
            <w:pPr>
              <w:numPr>
                <w:ilvl w:val="0"/>
                <w:numId w:val="45"/>
              </w:numPr>
              <w:tabs>
                <w:tab w:val="left" w:pos="393"/>
                <w:tab w:val="left" w:pos="900"/>
                <w:tab w:val="left" w:pos="2476"/>
                <w:tab w:val="left" w:pos="3633"/>
              </w:tabs>
              <w:autoSpaceDE w:val="0"/>
              <w:autoSpaceDN w:val="0"/>
              <w:adjustRightInd w:val="0"/>
              <w:ind w:left="30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Articulaciones de la cabeza</w:t>
            </w:r>
          </w:p>
          <w:p w14:paraId="1D22E29E" w14:textId="77777777" w:rsidR="007C0641" w:rsidRPr="00EF6AE5" w:rsidRDefault="00BC2187" w:rsidP="00BC2187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Fontanelas y s</w:t>
            </w:r>
            <w:r w:rsidR="007C0641" w:rsidRPr="00EF6AE5">
              <w:rPr>
                <w:rFonts w:ascii="Arial" w:hAnsi="Arial" w:cs="Arial"/>
                <w:sz w:val="18"/>
                <w:szCs w:val="18"/>
                <w:lang w:val="es-MX"/>
              </w:rPr>
              <w:t>uturas</w:t>
            </w:r>
          </w:p>
          <w:p w14:paraId="5E5C830A" w14:textId="77777777" w:rsidR="007C0641" w:rsidRPr="00EF6AE5" w:rsidRDefault="007C0641" w:rsidP="00BC2187">
            <w:pPr>
              <w:pStyle w:val="Prrafodelista"/>
              <w:numPr>
                <w:ilvl w:val="1"/>
                <w:numId w:val="45"/>
              </w:numPr>
              <w:ind w:left="728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Articulación temporo-mandibular</w:t>
            </w:r>
          </w:p>
          <w:p w14:paraId="1E1C06F4" w14:textId="77777777" w:rsidR="00BC2187" w:rsidRDefault="00BC2187" w:rsidP="00BC2187">
            <w:pPr>
              <w:pStyle w:val="Prrafodelista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4437CD5" w14:textId="77777777" w:rsidR="00BC2187" w:rsidRDefault="00BC2187" w:rsidP="00BC2187">
            <w:pPr>
              <w:pStyle w:val="Prrafodelista"/>
              <w:numPr>
                <w:ilvl w:val="0"/>
                <w:numId w:val="45"/>
              </w:numPr>
              <w:ind w:left="302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radiológica</w:t>
            </w:r>
          </w:p>
          <w:p w14:paraId="1C18C814" w14:textId="77777777" w:rsidR="00BC2187" w:rsidRDefault="00BC2187" w:rsidP="00BC2187">
            <w:pPr>
              <w:pStyle w:val="Prrafodelista"/>
              <w:numPr>
                <w:ilvl w:val="0"/>
                <w:numId w:val="45"/>
              </w:numPr>
              <w:ind w:left="302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Anatomía de superficie </w:t>
            </w:r>
          </w:p>
          <w:p w14:paraId="7DC072CA" w14:textId="77777777" w:rsidR="007C0641" w:rsidRPr="00EF6AE5" w:rsidRDefault="007C0641" w:rsidP="00BC2187">
            <w:pPr>
              <w:pStyle w:val="Prrafodelista"/>
              <w:numPr>
                <w:ilvl w:val="0"/>
                <w:numId w:val="45"/>
              </w:numPr>
              <w:ind w:left="302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5B00B32E" w14:textId="77777777" w:rsidR="0004153C" w:rsidRPr="007F0868" w:rsidRDefault="007C0641" w:rsidP="00BC2187">
            <w:pPr>
              <w:pStyle w:val="Prrafodelista"/>
              <w:numPr>
                <w:ilvl w:val="1"/>
                <w:numId w:val="45"/>
              </w:numPr>
              <w:ind w:left="792"/>
              <w:contextualSpacing w:val="0"/>
              <w:rPr>
                <w:rFonts w:ascii="Arial" w:eastAsia="SimSun" w:hAnsi="Arial" w:cs="Arial"/>
                <w:sz w:val="18"/>
                <w:szCs w:val="18"/>
              </w:rPr>
            </w:pPr>
            <w:r w:rsidRPr="00BC2187">
              <w:rPr>
                <w:rFonts w:ascii="Arial" w:hAnsi="Arial" w:cs="Arial"/>
                <w:sz w:val="18"/>
                <w:szCs w:val="18"/>
                <w:lang w:val="es-MX"/>
              </w:rPr>
              <w:t>Fracturas de Le Fort</w:t>
            </w:r>
          </w:p>
          <w:p w14:paraId="44E6D908" w14:textId="77777777" w:rsidR="007F0868" w:rsidRPr="00EF6AE5" w:rsidRDefault="007F0868" w:rsidP="007F0868">
            <w:pPr>
              <w:pStyle w:val="Prrafodelista"/>
              <w:ind w:left="792"/>
              <w:contextualSpacing w:val="0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 w:val="restart"/>
          </w:tcPr>
          <w:p w14:paraId="6720E245" w14:textId="77777777" w:rsidR="007F0868" w:rsidRDefault="007F0868" w:rsidP="007F086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73954D27" w14:textId="77777777" w:rsidR="007F0868" w:rsidRPr="001752EF" w:rsidRDefault="007F0868" w:rsidP="007F086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bCs/>
                <w:sz w:val="20"/>
                <w:szCs w:val="20"/>
                <w:lang w:val="es-MX"/>
              </w:rPr>
              <w:t>Academia de Anatomía Humana (2015). Fundamentos de Anatomía Humana. México: Facultad de Medicina de la Benemérita Universidad Autónoma de Puebla</w:t>
            </w:r>
          </w:p>
          <w:p w14:paraId="41BDB413" w14:textId="77777777" w:rsidR="007F0868" w:rsidRPr="001752EF" w:rsidRDefault="007F0868" w:rsidP="007F086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25B20DC0" w14:textId="77777777" w:rsidR="007F0868" w:rsidRPr="001752EF" w:rsidRDefault="007F0868" w:rsidP="007F086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Cael, C. (2010). Functional anatomy. . EUA: Lippincott Williams &amp; Wilkins.</w:t>
            </w:r>
          </w:p>
          <w:p w14:paraId="3AC65837" w14:textId="77777777" w:rsidR="007F0868" w:rsidRPr="001752EF" w:rsidRDefault="007F0868" w:rsidP="007F086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6330B2C" w14:textId="77777777" w:rsidR="0085029F" w:rsidRPr="0085029F" w:rsidRDefault="0085029F" w:rsidP="0085029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5029F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García, P. &amp; Hurlé. (2014). Neuroanatomía Humana.  Editorial Médica Panamericana. </w:t>
            </w:r>
          </w:p>
          <w:p w14:paraId="4F4084FA" w14:textId="77777777" w:rsidR="0085029F" w:rsidRDefault="0085029F" w:rsidP="007F086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93A5D88" w14:textId="77777777" w:rsidR="007F0868" w:rsidRDefault="007F0868" w:rsidP="007F086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Gilroy. (2011). Prometheus. Atlas de Anatomía, fichas de autoevaluación. México: Editorial Medica Panamericana. </w:t>
            </w:r>
          </w:p>
          <w:p w14:paraId="4F232E21" w14:textId="77777777" w:rsidR="0085029F" w:rsidRDefault="0085029F" w:rsidP="007F086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3AD8E6B" w14:textId="77777777" w:rsidR="007F0868" w:rsidRPr="001752EF" w:rsidRDefault="007F0868" w:rsidP="007F086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bCs/>
                <w:sz w:val="20"/>
                <w:szCs w:val="20"/>
                <w:lang w:val="es-MX"/>
              </w:rPr>
              <w:t>Guzmán, L. &amp; Elizondo O. (3 Ed). (2015). Anatomía Humana en casos clínicos. México: Editorial Médica Panamericana.</w:t>
            </w:r>
          </w:p>
          <w:p w14:paraId="043D5DF7" w14:textId="77777777" w:rsidR="000F7434" w:rsidRPr="0085029F" w:rsidRDefault="000F7434" w:rsidP="007F0868">
            <w:pPr>
              <w:pStyle w:val="Prrafodelista"/>
              <w:ind w:left="360"/>
              <w:contextualSpacing w:val="0"/>
              <w:jc w:val="both"/>
              <w:rPr>
                <w:rFonts w:ascii="Arial" w:eastAsia="SimSun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14A7DF5" w14:textId="77777777" w:rsidR="0085029F" w:rsidRDefault="0085029F" w:rsidP="0085029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5029F">
              <w:rPr>
                <w:rFonts w:ascii="Arial" w:hAnsi="Arial" w:cs="Arial"/>
                <w:bCs/>
                <w:sz w:val="20"/>
                <w:szCs w:val="20"/>
                <w:lang w:val="es-MX"/>
              </w:rPr>
              <w:t>Rouviere, H. (2009). Anatomía Humana. España: Elservier.</w:t>
            </w:r>
          </w:p>
          <w:p w14:paraId="61CF06CE" w14:textId="77777777" w:rsidR="0085029F" w:rsidRPr="0085029F" w:rsidRDefault="0085029F" w:rsidP="0085029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5E44EEC4" w14:textId="77777777" w:rsidR="0085029F" w:rsidRPr="0085029F" w:rsidRDefault="0085029F" w:rsidP="0085029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5029F">
              <w:rPr>
                <w:rFonts w:ascii="Arial" w:hAnsi="Arial" w:cs="Arial"/>
                <w:bCs/>
                <w:sz w:val="20"/>
                <w:szCs w:val="20"/>
                <w:lang w:val="es-MX"/>
              </w:rPr>
              <w:t>Snell, R. (2014). Neuroanatomía Clínica. España: Wolters Kluwer/Lippincott Williams &amp; Wilkins.</w:t>
            </w:r>
          </w:p>
          <w:p w14:paraId="1588BE8E" w14:textId="77777777" w:rsidR="0085029F" w:rsidRPr="00014EB7" w:rsidRDefault="0085029F" w:rsidP="007F0868">
            <w:pPr>
              <w:pStyle w:val="Prrafodelista"/>
              <w:ind w:left="360"/>
              <w:contextualSpacing w:val="0"/>
              <w:jc w:val="both"/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</w:tr>
      <w:tr w:rsidR="0004153C" w:rsidRPr="006D348C" w14:paraId="3505EC64" w14:textId="77777777" w:rsidTr="0004153C">
        <w:trPr>
          <w:trHeight w:val="79"/>
        </w:trPr>
        <w:tc>
          <w:tcPr>
            <w:tcW w:w="1313" w:type="pct"/>
          </w:tcPr>
          <w:p w14:paraId="2285BAE1" w14:textId="77777777" w:rsidR="0004153C" w:rsidRPr="00EF6AE5" w:rsidRDefault="007C0641" w:rsidP="00BC2187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EF6AE5">
              <w:rPr>
                <w:rFonts w:ascii="Arial" w:eastAsia="SimSun" w:hAnsi="Arial" w:cs="Arial"/>
                <w:sz w:val="20"/>
                <w:szCs w:val="20"/>
              </w:rPr>
              <w:t xml:space="preserve">Músculos de Cabeza </w:t>
            </w:r>
          </w:p>
        </w:tc>
        <w:tc>
          <w:tcPr>
            <w:tcW w:w="2216" w:type="pct"/>
          </w:tcPr>
          <w:p w14:paraId="7F5F18C9" w14:textId="77777777" w:rsidR="00BC2187" w:rsidRDefault="00BC2187" w:rsidP="00BC218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E46C90F" w14:textId="77777777" w:rsidR="007C0641" w:rsidRPr="00EF6AE5" w:rsidRDefault="007C0641" w:rsidP="00961CD6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Músculos masticadores</w:t>
            </w:r>
          </w:p>
          <w:p w14:paraId="7C9C2FF8" w14:textId="77777777" w:rsidR="007C0641" w:rsidRDefault="007C0641" w:rsidP="00961CD6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Músculos suprahioideos</w:t>
            </w:r>
          </w:p>
          <w:p w14:paraId="0EE9301D" w14:textId="77777777" w:rsidR="007C0641" w:rsidRPr="00EF6AE5" w:rsidRDefault="007C0641" w:rsidP="00961CD6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Músculos de la </w:t>
            </w:r>
            <w:r w:rsidR="00973CDA">
              <w:rPr>
                <w:rFonts w:ascii="Arial" w:hAnsi="Arial" w:cs="Arial"/>
                <w:sz w:val="18"/>
                <w:szCs w:val="18"/>
                <w:lang w:val="es-MX"/>
              </w:rPr>
              <w:t>cara</w:t>
            </w: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22E7751F" w14:textId="77777777" w:rsidR="00961CD6" w:rsidRDefault="00961CD6" w:rsidP="007404C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0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Sinopsis fisiológica de la expresión</w:t>
            </w:r>
          </w:p>
          <w:p w14:paraId="2484DCA9" w14:textId="77777777" w:rsidR="00961CD6" w:rsidRDefault="00961CD6" w:rsidP="007404C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0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de superficie</w:t>
            </w:r>
          </w:p>
          <w:p w14:paraId="1812144B" w14:textId="77777777" w:rsidR="0004153C" w:rsidRPr="007F0868" w:rsidRDefault="00961CD6" w:rsidP="00CF5AAC">
            <w:pPr>
              <w:pStyle w:val="Prrafodelista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7404CA"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</w:p>
          <w:p w14:paraId="08A12D02" w14:textId="77777777" w:rsidR="007F0868" w:rsidRPr="00EF6AE5" w:rsidRDefault="007F0868" w:rsidP="007F0868">
            <w:pPr>
              <w:pStyle w:val="Prrafodelista"/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2A485C33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04153C" w:rsidRPr="006D348C" w14:paraId="50850A7D" w14:textId="77777777" w:rsidTr="0004153C">
        <w:trPr>
          <w:trHeight w:val="79"/>
        </w:trPr>
        <w:tc>
          <w:tcPr>
            <w:tcW w:w="1313" w:type="pct"/>
          </w:tcPr>
          <w:p w14:paraId="3F4A8654" w14:textId="77777777" w:rsidR="0004153C" w:rsidRPr="00EF6AE5" w:rsidRDefault="00961CD6" w:rsidP="00961CD6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Tejido nervioso </w:t>
            </w:r>
          </w:p>
        </w:tc>
        <w:tc>
          <w:tcPr>
            <w:tcW w:w="2216" w:type="pct"/>
          </w:tcPr>
          <w:p w14:paraId="291021BA" w14:textId="77777777" w:rsidR="00D074D2" w:rsidRDefault="00D074D2" w:rsidP="00D074D2">
            <w:pPr>
              <w:pStyle w:val="Prrafodelist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AEAB4E9" w14:textId="77777777" w:rsidR="007C0641" w:rsidRDefault="00D074D2" w:rsidP="00D074D2">
            <w:pPr>
              <w:pStyle w:val="Prrafodelista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Células</w:t>
            </w:r>
          </w:p>
          <w:p w14:paraId="492B2E67" w14:textId="77777777" w:rsidR="00D074D2" w:rsidRPr="00EF6AE5" w:rsidRDefault="00D074D2" w:rsidP="00D074D2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Terminología y organización</w:t>
            </w:r>
          </w:p>
          <w:p w14:paraId="18A004A8" w14:textId="77777777" w:rsidR="007C0641" w:rsidRPr="00EF6AE5" w:rsidRDefault="007C0641" w:rsidP="00D074D2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Neurona</w:t>
            </w:r>
          </w:p>
          <w:p w14:paraId="4DDF4F56" w14:textId="77777777" w:rsidR="007C0641" w:rsidRDefault="00D074D2" w:rsidP="00D074D2">
            <w:pPr>
              <w:pStyle w:val="Prrafodelista"/>
              <w:numPr>
                <w:ilvl w:val="2"/>
                <w:numId w:val="45"/>
              </w:numPr>
              <w:ind w:left="1011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 w:rsidR="007C0641" w:rsidRPr="00EF6AE5">
              <w:rPr>
                <w:rFonts w:ascii="Arial" w:hAnsi="Arial" w:cs="Arial"/>
                <w:sz w:val="18"/>
                <w:szCs w:val="18"/>
                <w:lang w:val="es-MX"/>
              </w:rPr>
              <w:t>oma y neuritas</w:t>
            </w:r>
          </w:p>
          <w:p w14:paraId="0AF379D3" w14:textId="77777777" w:rsidR="00D074D2" w:rsidRPr="00EF6AE5" w:rsidRDefault="00D074D2" w:rsidP="00D074D2">
            <w:pPr>
              <w:pStyle w:val="Prrafodelista"/>
              <w:numPr>
                <w:ilvl w:val="2"/>
                <w:numId w:val="45"/>
              </w:numPr>
              <w:ind w:left="1011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Sinapsis</w:t>
            </w:r>
          </w:p>
          <w:p w14:paraId="3995567D" w14:textId="77777777" w:rsidR="007C0641" w:rsidRPr="00EF6AE5" w:rsidRDefault="007C0641" w:rsidP="00D074D2">
            <w:pPr>
              <w:pStyle w:val="Prrafodelista"/>
              <w:numPr>
                <w:ilvl w:val="2"/>
                <w:numId w:val="45"/>
              </w:numPr>
              <w:ind w:left="101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Mecano, termo, noci, quimio y electrorreceptores</w:t>
            </w:r>
          </w:p>
          <w:p w14:paraId="3123D426" w14:textId="77777777" w:rsidR="00D074D2" w:rsidRDefault="00D074D2" w:rsidP="00D074D2">
            <w:pPr>
              <w:pStyle w:val="Prrafodelista"/>
              <w:numPr>
                <w:ilvl w:val="2"/>
                <w:numId w:val="45"/>
              </w:numPr>
              <w:ind w:left="1011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Organización de m</w:t>
            </w:r>
            <w:r w:rsidR="007C0641" w:rsidRPr="00EF6AE5">
              <w:rPr>
                <w:rFonts w:ascii="Arial" w:hAnsi="Arial" w:cs="Arial"/>
                <w:sz w:val="18"/>
                <w:szCs w:val="18"/>
                <w:lang w:val="es-MX"/>
              </w:rPr>
              <w:t>ateria gris</w:t>
            </w:r>
          </w:p>
          <w:p w14:paraId="468E8E5F" w14:textId="77777777" w:rsidR="007C0641" w:rsidRPr="00EF6AE5" w:rsidRDefault="00D074D2" w:rsidP="00D074D2">
            <w:pPr>
              <w:pStyle w:val="Prrafodelista"/>
              <w:numPr>
                <w:ilvl w:val="2"/>
                <w:numId w:val="45"/>
              </w:numPr>
              <w:ind w:left="1011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Organización de m</w:t>
            </w:r>
            <w:r w:rsidR="007C0641"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ateria blanca </w:t>
            </w:r>
          </w:p>
          <w:p w14:paraId="65F8A0CF" w14:textId="77777777" w:rsidR="00D074D2" w:rsidRDefault="007C0641" w:rsidP="00D074D2">
            <w:pPr>
              <w:pStyle w:val="Prrafodelista"/>
              <w:numPr>
                <w:ilvl w:val="1"/>
                <w:numId w:val="45"/>
              </w:numPr>
              <w:ind w:left="72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Astrocitos</w:t>
            </w:r>
          </w:p>
          <w:p w14:paraId="0E3E1E49" w14:textId="77777777" w:rsidR="007C0641" w:rsidRDefault="007C0641" w:rsidP="00D074D2">
            <w:pPr>
              <w:pStyle w:val="Prrafodelista"/>
              <w:numPr>
                <w:ilvl w:val="1"/>
                <w:numId w:val="45"/>
              </w:numPr>
              <w:ind w:left="72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Oligodendrocitos</w:t>
            </w:r>
            <w:r w:rsidR="00D074D2">
              <w:rPr>
                <w:rFonts w:ascii="Arial" w:hAnsi="Arial" w:cs="Arial"/>
                <w:sz w:val="18"/>
                <w:szCs w:val="18"/>
                <w:lang w:val="es-MX"/>
              </w:rPr>
              <w:t xml:space="preserve"> y satélites </w:t>
            </w:r>
          </w:p>
          <w:p w14:paraId="001C9E61" w14:textId="77777777" w:rsidR="007C0641" w:rsidRDefault="00D074D2" w:rsidP="00D074D2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074D2">
              <w:rPr>
                <w:rFonts w:ascii="Arial" w:hAnsi="Arial" w:cs="Arial"/>
                <w:sz w:val="18"/>
                <w:szCs w:val="18"/>
                <w:lang w:val="es-MX"/>
              </w:rPr>
              <w:t>E</w:t>
            </w:r>
            <w:r w:rsidR="007C0641" w:rsidRPr="00D074D2">
              <w:rPr>
                <w:rFonts w:ascii="Arial" w:hAnsi="Arial" w:cs="Arial"/>
                <w:sz w:val="18"/>
                <w:szCs w:val="18"/>
                <w:lang w:val="es-MX"/>
              </w:rPr>
              <w:t xml:space="preserve">pendimarias </w:t>
            </w:r>
          </w:p>
          <w:p w14:paraId="64F4AA21" w14:textId="77777777" w:rsidR="00D074D2" w:rsidRPr="00D074D2" w:rsidRDefault="00D074D2" w:rsidP="00D074D2">
            <w:pPr>
              <w:pStyle w:val="Prrafodelista"/>
              <w:overflowPunct w:val="0"/>
              <w:autoSpaceDE w:val="0"/>
              <w:autoSpaceDN w:val="0"/>
              <w:adjustRightInd w:val="0"/>
              <w:ind w:left="72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92FAB5A" w14:textId="77777777" w:rsidR="007C0641" w:rsidRDefault="00D074D2" w:rsidP="00D074D2">
            <w:pPr>
              <w:pStyle w:val="Prrafodelista"/>
              <w:numPr>
                <w:ilvl w:val="0"/>
                <w:numId w:val="45"/>
              </w:numPr>
              <w:ind w:left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Conformación del s</w:t>
            </w:r>
            <w:r w:rsidR="007C0641" w:rsidRPr="00EF6AE5">
              <w:rPr>
                <w:rFonts w:ascii="Arial" w:hAnsi="Arial" w:cs="Arial"/>
                <w:sz w:val="18"/>
                <w:szCs w:val="18"/>
                <w:lang w:val="es-MX"/>
              </w:rPr>
              <w:t>istema nervioso humano</w:t>
            </w:r>
          </w:p>
          <w:p w14:paraId="54CD6B1E" w14:textId="77777777" w:rsidR="00F07603" w:rsidRDefault="00F07603" w:rsidP="00F07603">
            <w:pPr>
              <w:pStyle w:val="Prrafodelista"/>
              <w:numPr>
                <w:ilvl w:val="1"/>
                <w:numId w:val="45"/>
              </w:numPr>
              <w:ind w:left="728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Central</w:t>
            </w:r>
          </w:p>
          <w:p w14:paraId="67934C6A" w14:textId="77777777" w:rsidR="00F07603" w:rsidRPr="00EF6AE5" w:rsidRDefault="00F07603" w:rsidP="00F07603">
            <w:pPr>
              <w:pStyle w:val="Prrafodelista"/>
              <w:numPr>
                <w:ilvl w:val="1"/>
                <w:numId w:val="45"/>
              </w:numPr>
              <w:ind w:left="728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Periférico</w:t>
            </w:r>
          </w:p>
          <w:p w14:paraId="18E77BA4" w14:textId="77777777" w:rsidR="00F07603" w:rsidRPr="00EF6AE5" w:rsidRDefault="00F07603" w:rsidP="00F07603">
            <w:pPr>
              <w:pStyle w:val="Prrafodelista"/>
              <w:ind w:left="72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37F0318" w14:textId="77777777" w:rsidR="007C0641" w:rsidRPr="00EF6AE5" w:rsidRDefault="007C0641" w:rsidP="00F07603">
            <w:pPr>
              <w:pStyle w:val="Prrafodelista"/>
              <w:numPr>
                <w:ilvl w:val="0"/>
                <w:numId w:val="45"/>
              </w:numPr>
              <w:ind w:left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3AA67241" w14:textId="77777777" w:rsidR="007C0641" w:rsidRPr="00EF6AE5" w:rsidRDefault="007C0641" w:rsidP="00F07603">
            <w:pPr>
              <w:pStyle w:val="Prrafodelista"/>
              <w:numPr>
                <w:ilvl w:val="1"/>
                <w:numId w:val="45"/>
              </w:numPr>
              <w:ind w:left="72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Reacción de una neurona a la lesión</w:t>
            </w:r>
          </w:p>
          <w:p w14:paraId="1E7A0CD8" w14:textId="77777777" w:rsidR="007C0641" w:rsidRPr="00EF6AE5" w:rsidRDefault="00F07603" w:rsidP="00F07603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</w:t>
            </w:r>
            <w:r w:rsidR="007C0641" w:rsidRPr="00EF6AE5">
              <w:rPr>
                <w:rFonts w:ascii="Arial" w:hAnsi="Arial" w:cs="Arial"/>
                <w:sz w:val="18"/>
                <w:szCs w:val="18"/>
                <w:lang w:val="es-MX"/>
              </w:rPr>
              <w:t>esiones de nervios periféricos</w:t>
            </w:r>
          </w:p>
          <w:p w14:paraId="4B4B7D28" w14:textId="77777777" w:rsidR="0004153C" w:rsidRPr="007F0868" w:rsidRDefault="007C0641" w:rsidP="007F0868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Cicatriz glial</w:t>
            </w:r>
          </w:p>
          <w:p w14:paraId="2A0D3456" w14:textId="77777777" w:rsidR="007F0868" w:rsidRPr="00EF6AE5" w:rsidRDefault="007F0868" w:rsidP="007F0868">
            <w:pPr>
              <w:pStyle w:val="Prrafodelista"/>
              <w:overflowPunct w:val="0"/>
              <w:autoSpaceDE w:val="0"/>
              <w:autoSpaceDN w:val="0"/>
              <w:adjustRightInd w:val="0"/>
              <w:ind w:left="728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579D81AF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04153C" w:rsidRPr="006D348C" w14:paraId="40339692" w14:textId="77777777" w:rsidTr="007F0868">
        <w:trPr>
          <w:trHeight w:val="5846"/>
        </w:trPr>
        <w:tc>
          <w:tcPr>
            <w:tcW w:w="1313" w:type="pct"/>
          </w:tcPr>
          <w:p w14:paraId="1AF0372D" w14:textId="77777777" w:rsidR="0004153C" w:rsidRPr="00EF6AE5" w:rsidRDefault="00B63318" w:rsidP="00F07603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EF6AE5">
              <w:rPr>
                <w:rFonts w:ascii="Arial" w:eastAsia="SimSun" w:hAnsi="Arial" w:cs="Arial"/>
                <w:sz w:val="20"/>
                <w:szCs w:val="20"/>
              </w:rPr>
              <w:lastRenderedPageBreak/>
              <w:t>Meninges y Sistema Ventricular</w:t>
            </w:r>
          </w:p>
        </w:tc>
        <w:tc>
          <w:tcPr>
            <w:tcW w:w="2216" w:type="pct"/>
          </w:tcPr>
          <w:p w14:paraId="0C81840E" w14:textId="77777777" w:rsidR="00E84393" w:rsidRDefault="00E84393" w:rsidP="00E84393">
            <w:pPr>
              <w:overflowPunct w:val="0"/>
              <w:autoSpaceDE w:val="0"/>
              <w:autoSpaceDN w:val="0"/>
              <w:adjustRightInd w:val="0"/>
              <w:ind w:left="302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FB3C43B" w14:textId="77777777" w:rsidR="00F07603" w:rsidRPr="00EF6AE5" w:rsidRDefault="00F07603" w:rsidP="00F07603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Sistema ventricular</w:t>
            </w:r>
          </w:p>
          <w:p w14:paraId="0E7BFFA7" w14:textId="77777777" w:rsidR="00E84393" w:rsidRDefault="00F07603" w:rsidP="00E84393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Ventrículos </w:t>
            </w:r>
          </w:p>
          <w:p w14:paraId="460B5294" w14:textId="77777777" w:rsidR="00E84393" w:rsidRDefault="00E84393" w:rsidP="00E84393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Conductos interventriculares</w:t>
            </w:r>
          </w:p>
          <w:p w14:paraId="3B6BD859" w14:textId="77777777" w:rsidR="00E84393" w:rsidRDefault="00E84393" w:rsidP="00E84393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Plexos coroideos</w:t>
            </w:r>
          </w:p>
          <w:p w14:paraId="3357AD58" w14:textId="77777777" w:rsidR="00F07603" w:rsidRDefault="00E84393" w:rsidP="00E84393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Líquido</w:t>
            </w:r>
            <w:r w:rsidR="00F07603"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 cefalorraquídeo </w:t>
            </w:r>
          </w:p>
          <w:p w14:paraId="45A1C8BC" w14:textId="77777777" w:rsidR="00E84393" w:rsidRPr="00EF6AE5" w:rsidRDefault="00E84393" w:rsidP="00E84393">
            <w:pPr>
              <w:overflowPunct w:val="0"/>
              <w:autoSpaceDE w:val="0"/>
              <w:autoSpaceDN w:val="0"/>
              <w:adjustRightInd w:val="0"/>
              <w:ind w:left="728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A9E9DE0" w14:textId="77777777" w:rsidR="00F07603" w:rsidRDefault="00F07603" w:rsidP="00F07603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Meninges</w:t>
            </w:r>
          </w:p>
          <w:p w14:paraId="621B8273" w14:textId="77777777" w:rsidR="00F07603" w:rsidRDefault="00B63318" w:rsidP="00F07603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Duramadre</w:t>
            </w:r>
            <w:r w:rsidR="00F07603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54685B14" w14:textId="77777777" w:rsidR="00B63318" w:rsidRDefault="00F07603" w:rsidP="00F07603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1153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Particiones</w:t>
            </w:r>
          </w:p>
          <w:p w14:paraId="427AFE49" w14:textId="77777777" w:rsidR="00F07603" w:rsidRPr="00EF6AE5" w:rsidRDefault="00F07603" w:rsidP="00F07603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1153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Senos venosos</w:t>
            </w:r>
          </w:p>
          <w:p w14:paraId="0379FF34" w14:textId="77777777" w:rsidR="00B63318" w:rsidRPr="00EF6AE5" w:rsidRDefault="00B63318" w:rsidP="00F07603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Aracnoides</w:t>
            </w:r>
          </w:p>
          <w:p w14:paraId="7A4028B5" w14:textId="77777777" w:rsidR="00B63318" w:rsidRPr="00EF6AE5" w:rsidRDefault="00B63318" w:rsidP="00F07603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Piamadre </w:t>
            </w:r>
          </w:p>
          <w:p w14:paraId="0A669826" w14:textId="77777777" w:rsidR="00B63318" w:rsidRPr="00EF6AE5" w:rsidRDefault="00B63318" w:rsidP="00F07603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728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Espacios</w:t>
            </w:r>
          </w:p>
          <w:p w14:paraId="1CE7AEF7" w14:textId="77777777" w:rsidR="00B63318" w:rsidRPr="00EF6AE5" w:rsidRDefault="00B63318" w:rsidP="00F07603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1153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Extradural (epidural)</w:t>
            </w:r>
          </w:p>
          <w:p w14:paraId="7F30064E" w14:textId="77777777" w:rsidR="00B63318" w:rsidRPr="00EF6AE5" w:rsidRDefault="00B63318" w:rsidP="00F07603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1153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Subdural</w:t>
            </w:r>
          </w:p>
          <w:p w14:paraId="706ED099" w14:textId="77777777" w:rsidR="00B63318" w:rsidRPr="00EF6AE5" w:rsidRDefault="00B63318" w:rsidP="00F07603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1153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Intradural (subaracnoideo)</w:t>
            </w:r>
          </w:p>
          <w:p w14:paraId="66457DEF" w14:textId="77777777" w:rsidR="00B63318" w:rsidRPr="00EF6AE5" w:rsidRDefault="00B63318" w:rsidP="00F07603">
            <w:pPr>
              <w:numPr>
                <w:ilvl w:val="3"/>
                <w:numId w:val="45"/>
              </w:numPr>
              <w:overflowPunct w:val="0"/>
              <w:autoSpaceDE w:val="0"/>
              <w:autoSpaceDN w:val="0"/>
              <w:adjustRightInd w:val="0"/>
              <w:ind w:left="1436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Cisternas</w:t>
            </w:r>
          </w:p>
          <w:p w14:paraId="12FD1983" w14:textId="77777777" w:rsidR="00B63318" w:rsidRPr="00EF6AE5" w:rsidRDefault="00B63318" w:rsidP="00B63318">
            <w:pPr>
              <w:overflowPunct w:val="0"/>
              <w:autoSpaceDE w:val="0"/>
              <w:autoSpaceDN w:val="0"/>
              <w:adjustRightInd w:val="0"/>
              <w:ind w:left="792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2C86858" w14:textId="77777777" w:rsidR="00CF5AAC" w:rsidRDefault="00CF5AAC" w:rsidP="00E84393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</w:p>
          <w:p w14:paraId="2D57C2D3" w14:textId="77777777" w:rsidR="00CF5AAC" w:rsidRDefault="00CF5AAC" w:rsidP="00CF5AAC">
            <w:pPr>
              <w:overflowPunct w:val="0"/>
              <w:autoSpaceDE w:val="0"/>
              <w:autoSpaceDN w:val="0"/>
              <w:adjustRightInd w:val="0"/>
              <w:ind w:left="302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AD9DDBD" w14:textId="77777777" w:rsidR="00B63318" w:rsidRPr="00EF6AE5" w:rsidRDefault="00B63318" w:rsidP="00E84393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Correlación clínica:</w:t>
            </w:r>
          </w:p>
          <w:p w14:paraId="331C6145" w14:textId="77777777" w:rsidR="00B63318" w:rsidRPr="00EF6AE5" w:rsidRDefault="00B63318" w:rsidP="00E84393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586" w:hanging="218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Hemorragias intracraneales: subdural, extradural</w:t>
            </w:r>
          </w:p>
          <w:p w14:paraId="62CC6417" w14:textId="77777777" w:rsidR="00B63318" w:rsidRDefault="00B63318" w:rsidP="00E84393">
            <w:pPr>
              <w:numPr>
                <w:ilvl w:val="1"/>
                <w:numId w:val="45"/>
              </w:numPr>
              <w:ind w:left="586" w:hanging="21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Edema cerebral</w:t>
            </w:r>
          </w:p>
          <w:p w14:paraId="56289FE5" w14:textId="77777777" w:rsidR="0004153C" w:rsidRPr="00EF6AE5" w:rsidRDefault="0004153C" w:rsidP="007F5962">
            <w:pPr>
              <w:pStyle w:val="Prrafodelista"/>
              <w:autoSpaceDE w:val="0"/>
              <w:autoSpaceDN w:val="0"/>
              <w:adjustRightInd w:val="0"/>
              <w:ind w:left="792"/>
              <w:contextualSpacing w:val="0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6F8AF05A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04153C" w:rsidRPr="006D348C" w14:paraId="26CDBDE9" w14:textId="77777777" w:rsidTr="0004153C">
        <w:trPr>
          <w:trHeight w:val="79"/>
        </w:trPr>
        <w:tc>
          <w:tcPr>
            <w:tcW w:w="1313" w:type="pct"/>
          </w:tcPr>
          <w:p w14:paraId="16242BD8" w14:textId="77777777" w:rsidR="0004153C" w:rsidRPr="00EF6AE5" w:rsidRDefault="00E84393" w:rsidP="00E84393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EF6AE5">
              <w:rPr>
                <w:rFonts w:ascii="Arial" w:eastAsia="SimSun" w:hAnsi="Arial" w:cs="Arial"/>
                <w:sz w:val="20"/>
                <w:szCs w:val="20"/>
              </w:rPr>
              <w:t>Encéfalo</w:t>
            </w:r>
          </w:p>
        </w:tc>
        <w:tc>
          <w:tcPr>
            <w:tcW w:w="2216" w:type="pct"/>
          </w:tcPr>
          <w:p w14:paraId="04B2B7EB" w14:textId="77777777" w:rsidR="007404CA" w:rsidRDefault="007404CA" w:rsidP="007404CA">
            <w:pPr>
              <w:overflowPunct w:val="0"/>
              <w:autoSpaceDE w:val="0"/>
              <w:autoSpaceDN w:val="0"/>
              <w:adjustRightInd w:val="0"/>
              <w:ind w:left="302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5746598F" w14:textId="77777777" w:rsidR="0088539F" w:rsidRDefault="0088539F" w:rsidP="007404CA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Terminología y organización </w:t>
            </w:r>
          </w:p>
          <w:p w14:paraId="40E69CB7" w14:textId="77777777" w:rsidR="00B63318" w:rsidRPr="00EF6AE5" w:rsidRDefault="00B63318" w:rsidP="007404CA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Cerebro </w:t>
            </w:r>
          </w:p>
          <w:p w14:paraId="6A16E32F" w14:textId="77777777" w:rsidR="00B63318" w:rsidRPr="00EF6AE5" w:rsidRDefault="00B63318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eastAsia="SimSun" w:hAnsi="Arial" w:cs="Arial"/>
                <w:sz w:val="18"/>
                <w:szCs w:val="18"/>
                <w:lang w:val="es-MX"/>
              </w:rPr>
              <w:t>Hemisferios cerebrales</w:t>
            </w:r>
          </w:p>
          <w:p w14:paraId="0B165F97" w14:textId="77777777" w:rsidR="00B63318" w:rsidRPr="00EF6AE5" w:rsidRDefault="007404CA" w:rsidP="00D9693C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S</w:t>
            </w:r>
            <w:r w:rsidR="00B63318" w:rsidRPr="00EF6AE5">
              <w:rPr>
                <w:rFonts w:ascii="Arial" w:eastAsia="SimSun" w:hAnsi="Arial" w:cs="Arial"/>
                <w:sz w:val="18"/>
                <w:szCs w:val="18"/>
                <w:lang w:val="es-MX"/>
              </w:rPr>
              <w:t>urcos y circunvoluciones principales</w:t>
            </w:r>
          </w:p>
          <w:p w14:paraId="745DCB57" w14:textId="77777777" w:rsidR="00B63318" w:rsidRPr="00EF6AE5" w:rsidRDefault="00B63318" w:rsidP="00D9693C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eastAsia="SimSun" w:hAnsi="Arial" w:cs="Arial"/>
                <w:sz w:val="18"/>
                <w:szCs w:val="18"/>
                <w:lang w:val="es-MX"/>
              </w:rPr>
              <w:t>Lóbulos</w:t>
            </w:r>
          </w:p>
          <w:p w14:paraId="4D4EBE3E" w14:textId="77777777" w:rsidR="00B63318" w:rsidRPr="00EF6AE5" w:rsidRDefault="00B63318" w:rsidP="00D9693C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Principales áreas corticales</w:t>
            </w:r>
          </w:p>
          <w:p w14:paraId="60E53141" w14:textId="77777777" w:rsidR="00B63318" w:rsidRPr="00EF6AE5" w:rsidRDefault="00B63318" w:rsidP="00D9693C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eastAsia="SimSun" w:hAnsi="Arial" w:cs="Arial"/>
                <w:sz w:val="18"/>
                <w:szCs w:val="18"/>
                <w:lang w:val="es-MX"/>
              </w:rPr>
              <w:t>Núcleos basales</w:t>
            </w:r>
            <w:r w:rsidR="007404CA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sustancia capsular</w:t>
            </w:r>
          </w:p>
          <w:p w14:paraId="539F778F" w14:textId="77777777" w:rsidR="00B63318" w:rsidRPr="00EF6AE5" w:rsidRDefault="00B63318" w:rsidP="00D9693C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eastAsia="SimSun" w:hAnsi="Arial" w:cs="Arial"/>
                <w:sz w:val="18"/>
                <w:szCs w:val="18"/>
                <w:lang w:val="es-MX"/>
              </w:rPr>
              <w:t>C</w:t>
            </w:r>
            <w:r w:rsidR="007404CA">
              <w:rPr>
                <w:rFonts w:ascii="Arial" w:eastAsia="SimSun" w:hAnsi="Arial" w:cs="Arial"/>
                <w:sz w:val="18"/>
                <w:szCs w:val="18"/>
                <w:lang w:val="es-MX"/>
              </w:rPr>
              <w:t>orona radiada</w:t>
            </w:r>
          </w:p>
          <w:p w14:paraId="27BA86D6" w14:textId="77777777" w:rsidR="00B63318" w:rsidRPr="00EF6AE5" w:rsidRDefault="00B63318" w:rsidP="00D9693C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eastAsia="SimSun" w:hAnsi="Arial" w:cs="Arial"/>
                <w:sz w:val="18"/>
                <w:szCs w:val="18"/>
                <w:lang w:val="es-MX"/>
              </w:rPr>
              <w:t>Comisuras cerebrales</w:t>
            </w:r>
          </w:p>
          <w:p w14:paraId="39D38A12" w14:textId="77777777" w:rsidR="00B63318" w:rsidRDefault="00B63318" w:rsidP="00D9693C">
            <w:pPr>
              <w:numPr>
                <w:ilvl w:val="2"/>
                <w:numId w:val="45"/>
              </w:numPr>
              <w:ind w:left="957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Sistema límbico </w:t>
            </w:r>
          </w:p>
          <w:p w14:paraId="0364B593" w14:textId="77777777" w:rsidR="00B63318" w:rsidRPr="00EF6AE5" w:rsidRDefault="00B63318" w:rsidP="007404CA">
            <w:pPr>
              <w:numPr>
                <w:ilvl w:val="1"/>
                <w:numId w:val="45"/>
              </w:numPr>
              <w:ind w:left="673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Diencéfalo</w:t>
            </w:r>
            <w:r w:rsidR="00D9693C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4996847F" w14:textId="77777777" w:rsidR="00B63318" w:rsidRPr="00EF6AE5" w:rsidRDefault="00B63318" w:rsidP="00D9693C">
            <w:pPr>
              <w:numPr>
                <w:ilvl w:val="2"/>
                <w:numId w:val="45"/>
              </w:numPr>
              <w:ind w:left="957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Tálamo  </w:t>
            </w:r>
          </w:p>
          <w:p w14:paraId="2E65C98A" w14:textId="77777777" w:rsidR="00D9693C" w:rsidRDefault="00B63318" w:rsidP="00D9693C">
            <w:pPr>
              <w:numPr>
                <w:ilvl w:val="2"/>
                <w:numId w:val="45"/>
              </w:numPr>
              <w:ind w:left="957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9693C">
              <w:rPr>
                <w:rFonts w:ascii="Arial" w:hAnsi="Arial" w:cs="Arial"/>
                <w:sz w:val="18"/>
                <w:szCs w:val="18"/>
                <w:lang w:val="es-MX"/>
              </w:rPr>
              <w:t xml:space="preserve">Hipotálamo  </w:t>
            </w:r>
          </w:p>
          <w:p w14:paraId="11F17EF7" w14:textId="77777777" w:rsidR="00B63318" w:rsidRPr="00D9693C" w:rsidRDefault="00B63318" w:rsidP="00D9693C">
            <w:pPr>
              <w:numPr>
                <w:ilvl w:val="2"/>
                <w:numId w:val="45"/>
              </w:numPr>
              <w:ind w:left="957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9693C">
              <w:rPr>
                <w:rFonts w:ascii="Arial" w:hAnsi="Arial" w:cs="Arial"/>
                <w:sz w:val="18"/>
                <w:szCs w:val="18"/>
                <w:lang w:val="es-MX"/>
              </w:rPr>
              <w:t>Metatalamo</w:t>
            </w:r>
          </w:p>
          <w:p w14:paraId="78A0764F" w14:textId="77777777" w:rsidR="00D9693C" w:rsidRDefault="00B63318" w:rsidP="00D9693C">
            <w:pPr>
              <w:numPr>
                <w:ilvl w:val="2"/>
                <w:numId w:val="45"/>
              </w:numPr>
              <w:ind w:left="957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Epitalamo </w:t>
            </w:r>
          </w:p>
          <w:p w14:paraId="3EE7B7D3" w14:textId="77777777" w:rsidR="00B63318" w:rsidRDefault="00D9693C" w:rsidP="00D9693C">
            <w:pPr>
              <w:numPr>
                <w:ilvl w:val="2"/>
                <w:numId w:val="45"/>
              </w:numPr>
              <w:ind w:left="957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 w:rsidR="00B63318" w:rsidRPr="00EF6AE5">
              <w:rPr>
                <w:rFonts w:ascii="Arial" w:hAnsi="Arial" w:cs="Arial"/>
                <w:sz w:val="18"/>
                <w:szCs w:val="18"/>
                <w:lang w:val="es-MX"/>
              </w:rPr>
              <w:t>ubtalamo</w:t>
            </w:r>
          </w:p>
          <w:p w14:paraId="5A83EEB2" w14:textId="77777777" w:rsidR="00D9693C" w:rsidRPr="00EF6AE5" w:rsidRDefault="00D9693C" w:rsidP="00D9693C">
            <w:pPr>
              <w:ind w:left="957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26902BA" w14:textId="77777777" w:rsidR="00B63318" w:rsidRPr="00EF6AE5" w:rsidRDefault="00B63318" w:rsidP="00D9693C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90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Tronco encefálico </w:t>
            </w:r>
          </w:p>
          <w:p w14:paraId="619A47CD" w14:textId="77777777" w:rsidR="00B63318" w:rsidRPr="00EF6AE5" w:rsidRDefault="00B63318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Bulbo</w:t>
            </w:r>
          </w:p>
          <w:p w14:paraId="76C16015" w14:textId="77777777" w:rsidR="00B63318" w:rsidRPr="00EF6AE5" w:rsidRDefault="00B63318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Puente</w:t>
            </w:r>
          </w:p>
          <w:p w14:paraId="738FF2F2" w14:textId="77777777" w:rsidR="00B63318" w:rsidRDefault="00B63318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Mesencéfalo</w:t>
            </w:r>
          </w:p>
          <w:p w14:paraId="74682EB7" w14:textId="77777777" w:rsidR="00D9693C" w:rsidRDefault="00D9693C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Núcleos</w:t>
            </w:r>
          </w:p>
          <w:p w14:paraId="5BD5059C" w14:textId="77777777" w:rsidR="00D9693C" w:rsidRDefault="00D9693C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Formación reticular</w:t>
            </w:r>
          </w:p>
          <w:p w14:paraId="16451781" w14:textId="77777777" w:rsidR="00D9693C" w:rsidRPr="00EF6AE5" w:rsidRDefault="00D9693C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Tractos y nervios craneales</w:t>
            </w:r>
          </w:p>
          <w:p w14:paraId="73A35D91" w14:textId="77777777" w:rsidR="00B63318" w:rsidRPr="00EF6AE5" w:rsidRDefault="00B63318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Pedúnculos cerebelosos</w:t>
            </w:r>
          </w:p>
          <w:p w14:paraId="5D497C3C" w14:textId="77777777" w:rsidR="00D9693C" w:rsidRDefault="00D9693C" w:rsidP="00D9693C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672FEDAD" w14:textId="77777777" w:rsidR="00B63318" w:rsidRPr="00EF6AE5" w:rsidRDefault="00B63318" w:rsidP="007F0868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248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b/>
                <w:sz w:val="18"/>
                <w:szCs w:val="18"/>
                <w:lang w:val="es-MX"/>
              </w:rPr>
              <w:lastRenderedPageBreak/>
              <w:t xml:space="preserve">Cerebelo </w:t>
            </w:r>
          </w:p>
          <w:p w14:paraId="34BDE48F" w14:textId="77777777" w:rsidR="00B63318" w:rsidRPr="00EF6AE5" w:rsidRDefault="00D9693C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H</w:t>
            </w:r>
            <w:r w:rsidR="00B63318" w:rsidRPr="00EF6AE5">
              <w:rPr>
                <w:rFonts w:ascii="Arial" w:hAnsi="Arial" w:cs="Arial"/>
                <w:sz w:val="18"/>
                <w:szCs w:val="18"/>
                <w:lang w:val="es-MX"/>
              </w:rPr>
              <w:t>emisferios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y vermis </w:t>
            </w:r>
          </w:p>
          <w:p w14:paraId="73F60C33" w14:textId="77777777" w:rsidR="00B63318" w:rsidRPr="00EF6AE5" w:rsidRDefault="00B63318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Corteza</w:t>
            </w:r>
          </w:p>
          <w:p w14:paraId="413F00F4" w14:textId="77777777" w:rsidR="00B63318" w:rsidRPr="00EF6AE5" w:rsidRDefault="00B63318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Núcleos</w:t>
            </w:r>
          </w:p>
          <w:p w14:paraId="2914775E" w14:textId="77777777" w:rsidR="00B63318" w:rsidRDefault="00B63318" w:rsidP="00D9693C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División funcional del cerebelo</w:t>
            </w:r>
          </w:p>
          <w:p w14:paraId="11342C1D" w14:textId="77777777" w:rsidR="00CF5AAC" w:rsidRDefault="00CF5AAC" w:rsidP="00CF5AAC">
            <w:pPr>
              <w:overflowPunct w:val="0"/>
              <w:autoSpaceDE w:val="0"/>
              <w:autoSpaceDN w:val="0"/>
              <w:adjustRightInd w:val="0"/>
              <w:ind w:left="673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98D1BA5" w14:textId="77777777" w:rsidR="00CF5AAC" w:rsidRDefault="00CF5AAC" w:rsidP="00D04BD6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</w:p>
          <w:p w14:paraId="556A4AE1" w14:textId="77777777" w:rsidR="00D04BD6" w:rsidRDefault="00D04BD6" w:rsidP="00D04BD6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de superficie</w:t>
            </w:r>
          </w:p>
          <w:p w14:paraId="69C76D95" w14:textId="77777777" w:rsidR="00B63318" w:rsidRPr="00EF6AE5" w:rsidRDefault="00B63318" w:rsidP="00D04BD6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02"/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Correlación clínica:</w:t>
            </w:r>
          </w:p>
          <w:p w14:paraId="22C3D0C9" w14:textId="77777777" w:rsidR="00B63318" w:rsidRPr="00EF6AE5" w:rsidRDefault="00B63318" w:rsidP="00D9693C">
            <w:pPr>
              <w:numPr>
                <w:ilvl w:val="1"/>
                <w:numId w:val="45"/>
              </w:numPr>
              <w:autoSpaceDE w:val="0"/>
              <w:autoSpaceDN w:val="0"/>
              <w:adjustRightInd w:val="0"/>
              <w:ind w:left="673"/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Lesión de núcleos basales en los </w:t>
            </w: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trastornos hiperquinéticos (corea) y los trastornos hipoquinéticos (enfermedad de Parkinson).</w:t>
            </w:r>
          </w:p>
          <w:p w14:paraId="4D2D78D3" w14:textId="77777777" w:rsidR="00B63318" w:rsidRPr="00EF6AE5" w:rsidRDefault="00B63318" w:rsidP="00D9693C">
            <w:pPr>
              <w:numPr>
                <w:ilvl w:val="1"/>
                <w:numId w:val="45"/>
              </w:numPr>
              <w:autoSpaceDE w:val="0"/>
              <w:autoSpaceDN w:val="0"/>
              <w:adjustRightInd w:val="0"/>
              <w:ind w:left="673"/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lesión en la corteza motora (crisis epiléptica)</w:t>
            </w:r>
          </w:p>
          <w:p w14:paraId="64810D44" w14:textId="77777777" w:rsidR="00B63318" w:rsidRPr="00EF6AE5" w:rsidRDefault="00B63318" w:rsidP="00D9693C">
            <w:pPr>
              <w:numPr>
                <w:ilvl w:val="1"/>
                <w:numId w:val="45"/>
              </w:numPr>
              <w:autoSpaceDE w:val="0"/>
              <w:autoSpaceDN w:val="0"/>
              <w:adjustRightInd w:val="0"/>
              <w:ind w:left="673"/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lesión en el área motora del lenguaje (afasia de expresión) y en el área sensitiva del lenguaje (afasia de comprensión).</w:t>
            </w:r>
          </w:p>
          <w:p w14:paraId="45E6E902" w14:textId="77777777" w:rsidR="00B63318" w:rsidRPr="00EF6AE5" w:rsidRDefault="00B63318" w:rsidP="00D9693C">
            <w:pPr>
              <w:numPr>
                <w:ilvl w:val="1"/>
                <w:numId w:val="45"/>
              </w:numPr>
              <w:autoSpaceDE w:val="0"/>
              <w:autoSpaceDN w:val="0"/>
              <w:adjustRightInd w:val="0"/>
              <w:ind w:left="673"/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lesión de hipotálamo (alteración de la temperatura corporal, alteraciones hormonales, diabetes insípida, trastornos del sueño)</w:t>
            </w:r>
          </w:p>
          <w:p w14:paraId="4685BC81" w14:textId="77777777" w:rsidR="00B63318" w:rsidRPr="00EF6AE5" w:rsidRDefault="00B63318" w:rsidP="00D9693C">
            <w:pPr>
              <w:numPr>
                <w:ilvl w:val="1"/>
                <w:numId w:val="45"/>
              </w:numPr>
              <w:autoSpaceDE w:val="0"/>
              <w:autoSpaceDN w:val="0"/>
              <w:adjustRightInd w:val="0"/>
              <w:ind w:left="673"/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lesión de tálamo (alteración de la sensopercepción, de la sensibilidad y movimientos voluntarios anormales).</w:t>
            </w:r>
          </w:p>
          <w:p w14:paraId="139D8558" w14:textId="77777777" w:rsidR="00B63318" w:rsidRPr="00EF6AE5" w:rsidRDefault="00B63318" w:rsidP="00D9693C">
            <w:pPr>
              <w:numPr>
                <w:ilvl w:val="1"/>
                <w:numId w:val="45"/>
              </w:numPr>
              <w:autoSpaceDE w:val="0"/>
              <w:autoSpaceDN w:val="0"/>
              <w:adjustRightInd w:val="0"/>
              <w:ind w:left="673"/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Lesión cerebelosa: hipotonía, alteración de la marcha, trastornos del movimiento voluntario, ataxia</w:t>
            </w:r>
          </w:p>
          <w:p w14:paraId="1D114AB3" w14:textId="77777777" w:rsidR="0004153C" w:rsidRPr="00EF6AE5" w:rsidRDefault="00B63318" w:rsidP="00D04BD6">
            <w:pPr>
              <w:numPr>
                <w:ilvl w:val="1"/>
                <w:numId w:val="45"/>
              </w:numPr>
              <w:autoSpaceDE w:val="0"/>
              <w:autoSpaceDN w:val="0"/>
              <w:adjustRightInd w:val="0"/>
              <w:ind w:left="673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D04BD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Lesión del V nervio craneal</w:t>
            </w:r>
          </w:p>
        </w:tc>
        <w:tc>
          <w:tcPr>
            <w:tcW w:w="1471" w:type="pct"/>
            <w:vMerge/>
          </w:tcPr>
          <w:p w14:paraId="3B6B84AD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04153C" w:rsidRPr="006D348C" w14:paraId="6D3830CA" w14:textId="77777777" w:rsidTr="0004153C">
        <w:trPr>
          <w:trHeight w:val="79"/>
        </w:trPr>
        <w:tc>
          <w:tcPr>
            <w:tcW w:w="1313" w:type="pct"/>
          </w:tcPr>
          <w:p w14:paraId="3DFB5E0C" w14:textId="77777777" w:rsidR="0004153C" w:rsidRPr="00EF6AE5" w:rsidRDefault="00B63318" w:rsidP="0088539F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EF6AE5">
              <w:rPr>
                <w:rFonts w:ascii="Arial" w:eastAsia="SimSun" w:hAnsi="Arial" w:cs="Arial"/>
                <w:sz w:val="20"/>
                <w:szCs w:val="20"/>
              </w:rPr>
              <w:t>Medula Espinal</w:t>
            </w:r>
          </w:p>
        </w:tc>
        <w:tc>
          <w:tcPr>
            <w:tcW w:w="2216" w:type="pct"/>
          </w:tcPr>
          <w:p w14:paraId="6F53DA5B" w14:textId="77777777" w:rsidR="00421E79" w:rsidRDefault="00421E79" w:rsidP="00421E79">
            <w:pPr>
              <w:pStyle w:val="Prrafodelista"/>
              <w:ind w:left="248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EECD9C1" w14:textId="77777777" w:rsidR="0088539F" w:rsidRDefault="0088539F" w:rsidP="0088539F">
            <w:pPr>
              <w:pStyle w:val="Prrafodelista"/>
              <w:numPr>
                <w:ilvl w:val="0"/>
                <w:numId w:val="45"/>
              </w:numPr>
              <w:ind w:left="248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Terminología</w:t>
            </w:r>
          </w:p>
          <w:p w14:paraId="5F6AB553" w14:textId="77777777" w:rsidR="00B63318" w:rsidRDefault="0088539F" w:rsidP="0088539F">
            <w:pPr>
              <w:pStyle w:val="Prrafodelista"/>
              <w:numPr>
                <w:ilvl w:val="0"/>
                <w:numId w:val="45"/>
              </w:numPr>
              <w:ind w:left="24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8539F">
              <w:rPr>
                <w:rFonts w:ascii="Arial" w:hAnsi="Arial" w:cs="Arial"/>
                <w:sz w:val="18"/>
                <w:szCs w:val="18"/>
                <w:lang w:val="es-MX"/>
              </w:rPr>
              <w:t xml:space="preserve">Organización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 </w:t>
            </w:r>
            <w:r w:rsidR="00421E79">
              <w:rPr>
                <w:rFonts w:ascii="Arial" w:hAnsi="Arial" w:cs="Arial"/>
                <w:sz w:val="18"/>
                <w:szCs w:val="18"/>
                <w:lang w:val="es-MX"/>
              </w:rPr>
              <w:t>Sust. G</w:t>
            </w:r>
            <w:r w:rsidR="00B63318" w:rsidRPr="0088539F">
              <w:rPr>
                <w:rFonts w:ascii="Arial" w:hAnsi="Arial" w:cs="Arial"/>
                <w:sz w:val="18"/>
                <w:szCs w:val="18"/>
                <w:lang w:val="es-MX"/>
              </w:rPr>
              <w:t xml:space="preserve">ris y </w:t>
            </w:r>
            <w:r w:rsidR="00421E79">
              <w:rPr>
                <w:rFonts w:ascii="Arial" w:hAnsi="Arial" w:cs="Arial"/>
                <w:sz w:val="18"/>
                <w:szCs w:val="18"/>
                <w:lang w:val="es-MX"/>
              </w:rPr>
              <w:t>Sus</w:t>
            </w:r>
            <w:r w:rsidR="00B63318" w:rsidRPr="0088539F">
              <w:rPr>
                <w:rFonts w:ascii="Arial" w:hAnsi="Arial" w:cs="Arial"/>
                <w:sz w:val="18"/>
                <w:szCs w:val="18"/>
                <w:lang w:val="es-MX"/>
              </w:rPr>
              <w:t>t</w:t>
            </w:r>
            <w:r w:rsidR="00421E79">
              <w:rPr>
                <w:rFonts w:ascii="Arial" w:hAnsi="Arial" w:cs="Arial"/>
                <w:sz w:val="18"/>
                <w:szCs w:val="18"/>
                <w:lang w:val="es-MX"/>
              </w:rPr>
              <w:t>. B</w:t>
            </w:r>
            <w:r w:rsidR="00B63318" w:rsidRPr="0088539F">
              <w:rPr>
                <w:rFonts w:ascii="Arial" w:hAnsi="Arial" w:cs="Arial"/>
                <w:sz w:val="18"/>
                <w:szCs w:val="18"/>
                <w:lang w:val="es-MX"/>
              </w:rPr>
              <w:t>lanca</w:t>
            </w:r>
          </w:p>
          <w:p w14:paraId="1BBB26DE" w14:textId="77777777" w:rsidR="00421E79" w:rsidRDefault="00421E79" w:rsidP="0088539F">
            <w:pPr>
              <w:pStyle w:val="Prrafodelista"/>
              <w:numPr>
                <w:ilvl w:val="0"/>
                <w:numId w:val="45"/>
              </w:numPr>
              <w:ind w:left="248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Arco reflejo</w:t>
            </w:r>
          </w:p>
          <w:p w14:paraId="75CED3D5" w14:textId="77777777" w:rsidR="0088539F" w:rsidRDefault="00421E79" w:rsidP="0088539F">
            <w:pPr>
              <w:pStyle w:val="Prrafodelista"/>
              <w:numPr>
                <w:ilvl w:val="0"/>
                <w:numId w:val="45"/>
              </w:numPr>
              <w:ind w:left="248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Plexos somáticos y viscerales</w:t>
            </w:r>
          </w:p>
          <w:p w14:paraId="1AA193A2" w14:textId="77777777" w:rsidR="00421E79" w:rsidRDefault="00421E79" w:rsidP="0088539F">
            <w:pPr>
              <w:pStyle w:val="Prrafodelista"/>
              <w:numPr>
                <w:ilvl w:val="0"/>
                <w:numId w:val="45"/>
              </w:numPr>
              <w:ind w:left="248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Cadena simpática</w:t>
            </w:r>
          </w:p>
          <w:p w14:paraId="43A96E11" w14:textId="77777777" w:rsidR="00421E79" w:rsidRDefault="00421E79" w:rsidP="0088539F">
            <w:pPr>
              <w:pStyle w:val="Prrafodelista"/>
              <w:numPr>
                <w:ilvl w:val="0"/>
                <w:numId w:val="45"/>
              </w:numPr>
              <w:ind w:left="248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Dermatomas y miotomas</w:t>
            </w:r>
          </w:p>
          <w:p w14:paraId="55F04F33" w14:textId="77777777" w:rsidR="00421E79" w:rsidRDefault="00421E79" w:rsidP="00421E79">
            <w:pPr>
              <w:pStyle w:val="Prrafodelista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24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21E79">
              <w:rPr>
                <w:rFonts w:ascii="Arial" w:hAnsi="Arial" w:cs="Arial"/>
                <w:sz w:val="18"/>
                <w:szCs w:val="18"/>
                <w:lang w:val="es-MX"/>
              </w:rPr>
              <w:t xml:space="preserve">Vías </w:t>
            </w:r>
            <w:r w:rsidR="00B63318" w:rsidRPr="00421E79">
              <w:rPr>
                <w:rFonts w:ascii="Arial" w:hAnsi="Arial" w:cs="Arial"/>
                <w:sz w:val="18"/>
                <w:szCs w:val="18"/>
                <w:lang w:val="es-MX"/>
              </w:rPr>
              <w:t>ascendentes</w:t>
            </w:r>
          </w:p>
          <w:p w14:paraId="7F1B4D3C" w14:textId="77777777" w:rsidR="00421E79" w:rsidRDefault="00421E79" w:rsidP="00421E79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21E79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B63318" w:rsidRPr="00421E79">
              <w:rPr>
                <w:rFonts w:ascii="Arial" w:hAnsi="Arial" w:cs="Arial"/>
                <w:sz w:val="18"/>
                <w:szCs w:val="18"/>
                <w:lang w:val="es-MX"/>
              </w:rPr>
              <w:t>nterior</w:t>
            </w:r>
          </w:p>
          <w:p w14:paraId="556F04B6" w14:textId="77777777" w:rsidR="00421E79" w:rsidRDefault="00421E79" w:rsidP="00421E79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21E79">
              <w:rPr>
                <w:rFonts w:ascii="Arial" w:hAnsi="Arial" w:cs="Arial"/>
                <w:sz w:val="18"/>
                <w:szCs w:val="18"/>
                <w:lang w:val="es-MX"/>
              </w:rPr>
              <w:t>P</w:t>
            </w:r>
            <w:r w:rsidR="00B63318" w:rsidRPr="00421E79">
              <w:rPr>
                <w:rFonts w:ascii="Arial" w:hAnsi="Arial" w:cs="Arial"/>
                <w:sz w:val="18"/>
                <w:szCs w:val="18"/>
                <w:lang w:val="es-MX"/>
              </w:rPr>
              <w:t>osteriores</w:t>
            </w:r>
          </w:p>
          <w:p w14:paraId="1F149528" w14:textId="77777777" w:rsidR="00B63318" w:rsidRPr="00421E79" w:rsidRDefault="00421E79" w:rsidP="00421E79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21E79">
              <w:rPr>
                <w:rFonts w:ascii="Arial" w:hAnsi="Arial" w:cs="Arial"/>
                <w:sz w:val="18"/>
                <w:szCs w:val="18"/>
                <w:lang w:val="es-MX"/>
              </w:rPr>
              <w:t>L</w:t>
            </w:r>
            <w:r w:rsidR="00B63318" w:rsidRPr="00421E79">
              <w:rPr>
                <w:rFonts w:ascii="Arial" w:hAnsi="Arial" w:cs="Arial"/>
                <w:sz w:val="18"/>
                <w:szCs w:val="18"/>
                <w:lang w:val="es-MX"/>
              </w:rPr>
              <w:t>aterales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73AAED9B" w14:textId="77777777" w:rsidR="00421E79" w:rsidRDefault="00421E79" w:rsidP="00421E79">
            <w:pPr>
              <w:pStyle w:val="Prrafodelista"/>
              <w:numPr>
                <w:ilvl w:val="0"/>
                <w:numId w:val="45"/>
              </w:numPr>
              <w:ind w:left="248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Vías </w:t>
            </w:r>
            <w:r w:rsidR="00B63318" w:rsidRPr="00EF6AE5">
              <w:rPr>
                <w:rFonts w:ascii="Arial" w:hAnsi="Arial" w:cs="Arial"/>
                <w:sz w:val="18"/>
                <w:szCs w:val="18"/>
                <w:lang w:val="es-MX"/>
              </w:rPr>
              <w:t>descendentes</w:t>
            </w:r>
          </w:p>
          <w:p w14:paraId="7F6A377C" w14:textId="77777777" w:rsidR="00421E79" w:rsidRDefault="00421E79" w:rsidP="00421E79">
            <w:pPr>
              <w:pStyle w:val="Prrafodelista"/>
              <w:numPr>
                <w:ilvl w:val="1"/>
                <w:numId w:val="45"/>
              </w:numPr>
              <w:ind w:left="67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P</w:t>
            </w:r>
            <w:r w:rsidR="00B63318" w:rsidRPr="00EF6AE5">
              <w:rPr>
                <w:rFonts w:ascii="Arial" w:hAnsi="Arial" w:cs="Arial"/>
                <w:sz w:val="18"/>
                <w:szCs w:val="18"/>
                <w:lang w:val="es-MX"/>
              </w:rPr>
              <w:t>iramidal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28DF8AB5" w14:textId="77777777" w:rsidR="00B63318" w:rsidRDefault="00421E79" w:rsidP="00421E79">
            <w:pPr>
              <w:pStyle w:val="Prrafodelista"/>
              <w:numPr>
                <w:ilvl w:val="1"/>
                <w:numId w:val="45"/>
              </w:numPr>
              <w:ind w:left="673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Extrapiramidales </w:t>
            </w:r>
          </w:p>
          <w:p w14:paraId="22D90292" w14:textId="77777777" w:rsidR="00421E79" w:rsidRPr="00EF6AE5" w:rsidRDefault="00421E79" w:rsidP="00421E79">
            <w:pPr>
              <w:pStyle w:val="Prrafodelista"/>
              <w:ind w:left="67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A445315" w14:textId="77777777" w:rsidR="00D04BD6" w:rsidRDefault="00D04BD6" w:rsidP="00D04BD6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</w:p>
          <w:p w14:paraId="2A3447BD" w14:textId="77777777" w:rsidR="00D04BD6" w:rsidRDefault="00D04BD6" w:rsidP="00D04BD6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302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de superficie</w:t>
            </w:r>
          </w:p>
          <w:p w14:paraId="32B0E1EC" w14:textId="77777777" w:rsidR="00B63318" w:rsidRPr="00EF6AE5" w:rsidRDefault="00B63318" w:rsidP="00D04BD6">
            <w:pPr>
              <w:pStyle w:val="Prrafodelista"/>
              <w:numPr>
                <w:ilvl w:val="0"/>
                <w:numId w:val="45"/>
              </w:numPr>
              <w:ind w:left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46D7E06B" w14:textId="77777777" w:rsidR="00B63318" w:rsidRPr="00EF6AE5" w:rsidRDefault="00B63318" w:rsidP="00421E79">
            <w:pPr>
              <w:pStyle w:val="Prrafodelista"/>
              <w:numPr>
                <w:ilvl w:val="1"/>
                <w:numId w:val="45"/>
              </w:numPr>
              <w:ind w:left="67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Dolor somático y visceral</w:t>
            </w:r>
          </w:p>
          <w:p w14:paraId="62C93FDC" w14:textId="77777777" w:rsidR="00B63318" w:rsidRPr="00EF6AE5" w:rsidRDefault="00B63318" w:rsidP="00421E79">
            <w:pPr>
              <w:pStyle w:val="Prrafodelista"/>
              <w:numPr>
                <w:ilvl w:val="1"/>
                <w:numId w:val="45"/>
              </w:numPr>
              <w:ind w:left="67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Lesiones de neuronas motoras superiores e inferiores</w:t>
            </w:r>
          </w:p>
          <w:p w14:paraId="5DA3D6B4" w14:textId="77777777" w:rsidR="00B63318" w:rsidRPr="00EF6AE5" w:rsidRDefault="00B63318" w:rsidP="00421E79">
            <w:pPr>
              <w:pStyle w:val="Prrafodelista"/>
              <w:numPr>
                <w:ilvl w:val="1"/>
                <w:numId w:val="45"/>
              </w:numPr>
              <w:autoSpaceDE w:val="0"/>
              <w:autoSpaceDN w:val="0"/>
              <w:adjustRightInd w:val="0"/>
              <w:ind w:left="673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Lesiones de</w:t>
            </w: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l </w:t>
            </w:r>
            <w:r w:rsidR="00421E79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asta </w:t>
            </w: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anterior de la médula espinal (Ausencia de reflejos y movimientos, atrofia muscular)</w:t>
            </w:r>
          </w:p>
          <w:p w14:paraId="717093ED" w14:textId="77777777" w:rsidR="00B63318" w:rsidRPr="00EF6AE5" w:rsidRDefault="00B63318" w:rsidP="00421E79">
            <w:pPr>
              <w:pStyle w:val="Prrafodelista"/>
              <w:numPr>
                <w:ilvl w:val="1"/>
                <w:numId w:val="45"/>
              </w:numPr>
              <w:ind w:left="67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Esclerosis múltiple</w:t>
            </w:r>
          </w:p>
          <w:p w14:paraId="06E7D174" w14:textId="77777777" w:rsidR="0004153C" w:rsidRPr="00EF6AE5" w:rsidRDefault="0004153C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065B076A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04153C" w:rsidRPr="006D348C" w14:paraId="5CBCC5AF" w14:textId="77777777" w:rsidTr="0004153C">
        <w:trPr>
          <w:trHeight w:val="267"/>
        </w:trPr>
        <w:tc>
          <w:tcPr>
            <w:tcW w:w="1313" w:type="pct"/>
          </w:tcPr>
          <w:p w14:paraId="1FB4B9EF" w14:textId="77777777" w:rsidR="0004153C" w:rsidRPr="00EF6AE5" w:rsidRDefault="00B63318" w:rsidP="007F0868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EF6AE5">
              <w:rPr>
                <w:rFonts w:ascii="Arial" w:eastAsia="SimSun" w:hAnsi="Arial" w:cs="Arial"/>
                <w:sz w:val="20"/>
                <w:szCs w:val="20"/>
              </w:rPr>
              <w:lastRenderedPageBreak/>
              <w:t xml:space="preserve">Órganos de </w:t>
            </w:r>
            <w:r w:rsidR="001F3744">
              <w:rPr>
                <w:rFonts w:ascii="Arial" w:eastAsia="SimSun" w:hAnsi="Arial" w:cs="Arial"/>
                <w:sz w:val="20"/>
                <w:szCs w:val="20"/>
              </w:rPr>
              <w:t>la v</w:t>
            </w:r>
            <w:r w:rsidR="00471603" w:rsidRPr="00EF6AE5">
              <w:rPr>
                <w:rFonts w:ascii="Arial" w:eastAsia="SimSun" w:hAnsi="Arial" w:cs="Arial"/>
                <w:sz w:val="20"/>
                <w:szCs w:val="20"/>
              </w:rPr>
              <w:t>ista, Olfato, Audición</w:t>
            </w:r>
            <w:r w:rsidR="007F0868">
              <w:rPr>
                <w:rFonts w:ascii="Arial" w:eastAsia="SimSun" w:hAnsi="Arial" w:cs="Arial"/>
                <w:sz w:val="20"/>
                <w:szCs w:val="20"/>
              </w:rPr>
              <w:t xml:space="preserve"> y</w:t>
            </w:r>
            <w:r w:rsidR="00471603" w:rsidRPr="00EF6AE5">
              <w:rPr>
                <w:rFonts w:ascii="Arial" w:eastAsia="SimSun" w:hAnsi="Arial" w:cs="Arial"/>
                <w:sz w:val="20"/>
                <w:szCs w:val="20"/>
              </w:rPr>
              <w:t xml:space="preserve"> Gusto.</w:t>
            </w:r>
          </w:p>
        </w:tc>
        <w:tc>
          <w:tcPr>
            <w:tcW w:w="2216" w:type="pct"/>
          </w:tcPr>
          <w:p w14:paraId="734DC5BC" w14:textId="77777777" w:rsidR="00CF5AAC" w:rsidRDefault="00CF5AAC" w:rsidP="00CF5AAC">
            <w:pPr>
              <w:pStyle w:val="Prrafodelist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9A7BB2E" w14:textId="77777777" w:rsidR="00CF5AAC" w:rsidRDefault="00CF5AAC" w:rsidP="00CF5AAC">
            <w:pPr>
              <w:pStyle w:val="Prrafodelista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24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Vista</w:t>
            </w:r>
          </w:p>
          <w:p w14:paraId="02C48D2F" w14:textId="77777777" w:rsidR="00B63318" w:rsidRPr="00CF5AAC" w:rsidRDefault="00CF5AAC" w:rsidP="00CF5AAC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5AAC">
              <w:rPr>
                <w:rFonts w:ascii="Arial" w:hAnsi="Arial" w:cs="Arial"/>
                <w:sz w:val="18"/>
                <w:szCs w:val="18"/>
                <w:lang w:val="es-MX"/>
              </w:rPr>
              <w:t>Parpados</w:t>
            </w:r>
            <w:r w:rsidR="00B63318" w:rsidRPr="00CF5AAC">
              <w:rPr>
                <w:rFonts w:ascii="Arial" w:hAnsi="Arial" w:cs="Arial"/>
                <w:sz w:val="18"/>
                <w:szCs w:val="18"/>
                <w:lang w:val="es-MX"/>
              </w:rPr>
              <w:t>, cejas y aparato lagrimal</w:t>
            </w:r>
          </w:p>
          <w:p w14:paraId="496903C3" w14:textId="77777777" w:rsidR="00B63318" w:rsidRPr="00EF6AE5" w:rsidRDefault="00B63318" w:rsidP="00CF5AAC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Globo ocular</w:t>
            </w:r>
          </w:p>
          <w:p w14:paraId="5CC238D1" w14:textId="77777777" w:rsidR="00B63318" w:rsidRPr="00EF6AE5" w:rsidRDefault="00B63318" w:rsidP="00CF5AAC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Músculos </w:t>
            </w:r>
          </w:p>
          <w:p w14:paraId="220A86C4" w14:textId="77777777" w:rsidR="00B63318" w:rsidRPr="00EF6AE5" w:rsidRDefault="00CF5AAC" w:rsidP="00CF5AAC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I</w:t>
            </w:r>
            <w:r w:rsidR="00B63318" w:rsidRPr="00EF6AE5">
              <w:rPr>
                <w:rFonts w:ascii="Arial" w:hAnsi="Arial" w:cs="Arial"/>
                <w:sz w:val="18"/>
                <w:szCs w:val="18"/>
                <w:lang w:val="es-MX"/>
              </w:rPr>
              <w:t>ris, cuerpo ciliar, pupila, cornea</w:t>
            </w:r>
          </w:p>
          <w:p w14:paraId="08E0C2B5" w14:textId="77777777" w:rsidR="00B63318" w:rsidRPr="00EF6AE5" w:rsidRDefault="00B63318" w:rsidP="00CF5AAC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Cámara</w:t>
            </w:r>
            <w:r w:rsidR="00CF5AAC"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 anterior y posterior</w:t>
            </w:r>
          </w:p>
          <w:p w14:paraId="319A4164" w14:textId="77777777" w:rsidR="00B63318" w:rsidRPr="00EF6AE5" w:rsidRDefault="00B63318" w:rsidP="00CF5AAC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Humor acuoso y cuerpo vítreo</w:t>
            </w:r>
          </w:p>
          <w:p w14:paraId="05CB768B" w14:textId="77777777" w:rsidR="00B63318" w:rsidRPr="00D04BD6" w:rsidRDefault="00B63318" w:rsidP="00D04BD6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04BD6">
              <w:rPr>
                <w:rFonts w:ascii="Arial" w:hAnsi="Arial" w:cs="Arial"/>
                <w:sz w:val="18"/>
                <w:szCs w:val="18"/>
                <w:lang w:val="es-MX"/>
              </w:rPr>
              <w:t>Capas: Esclerótica</w:t>
            </w:r>
            <w:r w:rsidR="00D04BD6" w:rsidRPr="00D04BD6">
              <w:rPr>
                <w:rFonts w:ascii="Arial" w:hAnsi="Arial" w:cs="Arial"/>
                <w:sz w:val="18"/>
                <w:szCs w:val="18"/>
                <w:lang w:val="es-MX"/>
              </w:rPr>
              <w:t xml:space="preserve">, </w:t>
            </w:r>
            <w:r w:rsidRPr="00D04BD6">
              <w:rPr>
                <w:rFonts w:ascii="Arial" w:hAnsi="Arial" w:cs="Arial"/>
                <w:sz w:val="18"/>
                <w:szCs w:val="18"/>
                <w:lang w:val="es-MX"/>
              </w:rPr>
              <w:t>Coroides</w:t>
            </w:r>
            <w:r w:rsidR="00D04BD6" w:rsidRPr="00D04BD6">
              <w:rPr>
                <w:rFonts w:ascii="Arial" w:hAnsi="Arial" w:cs="Arial"/>
                <w:sz w:val="18"/>
                <w:szCs w:val="18"/>
                <w:lang w:val="es-MX"/>
              </w:rPr>
              <w:t xml:space="preserve"> y </w:t>
            </w:r>
            <w:r w:rsidRPr="00D04BD6">
              <w:rPr>
                <w:rFonts w:ascii="Arial" w:hAnsi="Arial" w:cs="Arial"/>
                <w:sz w:val="18"/>
                <w:szCs w:val="18"/>
                <w:lang w:val="es-MX"/>
              </w:rPr>
              <w:t>Retina</w:t>
            </w:r>
          </w:p>
          <w:p w14:paraId="698F6479" w14:textId="77777777" w:rsidR="00B63318" w:rsidRPr="00EF6AE5" w:rsidRDefault="00B63318" w:rsidP="00CF5AAC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Vía de conducción óptica</w:t>
            </w:r>
          </w:p>
          <w:p w14:paraId="3D0E55B7" w14:textId="77777777" w:rsidR="00B63318" w:rsidRPr="00EF6AE5" w:rsidRDefault="00B63318" w:rsidP="00CF5AAC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69FB2C90" w14:textId="77777777" w:rsidR="00B63318" w:rsidRPr="00EF6AE5" w:rsidRDefault="00B63318" w:rsidP="00CF5AAC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Alteraciones de la lente: miopía, hipermetropía, opacificación (catarata)</w:t>
            </w:r>
          </w:p>
          <w:p w14:paraId="63E97D68" w14:textId="77777777" w:rsidR="00B63318" w:rsidRPr="00EF6AE5" w:rsidRDefault="00B63318" w:rsidP="00CF5AAC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Glaucoma </w:t>
            </w:r>
          </w:p>
          <w:p w14:paraId="0F7CEA9B" w14:textId="77777777" w:rsidR="00B63318" w:rsidRPr="00CF5AAC" w:rsidRDefault="00B63318" w:rsidP="00CF5AAC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Lesión de la vía óptica</w:t>
            </w:r>
          </w:p>
          <w:p w14:paraId="4640FE65" w14:textId="77777777" w:rsidR="0004153C" w:rsidRPr="00EF6AE5" w:rsidRDefault="0004153C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  <w:p w14:paraId="466C4A79" w14:textId="77777777" w:rsidR="00D04BD6" w:rsidRDefault="00D04BD6" w:rsidP="00D04BD6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248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Olfato</w:t>
            </w:r>
          </w:p>
          <w:p w14:paraId="4371DF5F" w14:textId="77777777" w:rsidR="00B63318" w:rsidRPr="00EF6AE5" w:rsidRDefault="00B63318" w:rsidP="00D04BD6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Nariz </w:t>
            </w:r>
          </w:p>
          <w:p w14:paraId="02930A12" w14:textId="77777777" w:rsidR="00B63318" w:rsidRPr="00EF6AE5" w:rsidRDefault="00D04BD6" w:rsidP="00D04BD6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 w:rsidR="00B63318" w:rsidRPr="00EF6AE5">
              <w:rPr>
                <w:rFonts w:ascii="Arial" w:hAnsi="Arial" w:cs="Arial"/>
                <w:sz w:val="18"/>
                <w:szCs w:val="18"/>
                <w:lang w:val="es-MX"/>
              </w:rPr>
              <w:t>enos paranasales</w:t>
            </w:r>
          </w:p>
          <w:p w14:paraId="5DF5FDC0" w14:textId="77777777" w:rsidR="00B63318" w:rsidRPr="00EF6AE5" w:rsidRDefault="00D04BD6" w:rsidP="00D04BD6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</w:t>
            </w:r>
            <w:r w:rsidR="00B63318" w:rsidRPr="00EF6AE5">
              <w:rPr>
                <w:rFonts w:ascii="Arial" w:hAnsi="Arial" w:cs="Arial"/>
                <w:sz w:val="18"/>
                <w:szCs w:val="18"/>
                <w:lang w:val="es-MX"/>
              </w:rPr>
              <w:t>ornetes y meatos</w:t>
            </w:r>
          </w:p>
          <w:p w14:paraId="411484D8" w14:textId="77777777" w:rsidR="00B63318" w:rsidRPr="00EF6AE5" w:rsidRDefault="00B63318" w:rsidP="00D04BD6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Capas de las paredes de la cavidad nasal</w:t>
            </w:r>
          </w:p>
          <w:p w14:paraId="4B3937FF" w14:textId="77777777" w:rsidR="00B63318" w:rsidRPr="00EF6AE5" w:rsidRDefault="00B63318" w:rsidP="00D04BD6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Vía de conducción olfatoria</w:t>
            </w:r>
          </w:p>
          <w:p w14:paraId="6D261032" w14:textId="77777777" w:rsidR="00B63318" w:rsidRPr="00EF6AE5" w:rsidRDefault="00B63318" w:rsidP="00D04BD6">
            <w:pPr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684830D8" w14:textId="77777777" w:rsidR="00B63318" w:rsidRPr="00EF6AE5" w:rsidRDefault="00B63318" w:rsidP="00D04BD6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Sinusitis</w:t>
            </w:r>
          </w:p>
          <w:p w14:paraId="3486B0DA" w14:textId="77777777" w:rsidR="00B63318" w:rsidRPr="00EF6AE5" w:rsidRDefault="00B63318" w:rsidP="00D04BD6">
            <w:pPr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957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Traumatismos con desviación de tabique nasal</w:t>
            </w:r>
          </w:p>
          <w:p w14:paraId="2E3B61A1" w14:textId="77777777" w:rsidR="00D04BD6" w:rsidRPr="00EF6AE5" w:rsidRDefault="00D04BD6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  <w:p w14:paraId="371D2D70" w14:textId="77777777" w:rsidR="00D04BD6" w:rsidRDefault="00D04BD6" w:rsidP="00D04BD6">
            <w:pPr>
              <w:pStyle w:val="Prrafodelista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24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Audición</w:t>
            </w:r>
          </w:p>
          <w:p w14:paraId="7564F441" w14:textId="77777777" w:rsidR="00D04BD6" w:rsidRDefault="00D04BD6" w:rsidP="00D04BD6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532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Conducto auditivo</w:t>
            </w:r>
          </w:p>
          <w:p w14:paraId="3CFB6843" w14:textId="77777777" w:rsidR="00D04BD6" w:rsidRPr="00EF6AE5" w:rsidRDefault="00D04BD6" w:rsidP="00D04BD6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815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Región externa</w:t>
            </w:r>
          </w:p>
          <w:p w14:paraId="13DB958E" w14:textId="77777777" w:rsidR="00301409" w:rsidRPr="00EF6AE5" w:rsidRDefault="00D04BD6" w:rsidP="00D04BD6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815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Región media</w:t>
            </w:r>
            <w:r w:rsidR="00301409" w:rsidRPr="00EF6AE5">
              <w:rPr>
                <w:rFonts w:ascii="Arial" w:hAnsi="Arial" w:cs="Arial"/>
                <w:sz w:val="18"/>
                <w:szCs w:val="18"/>
                <w:lang w:val="es-MX"/>
              </w:rPr>
              <w:t>: membrana timpánica, huesos del oído, ventana oval y redonda, conducto faringoauditivo (tuba auditiva)</w:t>
            </w:r>
          </w:p>
          <w:p w14:paraId="6A051970" w14:textId="77777777" w:rsidR="00301409" w:rsidRPr="00EF6AE5" w:rsidRDefault="00D04BD6" w:rsidP="00D04BD6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815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Región interna</w:t>
            </w:r>
          </w:p>
          <w:p w14:paraId="60ADC802" w14:textId="77777777" w:rsidR="00301409" w:rsidRPr="00EF6AE5" w:rsidRDefault="00301409" w:rsidP="00D04BD6">
            <w:pPr>
              <w:pStyle w:val="Prrafodelista"/>
              <w:numPr>
                <w:ilvl w:val="3"/>
                <w:numId w:val="45"/>
              </w:numPr>
              <w:overflowPunct w:val="0"/>
              <w:autoSpaceDE w:val="0"/>
              <w:autoSpaceDN w:val="0"/>
              <w:adjustRightInd w:val="0"/>
              <w:ind w:left="1099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Perilinfa, endolinfa</w:t>
            </w:r>
          </w:p>
          <w:p w14:paraId="05DEEB44" w14:textId="77777777" w:rsidR="00301409" w:rsidRPr="00EF6AE5" w:rsidRDefault="00301409" w:rsidP="00D04BD6">
            <w:pPr>
              <w:pStyle w:val="Prrafodelista"/>
              <w:numPr>
                <w:ilvl w:val="3"/>
                <w:numId w:val="45"/>
              </w:numPr>
              <w:overflowPunct w:val="0"/>
              <w:autoSpaceDE w:val="0"/>
              <w:autoSpaceDN w:val="0"/>
              <w:adjustRightInd w:val="0"/>
              <w:ind w:left="1099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Órgano auditivo</w:t>
            </w:r>
          </w:p>
          <w:p w14:paraId="53F450D1" w14:textId="77777777" w:rsidR="00301409" w:rsidRPr="00EF6AE5" w:rsidRDefault="00301409" w:rsidP="00D04BD6">
            <w:pPr>
              <w:pStyle w:val="Prrafodelista"/>
              <w:numPr>
                <w:ilvl w:val="4"/>
                <w:numId w:val="45"/>
              </w:numPr>
              <w:overflowPunct w:val="0"/>
              <w:autoSpaceDE w:val="0"/>
              <w:autoSpaceDN w:val="0"/>
              <w:adjustRightInd w:val="0"/>
              <w:ind w:left="1396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Cóclea</w:t>
            </w:r>
          </w:p>
          <w:p w14:paraId="5ECD35D8" w14:textId="77777777" w:rsidR="00301409" w:rsidRPr="00EF6AE5" w:rsidRDefault="00301409" w:rsidP="00D04BD6">
            <w:pPr>
              <w:pStyle w:val="Prrafodelista"/>
              <w:numPr>
                <w:ilvl w:val="4"/>
                <w:numId w:val="45"/>
              </w:numPr>
              <w:overflowPunct w:val="0"/>
              <w:autoSpaceDE w:val="0"/>
              <w:autoSpaceDN w:val="0"/>
              <w:adjustRightInd w:val="0"/>
              <w:ind w:left="1396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Vía de conducción auditiva</w:t>
            </w:r>
          </w:p>
          <w:p w14:paraId="01978A19" w14:textId="77777777" w:rsidR="00301409" w:rsidRPr="00EF6AE5" w:rsidRDefault="00301409" w:rsidP="00D04BD6">
            <w:pPr>
              <w:pStyle w:val="Prrafodelista"/>
              <w:numPr>
                <w:ilvl w:val="3"/>
                <w:numId w:val="45"/>
              </w:numPr>
              <w:overflowPunct w:val="0"/>
              <w:autoSpaceDE w:val="0"/>
              <w:autoSpaceDN w:val="0"/>
              <w:adjustRightInd w:val="0"/>
              <w:ind w:left="1099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Órgano del equilibrio</w:t>
            </w:r>
          </w:p>
          <w:p w14:paraId="2D998067" w14:textId="77777777" w:rsidR="00301409" w:rsidRPr="00EF6AE5" w:rsidRDefault="00301409" w:rsidP="00D04BD6">
            <w:pPr>
              <w:pStyle w:val="Prrafodelista"/>
              <w:numPr>
                <w:ilvl w:val="4"/>
                <w:numId w:val="45"/>
              </w:numPr>
              <w:overflowPunct w:val="0"/>
              <w:autoSpaceDE w:val="0"/>
              <w:autoSpaceDN w:val="0"/>
              <w:adjustRightInd w:val="0"/>
              <w:ind w:left="1375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Conductos semicirculares</w:t>
            </w:r>
          </w:p>
          <w:p w14:paraId="74DFC668" w14:textId="77777777" w:rsidR="00301409" w:rsidRPr="00EF6AE5" w:rsidRDefault="00301409" w:rsidP="00D04BD6">
            <w:pPr>
              <w:pStyle w:val="Prrafodelista"/>
              <w:numPr>
                <w:ilvl w:val="4"/>
                <w:numId w:val="45"/>
              </w:numPr>
              <w:overflowPunct w:val="0"/>
              <w:autoSpaceDE w:val="0"/>
              <w:autoSpaceDN w:val="0"/>
              <w:adjustRightInd w:val="0"/>
              <w:ind w:left="1375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Sáculo</w:t>
            </w:r>
          </w:p>
          <w:p w14:paraId="47CB8B10" w14:textId="77777777" w:rsidR="00301409" w:rsidRPr="00EF6AE5" w:rsidRDefault="00301409" w:rsidP="00D04BD6">
            <w:pPr>
              <w:pStyle w:val="Prrafodelista"/>
              <w:numPr>
                <w:ilvl w:val="4"/>
                <w:numId w:val="45"/>
              </w:numPr>
              <w:overflowPunct w:val="0"/>
              <w:autoSpaceDE w:val="0"/>
              <w:autoSpaceDN w:val="0"/>
              <w:adjustRightInd w:val="0"/>
              <w:ind w:left="1375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Utrículo</w:t>
            </w:r>
          </w:p>
          <w:p w14:paraId="66A2D008" w14:textId="77777777" w:rsidR="00301409" w:rsidRPr="00EF6AE5" w:rsidRDefault="00301409" w:rsidP="00D04BD6">
            <w:pPr>
              <w:pStyle w:val="Prrafodelista"/>
              <w:numPr>
                <w:ilvl w:val="4"/>
                <w:numId w:val="45"/>
              </w:numPr>
              <w:overflowPunct w:val="0"/>
              <w:autoSpaceDE w:val="0"/>
              <w:autoSpaceDN w:val="0"/>
              <w:adjustRightInd w:val="0"/>
              <w:ind w:left="1375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Vía de conducción del equilibrio</w:t>
            </w:r>
          </w:p>
          <w:p w14:paraId="0F13C057" w14:textId="77777777" w:rsidR="00301409" w:rsidRPr="00EF6AE5" w:rsidRDefault="00301409" w:rsidP="006B4915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532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03C67FA2" w14:textId="77777777" w:rsidR="00301409" w:rsidRPr="00EF6AE5" w:rsidRDefault="006B4915" w:rsidP="006B4915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815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I</w:t>
            </w: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nspección</w:t>
            </w: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de región </w:t>
            </w:r>
            <w:r w:rsidR="00301409"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extern</w:t>
            </w: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 del oído</w:t>
            </w:r>
          </w:p>
          <w:p w14:paraId="711B1BE7" w14:textId="77777777" w:rsidR="00301409" w:rsidRPr="00EF6AE5" w:rsidRDefault="00301409" w:rsidP="006B4915">
            <w:pPr>
              <w:pStyle w:val="Prrafodelista"/>
              <w:numPr>
                <w:ilvl w:val="2"/>
                <w:numId w:val="45"/>
              </w:numPr>
              <w:autoSpaceDE w:val="0"/>
              <w:autoSpaceDN w:val="0"/>
              <w:adjustRightInd w:val="0"/>
              <w:ind w:left="815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Relación</w:t>
            </w:r>
            <w:r w:rsidR="006B491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del conducto otofaringeo</w:t>
            </w: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en padecimientos </w:t>
            </w:r>
            <w:r w:rsidR="006B491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de</w:t>
            </w: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</w:t>
            </w:r>
            <w:r w:rsidR="006B491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faringitis, </w:t>
            </w: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otitis media y parálisis facial.</w:t>
            </w:r>
          </w:p>
          <w:p w14:paraId="380A53A5" w14:textId="77777777" w:rsidR="00301409" w:rsidRPr="00EF6AE5" w:rsidRDefault="00301409" w:rsidP="006B4915">
            <w:pPr>
              <w:pStyle w:val="Prrafodelista"/>
              <w:numPr>
                <w:ilvl w:val="2"/>
                <w:numId w:val="45"/>
              </w:numPr>
              <w:autoSpaceDE w:val="0"/>
              <w:autoSpaceDN w:val="0"/>
              <w:adjustRightInd w:val="0"/>
              <w:ind w:left="815"/>
              <w:contextualSpacing w:val="0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EF6AE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Otitis externa </w:t>
            </w:r>
          </w:p>
          <w:p w14:paraId="7F37BBFA" w14:textId="77777777" w:rsidR="00301409" w:rsidRDefault="00301409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  <w:p w14:paraId="18335A43" w14:textId="77777777" w:rsidR="007F0868" w:rsidRDefault="007F0868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  <w:p w14:paraId="051A7A4F" w14:textId="77777777" w:rsidR="007F0868" w:rsidRDefault="007F0868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  <w:p w14:paraId="63D2E47D" w14:textId="77777777" w:rsidR="007F0868" w:rsidRDefault="007F0868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  <w:p w14:paraId="2C948DAA" w14:textId="77777777" w:rsidR="007F0868" w:rsidRDefault="007F0868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  <w:p w14:paraId="5A0B8F11" w14:textId="77777777" w:rsidR="007F0868" w:rsidRPr="00EF6AE5" w:rsidRDefault="007F0868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  <w:p w14:paraId="087C76FD" w14:textId="77777777" w:rsidR="006B4915" w:rsidRDefault="006B4915" w:rsidP="006B4915">
            <w:pPr>
              <w:pStyle w:val="Prrafodelista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24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Gusto</w:t>
            </w:r>
          </w:p>
          <w:p w14:paraId="29ED8C65" w14:textId="77777777" w:rsidR="00301409" w:rsidRPr="00EF6AE5" w:rsidRDefault="00301409" w:rsidP="006B4915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532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Paredes de la cavidad oral</w:t>
            </w:r>
          </w:p>
          <w:p w14:paraId="192FD948" w14:textId="77777777" w:rsidR="00301409" w:rsidRPr="00EF6AE5" w:rsidRDefault="00301409" w:rsidP="006B4915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532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Paladar duro y blando</w:t>
            </w:r>
          </w:p>
          <w:p w14:paraId="5BAF69C9" w14:textId="77777777" w:rsidR="00301409" w:rsidRPr="00EF6AE5" w:rsidRDefault="006B4915" w:rsidP="006B4915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532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Labios, fauces</w:t>
            </w:r>
          </w:p>
          <w:p w14:paraId="737A1A8F" w14:textId="77777777" w:rsidR="00301409" w:rsidRPr="00EF6AE5" w:rsidRDefault="00301409" w:rsidP="006B4915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532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Dientes</w:t>
            </w:r>
          </w:p>
          <w:p w14:paraId="2E59D849" w14:textId="77777777" w:rsidR="00301409" w:rsidRPr="00EF6AE5" w:rsidRDefault="006B4915" w:rsidP="006B4915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532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Glándulas salival</w:t>
            </w:r>
            <w:r w:rsidR="00301409" w:rsidRPr="00EF6AE5">
              <w:rPr>
                <w:rFonts w:ascii="Arial" w:hAnsi="Arial" w:cs="Arial"/>
                <w:sz w:val="18"/>
                <w:szCs w:val="18"/>
                <w:lang w:val="es-MX"/>
              </w:rPr>
              <w:t>es</w:t>
            </w:r>
          </w:p>
          <w:p w14:paraId="47CB3792" w14:textId="77777777" w:rsidR="00301409" w:rsidRPr="00EF6AE5" w:rsidRDefault="00301409" w:rsidP="006B4915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532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Lengua</w:t>
            </w:r>
          </w:p>
          <w:p w14:paraId="5A1FA7B7" w14:textId="77777777" w:rsidR="00301409" w:rsidRPr="00EF6AE5" w:rsidRDefault="00301409" w:rsidP="006B4915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815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Músculos extrínsecos e intrínsecos</w:t>
            </w:r>
          </w:p>
          <w:p w14:paraId="0B7202DB" w14:textId="77777777" w:rsidR="00301409" w:rsidRPr="00EF6AE5" w:rsidRDefault="00301409" w:rsidP="006B4915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815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Papilas y botones gustativos</w:t>
            </w:r>
          </w:p>
          <w:p w14:paraId="2FE44A33" w14:textId="77777777" w:rsidR="00301409" w:rsidRPr="00EF6AE5" w:rsidRDefault="00301409" w:rsidP="006B4915">
            <w:pPr>
              <w:pStyle w:val="Prrafodelista"/>
              <w:numPr>
                <w:ilvl w:val="2"/>
                <w:numId w:val="45"/>
              </w:numPr>
              <w:overflowPunct w:val="0"/>
              <w:autoSpaceDE w:val="0"/>
              <w:autoSpaceDN w:val="0"/>
              <w:adjustRightInd w:val="0"/>
              <w:ind w:left="815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Vía de conducción del gusto</w:t>
            </w:r>
          </w:p>
          <w:p w14:paraId="63FF5AAC" w14:textId="77777777" w:rsidR="00301409" w:rsidRPr="00EF6AE5" w:rsidRDefault="00301409" w:rsidP="006B4915">
            <w:pPr>
              <w:pStyle w:val="Prrafodelista"/>
              <w:numPr>
                <w:ilvl w:val="1"/>
                <w:numId w:val="45"/>
              </w:numPr>
              <w:ind w:left="532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564651A6" w14:textId="77777777" w:rsidR="00301409" w:rsidRPr="00EF6AE5" w:rsidRDefault="00301409" w:rsidP="006B4915">
            <w:pPr>
              <w:pStyle w:val="Prrafodelista"/>
              <w:numPr>
                <w:ilvl w:val="2"/>
                <w:numId w:val="45"/>
              </w:numPr>
              <w:ind w:left="815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Gingivitis</w:t>
            </w:r>
          </w:p>
          <w:p w14:paraId="62B72CFC" w14:textId="77777777" w:rsidR="00301409" w:rsidRPr="00EF6AE5" w:rsidRDefault="00301409" w:rsidP="006B4915">
            <w:pPr>
              <w:pStyle w:val="Prrafodelista"/>
              <w:numPr>
                <w:ilvl w:val="2"/>
                <w:numId w:val="45"/>
              </w:numPr>
              <w:ind w:left="815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 xml:space="preserve">Parotiditis </w:t>
            </w:r>
          </w:p>
          <w:p w14:paraId="2845BE07" w14:textId="77777777" w:rsidR="00301409" w:rsidRPr="00EF6AE5" w:rsidRDefault="00301409" w:rsidP="006B4915">
            <w:pPr>
              <w:pStyle w:val="Prrafodelista"/>
              <w:numPr>
                <w:ilvl w:val="2"/>
                <w:numId w:val="45"/>
              </w:numPr>
              <w:ind w:left="81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Obstrucción de conductos salivales</w:t>
            </w:r>
          </w:p>
          <w:p w14:paraId="1697DD66" w14:textId="77777777" w:rsidR="00301409" w:rsidRPr="00EF6AE5" w:rsidRDefault="00301409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5B155723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421E79" w:rsidRPr="006D348C" w14:paraId="46FC0F77" w14:textId="77777777" w:rsidTr="00204BE7">
        <w:trPr>
          <w:trHeight w:val="2484"/>
        </w:trPr>
        <w:tc>
          <w:tcPr>
            <w:tcW w:w="1313" w:type="pct"/>
          </w:tcPr>
          <w:p w14:paraId="50F8C0F6" w14:textId="77777777" w:rsidR="00421E79" w:rsidRPr="00EF6AE5" w:rsidRDefault="00421E79" w:rsidP="00421E79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EF6AE5">
              <w:rPr>
                <w:rFonts w:ascii="Arial" w:eastAsia="SimSun" w:hAnsi="Arial" w:cs="Arial"/>
                <w:sz w:val="20"/>
                <w:szCs w:val="20"/>
              </w:rPr>
              <w:lastRenderedPageBreak/>
              <w:t>Aparato Circulatorio de la Cabeza</w:t>
            </w:r>
          </w:p>
        </w:tc>
        <w:tc>
          <w:tcPr>
            <w:tcW w:w="2216" w:type="pct"/>
          </w:tcPr>
          <w:p w14:paraId="720F76E7" w14:textId="77777777" w:rsidR="007F0868" w:rsidRDefault="007F0868" w:rsidP="007F0868">
            <w:pPr>
              <w:pStyle w:val="Prrafodelista"/>
              <w:overflowPunct w:val="0"/>
              <w:autoSpaceDE w:val="0"/>
              <w:autoSpaceDN w:val="0"/>
              <w:adjustRightInd w:val="0"/>
              <w:ind w:left="24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6517E71" w14:textId="77777777" w:rsidR="00421E79" w:rsidRPr="00EF6AE5" w:rsidRDefault="00421E79" w:rsidP="00421E79">
            <w:pPr>
              <w:pStyle w:val="Prrafodelista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24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Irrigación</w:t>
            </w:r>
          </w:p>
          <w:p w14:paraId="0F6C9F14" w14:textId="77777777" w:rsidR="00421E79" w:rsidRPr="00EF6AE5" w:rsidRDefault="00421E79" w:rsidP="00421E79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Carótida externa y principales colaterales</w:t>
            </w:r>
          </w:p>
          <w:p w14:paraId="551F7691" w14:textId="77777777" w:rsidR="00421E79" w:rsidRDefault="00421E79" w:rsidP="00421E79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Carótida interna y principales colaterales</w:t>
            </w:r>
          </w:p>
          <w:p w14:paraId="33146A46" w14:textId="77777777" w:rsidR="00421E79" w:rsidRDefault="00421E79" w:rsidP="00421E79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Irrigación de medula espinal</w:t>
            </w:r>
          </w:p>
          <w:p w14:paraId="313DD1DA" w14:textId="77777777" w:rsidR="00421E79" w:rsidRPr="00EF6AE5" w:rsidRDefault="00421E79" w:rsidP="00421E79">
            <w:pPr>
              <w:pStyle w:val="Prrafodelista"/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BA86A8B" w14:textId="77777777" w:rsidR="00421E79" w:rsidRPr="00EF6AE5" w:rsidRDefault="00421E79" w:rsidP="00421E79">
            <w:pPr>
              <w:pStyle w:val="Prrafodelista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24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Drenaje</w:t>
            </w:r>
          </w:p>
          <w:p w14:paraId="770C21DF" w14:textId="77777777" w:rsidR="00421E79" w:rsidRPr="00EF6AE5" w:rsidRDefault="00421E79" w:rsidP="00421E79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Vena yugular interna y principales afluentes</w:t>
            </w:r>
          </w:p>
          <w:p w14:paraId="277C5DE0" w14:textId="77777777" w:rsidR="00421E79" w:rsidRDefault="00421E79" w:rsidP="00421E79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Vena yugular externa y principales afluentes</w:t>
            </w:r>
          </w:p>
          <w:p w14:paraId="692A2992" w14:textId="77777777" w:rsidR="00421E79" w:rsidRDefault="00421E79" w:rsidP="00421E79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Drenaje de medula espinal</w:t>
            </w:r>
          </w:p>
          <w:p w14:paraId="1189C605" w14:textId="77777777" w:rsidR="00421E79" w:rsidRPr="00EF6AE5" w:rsidRDefault="00421E79" w:rsidP="00421E79">
            <w:pPr>
              <w:pStyle w:val="Prrafodelista"/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D7E6A95" w14:textId="77777777" w:rsidR="00421E79" w:rsidRPr="00EF6AE5" w:rsidRDefault="00421E79" w:rsidP="00421E79">
            <w:pPr>
              <w:pStyle w:val="Prrafodelista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248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25CBBBE2" w14:textId="77777777" w:rsidR="00421E79" w:rsidRPr="00EF6AE5" w:rsidRDefault="00421E79" w:rsidP="00421E79">
            <w:pPr>
              <w:pStyle w:val="Prrafodelista"/>
              <w:numPr>
                <w:ilvl w:val="1"/>
                <w:numId w:val="45"/>
              </w:numPr>
              <w:overflowPunct w:val="0"/>
              <w:autoSpaceDE w:val="0"/>
              <w:autoSpaceDN w:val="0"/>
              <w:adjustRightInd w:val="0"/>
              <w:ind w:left="673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F6AE5">
              <w:rPr>
                <w:rFonts w:ascii="Arial" w:hAnsi="Arial" w:cs="Arial"/>
                <w:sz w:val="18"/>
                <w:szCs w:val="18"/>
                <w:lang w:val="es-MX"/>
              </w:rPr>
              <w:t>Enfermedad cerebrovascular</w:t>
            </w:r>
          </w:p>
          <w:p w14:paraId="13F39A5B" w14:textId="77777777" w:rsidR="00421E79" w:rsidRPr="007C0641" w:rsidRDefault="00421E79" w:rsidP="00421E79">
            <w:pPr>
              <w:pStyle w:val="Prrafodelista"/>
              <w:overflowPunct w:val="0"/>
              <w:autoSpaceDE w:val="0"/>
              <w:autoSpaceDN w:val="0"/>
              <w:adjustRightInd w:val="0"/>
              <w:ind w:left="216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037552F4" w14:textId="77777777" w:rsidR="00421E79" w:rsidRPr="003567A6" w:rsidRDefault="00421E79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</w:tbl>
    <w:p w14:paraId="4EEA243E" w14:textId="77777777" w:rsidR="005673FA" w:rsidRPr="00CC20E7" w:rsidRDefault="000B28E2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14:paraId="077D3A77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6A3895D5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17D90BD6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7CA7C317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4AF44BF5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1912C08F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7F71FD85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5317D3C5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54242187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092726A4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3E0218F3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71840508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70C1ED2E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5AB4DF7E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67EEC042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4D529BDD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753238BC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22B78121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74E19A23" w14:textId="77777777" w:rsidR="007F0868" w:rsidRDefault="007F0868" w:rsidP="00015D5C">
      <w:pPr>
        <w:rPr>
          <w:rFonts w:ascii="Arial" w:hAnsi="Arial" w:cs="Arial"/>
          <w:b/>
          <w:sz w:val="22"/>
          <w:szCs w:val="22"/>
        </w:rPr>
      </w:pPr>
    </w:p>
    <w:p w14:paraId="0DE3380A" w14:textId="77777777"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B39AE" w:rsidRPr="006D348C" w14:paraId="05645F3D" w14:textId="77777777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14:paraId="60E98CE8" w14:textId="77777777"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14:paraId="7ACF7FBD" w14:textId="77777777"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14:paraId="6C5AD8FD" w14:textId="77777777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14:paraId="76A65816" w14:textId="77777777" w:rsid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68E3548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Disección en material biológico</w:t>
            </w:r>
          </w:p>
          <w:p w14:paraId="789EFD92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672B1E5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Estudio de casos con fundamento anatómico</w:t>
            </w:r>
          </w:p>
          <w:p w14:paraId="791F485F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0286ED4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Modelación en ciencias</w:t>
            </w:r>
          </w:p>
          <w:p w14:paraId="6A30A0D7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6975289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Técnica de concordar-discordar</w:t>
            </w:r>
          </w:p>
          <w:p w14:paraId="56464A54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19E5C52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 xml:space="preserve">Técnica de debate </w:t>
            </w:r>
          </w:p>
          <w:p w14:paraId="13488D88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16A68C8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 xml:space="preserve">Redes de palabras o mapas mentales </w:t>
            </w:r>
          </w:p>
          <w:p w14:paraId="4A429A58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8280C10" w14:textId="77777777" w:rsidR="00161FA5" w:rsidRPr="00F10211" w:rsidRDefault="00161FA5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Grupos de discusión</w:t>
            </w:r>
          </w:p>
          <w:p w14:paraId="3363C9CF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641D7C1" w14:textId="77777777" w:rsidR="00161FA5" w:rsidRDefault="00161FA5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Técnica de los Representantes</w:t>
            </w:r>
          </w:p>
          <w:p w14:paraId="76FEBA83" w14:textId="77777777" w:rsidR="006B4915" w:rsidRPr="006B4915" w:rsidRDefault="006B4915" w:rsidP="006B4915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54624A9" w14:textId="77777777" w:rsidR="006B4915" w:rsidRPr="00F10211" w:rsidRDefault="006B4915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Role playing</w:t>
            </w:r>
          </w:p>
          <w:p w14:paraId="0EF91E9F" w14:textId="77777777" w:rsidR="00161FA5" w:rsidRPr="00F10211" w:rsidRDefault="00161FA5" w:rsidP="00161FA5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6186839" w14:textId="77777777"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7162F77E" w14:textId="77777777" w:rsidR="00F10211" w:rsidRPr="00F10211" w:rsidRDefault="00F10211" w:rsidP="00F10211">
            <w:pPr>
              <w:pStyle w:val="Prrafodelista"/>
              <w:ind w:left="871"/>
              <w:rPr>
                <w:rFonts w:ascii="Arial" w:eastAsia="SimSun" w:hAnsi="Arial" w:cs="Arial"/>
                <w:i/>
                <w:color w:val="C0C0C0"/>
                <w:u w:val="dotted"/>
              </w:rPr>
            </w:pPr>
          </w:p>
          <w:p w14:paraId="7CBDA417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Impresos (textos): libros,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>artículos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. </w:t>
            </w:r>
          </w:p>
          <w:p w14:paraId="124D085C" w14:textId="77777777" w:rsidR="00F10211" w:rsidRPr="00F10211" w:rsidRDefault="00F10211" w:rsidP="00F10211">
            <w:pPr>
              <w:pStyle w:val="Prrafodelista"/>
              <w:ind w:left="435"/>
              <w:rPr>
                <w:rFonts w:ascii="Arial" w:eastAsia="SimSun" w:hAnsi="Arial" w:cs="Arial"/>
              </w:rPr>
            </w:pPr>
          </w:p>
          <w:p w14:paraId="30466A98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Material biológico humano y de otras especies animales</w:t>
            </w:r>
          </w:p>
          <w:p w14:paraId="18741367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38190327" w14:textId="77777777" w:rsidR="00F61318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Materiales manipulativos: </w:t>
            </w:r>
            <w:r w:rsidR="00F10211">
              <w:rPr>
                <w:rFonts w:ascii="Arial" w:eastAsia="SimSun" w:hAnsi="Arial" w:cs="Arial"/>
                <w:sz w:val="22"/>
                <w:szCs w:val="22"/>
              </w:rPr>
              <w:t>Modelos y maniquíes</w:t>
            </w:r>
          </w:p>
          <w:p w14:paraId="329AB381" w14:textId="77777777" w:rsidR="00F10211" w:rsidRPr="00F10211" w:rsidRDefault="00F10211" w:rsidP="00F10211">
            <w:pPr>
              <w:pStyle w:val="Prrafodelista"/>
              <w:rPr>
                <w:rFonts w:ascii="Arial" w:eastAsia="SimSun" w:hAnsi="Arial" w:cs="Arial"/>
                <w:sz w:val="22"/>
                <w:szCs w:val="22"/>
              </w:rPr>
            </w:pPr>
          </w:p>
          <w:p w14:paraId="73E52883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Equipo médico: estetoscopio, baumanometro, lámpara, etc.</w:t>
            </w:r>
          </w:p>
          <w:p w14:paraId="395022D3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5254CE98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Imáge</w:t>
            </w:r>
            <w:r w:rsidR="00F10211">
              <w:rPr>
                <w:rFonts w:ascii="Arial" w:eastAsia="SimSun" w:hAnsi="Arial" w:cs="Arial"/>
                <w:sz w:val="22"/>
                <w:szCs w:val="22"/>
              </w:rPr>
              <w:t xml:space="preserve">nes fijas proyectables: 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>diapositivas, fotografías</w:t>
            </w:r>
          </w:p>
          <w:p w14:paraId="1A86842C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3589557D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Estudios de gabinete</w:t>
            </w:r>
          </w:p>
          <w:p w14:paraId="70A17D84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7E591A60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Materiales sonoros (audio):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>discos</w:t>
            </w:r>
          </w:p>
          <w:p w14:paraId="3B55C498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6463CE76" w14:textId="77777777" w:rsidR="00F10211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Materiales audiovisuales: vídeos</w:t>
            </w:r>
          </w:p>
          <w:p w14:paraId="63F47D80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357F8246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Programas informáticos </w:t>
            </w:r>
            <w:r w:rsidR="00F61318" w:rsidRPr="00F10211">
              <w:rPr>
                <w:rFonts w:ascii="Arial" w:eastAsia="SimSun" w:hAnsi="Arial" w:cs="Arial"/>
                <w:sz w:val="22"/>
                <w:szCs w:val="22"/>
              </w:rPr>
              <w:t xml:space="preserve">educativos: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 xml:space="preserve">presentaciones multimedia 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>y simulaciones i</w:t>
            </w:r>
            <w:r w:rsidR="0097527C" w:rsidRPr="00F10211">
              <w:rPr>
                <w:rFonts w:ascii="Arial" w:eastAsia="SimSun" w:hAnsi="Arial" w:cs="Arial"/>
                <w:sz w:val="22"/>
                <w:szCs w:val="22"/>
              </w:rPr>
              <w:t>nteractivas</w:t>
            </w:r>
          </w:p>
          <w:p w14:paraId="77B58B0C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0AA4407A" w14:textId="77777777" w:rsidR="00CB39AE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Foros virtuales </w:t>
            </w:r>
          </w:p>
          <w:p w14:paraId="5A4A3833" w14:textId="77777777" w:rsidR="00F10211" w:rsidRPr="00F10211" w:rsidRDefault="00F10211" w:rsidP="00F10211">
            <w:pPr>
              <w:rPr>
                <w:rFonts w:ascii="Arial" w:eastAsia="SimSun" w:hAnsi="Arial" w:cs="Arial"/>
                <w:color w:val="C0C0C0"/>
              </w:rPr>
            </w:pPr>
          </w:p>
        </w:tc>
      </w:tr>
    </w:tbl>
    <w:p w14:paraId="7443414A" w14:textId="77777777" w:rsidR="00815CDE" w:rsidRDefault="00815CDE" w:rsidP="00015D5C">
      <w:pPr>
        <w:rPr>
          <w:rFonts w:ascii="Arial" w:hAnsi="Arial" w:cs="Arial"/>
          <w:b/>
        </w:rPr>
      </w:pPr>
    </w:p>
    <w:p w14:paraId="532CBCED" w14:textId="77777777" w:rsidR="00FF2268" w:rsidRDefault="00FF2268" w:rsidP="00015D5C">
      <w:pPr>
        <w:rPr>
          <w:rFonts w:ascii="Arial" w:hAnsi="Arial" w:cs="Arial"/>
          <w:b/>
        </w:rPr>
      </w:pPr>
    </w:p>
    <w:p w14:paraId="7658B27A" w14:textId="77777777" w:rsidR="00FF2268" w:rsidRDefault="00FF2268" w:rsidP="00015D5C">
      <w:pPr>
        <w:rPr>
          <w:rFonts w:ascii="Arial" w:hAnsi="Arial" w:cs="Arial"/>
          <w:b/>
        </w:rPr>
      </w:pPr>
    </w:p>
    <w:p w14:paraId="43C3DF1E" w14:textId="77777777" w:rsidR="00FF2268" w:rsidRDefault="00FF2268" w:rsidP="00015D5C">
      <w:pPr>
        <w:rPr>
          <w:rFonts w:ascii="Arial" w:hAnsi="Arial" w:cs="Arial"/>
          <w:b/>
        </w:rPr>
      </w:pPr>
    </w:p>
    <w:p w14:paraId="4C5351D9" w14:textId="77777777" w:rsidR="00FF2268" w:rsidRDefault="00FF2268" w:rsidP="00015D5C">
      <w:pPr>
        <w:rPr>
          <w:rFonts w:ascii="Arial" w:hAnsi="Arial" w:cs="Arial"/>
          <w:b/>
        </w:rPr>
      </w:pPr>
    </w:p>
    <w:p w14:paraId="3377C467" w14:textId="77777777" w:rsidR="00FF2268" w:rsidRDefault="00FF2268" w:rsidP="00015D5C">
      <w:pPr>
        <w:rPr>
          <w:rFonts w:ascii="Arial" w:hAnsi="Arial" w:cs="Arial"/>
          <w:b/>
        </w:rPr>
      </w:pPr>
    </w:p>
    <w:p w14:paraId="14B683B4" w14:textId="77777777" w:rsidR="00FF2268" w:rsidRDefault="00FF2268" w:rsidP="00015D5C">
      <w:pPr>
        <w:rPr>
          <w:rFonts w:ascii="Arial" w:hAnsi="Arial" w:cs="Arial"/>
          <w:b/>
        </w:rPr>
      </w:pPr>
    </w:p>
    <w:p w14:paraId="38E75387" w14:textId="77777777" w:rsidR="00FF2268" w:rsidRDefault="00FF2268" w:rsidP="00015D5C">
      <w:pPr>
        <w:rPr>
          <w:rFonts w:ascii="Arial" w:hAnsi="Arial" w:cs="Arial"/>
          <w:b/>
        </w:rPr>
      </w:pPr>
    </w:p>
    <w:p w14:paraId="1D7C324B" w14:textId="77777777" w:rsidR="00FF2268" w:rsidRDefault="00FF2268" w:rsidP="00015D5C">
      <w:pPr>
        <w:rPr>
          <w:rFonts w:ascii="Arial" w:hAnsi="Arial" w:cs="Arial"/>
          <w:b/>
        </w:rPr>
      </w:pPr>
    </w:p>
    <w:p w14:paraId="40A22F54" w14:textId="77777777" w:rsidR="00FF2268" w:rsidRDefault="00FF2268" w:rsidP="00015D5C">
      <w:pPr>
        <w:rPr>
          <w:rFonts w:ascii="Arial" w:hAnsi="Arial" w:cs="Arial"/>
          <w:b/>
        </w:rPr>
      </w:pPr>
    </w:p>
    <w:p w14:paraId="28FE7951" w14:textId="77777777" w:rsidR="00FF2268" w:rsidRDefault="00FF2268" w:rsidP="00015D5C">
      <w:pPr>
        <w:rPr>
          <w:rFonts w:ascii="Arial" w:hAnsi="Arial" w:cs="Arial"/>
          <w:b/>
        </w:rPr>
      </w:pPr>
    </w:p>
    <w:p w14:paraId="4580DD0F" w14:textId="77777777" w:rsidR="00FF2268" w:rsidRDefault="00FF2268" w:rsidP="00015D5C">
      <w:pPr>
        <w:rPr>
          <w:rFonts w:ascii="Arial" w:hAnsi="Arial" w:cs="Arial"/>
          <w:b/>
        </w:rPr>
      </w:pPr>
    </w:p>
    <w:p w14:paraId="7BAD70F9" w14:textId="77777777" w:rsidR="00815CDE" w:rsidRDefault="00815CDE" w:rsidP="00015D5C">
      <w:pPr>
        <w:rPr>
          <w:rFonts w:ascii="Arial" w:hAnsi="Arial" w:cs="Arial"/>
          <w:b/>
        </w:rPr>
      </w:pPr>
    </w:p>
    <w:p w14:paraId="47D3E935" w14:textId="77777777"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14:paraId="27A66DB2" w14:textId="77777777"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lastRenderedPageBreak/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14:paraId="36CB1E88" w14:textId="77777777" w:rsidR="00D34D54" w:rsidRPr="00815CDE" w:rsidRDefault="00D34D54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4948"/>
      </w:tblGrid>
      <w:tr w:rsidR="00D34D54" w:rsidRPr="0030401F" w14:paraId="71348E7B" w14:textId="77777777" w:rsidTr="007F0868">
        <w:trPr>
          <w:trHeight w:val="297"/>
        </w:trPr>
        <w:tc>
          <w:tcPr>
            <w:tcW w:w="5014" w:type="dxa"/>
            <w:shd w:val="clear" w:color="auto" w:fill="CCCCCC"/>
          </w:tcPr>
          <w:p w14:paraId="295F0B38" w14:textId="77777777"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4948" w:type="dxa"/>
            <w:shd w:val="clear" w:color="auto" w:fill="CCCCCC"/>
          </w:tcPr>
          <w:p w14:paraId="3E3E2595" w14:textId="3F3F65EA"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</w:t>
            </w:r>
            <w:r w:rsidR="00C20783"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la asignatura</w:t>
            </w: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 </w:t>
            </w:r>
          </w:p>
        </w:tc>
      </w:tr>
      <w:tr w:rsidR="007F0868" w:rsidRPr="0030401F" w14:paraId="793EE993" w14:textId="77777777" w:rsidTr="007F0868">
        <w:tc>
          <w:tcPr>
            <w:tcW w:w="5014" w:type="dxa"/>
          </w:tcPr>
          <w:p w14:paraId="084AFE39" w14:textId="77777777" w:rsidR="007F0868" w:rsidRPr="003A05EE" w:rsidRDefault="007F0868" w:rsidP="007F0868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4948" w:type="dxa"/>
          </w:tcPr>
          <w:p w14:paraId="400775CC" w14:textId="1FBA4DBF" w:rsidR="007F0868" w:rsidRPr="007417F2" w:rsidRDefault="007F0868" w:rsidP="007F0868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Se </w:t>
            </w:r>
            <w:r w:rsidR="00C20783">
              <w:rPr>
                <w:rFonts w:ascii="Arial" w:eastAsia="SimSun" w:hAnsi="Arial"/>
                <w:bCs/>
              </w:rPr>
              <w:t>fomentará</w:t>
            </w:r>
            <w:r>
              <w:rPr>
                <w:rFonts w:ascii="Arial" w:eastAsia="SimSun" w:hAnsi="Arial"/>
                <w:bCs/>
              </w:rPr>
              <w:t xml:space="preserve"> el trabajo en equipo con una actitud de respeto y ética a sus demás compañeros y ante el material biológico con el que trabajen.</w:t>
            </w:r>
          </w:p>
        </w:tc>
      </w:tr>
      <w:tr w:rsidR="007F0868" w:rsidRPr="0030401F" w14:paraId="11ECF43F" w14:textId="77777777" w:rsidTr="007F0868">
        <w:tc>
          <w:tcPr>
            <w:tcW w:w="5014" w:type="dxa"/>
          </w:tcPr>
          <w:p w14:paraId="7D939DC4" w14:textId="77777777" w:rsidR="007F0868" w:rsidRPr="003A05EE" w:rsidRDefault="007F0868" w:rsidP="007F0868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4948" w:type="dxa"/>
          </w:tcPr>
          <w:p w14:paraId="231861AA" w14:textId="77777777" w:rsidR="007F0868" w:rsidRPr="00FF2268" w:rsidRDefault="007F0868" w:rsidP="007F0868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a través de medios tecnológicos realizara </w:t>
            </w:r>
            <w:r w:rsidRPr="00FF2268">
              <w:rPr>
                <w:rFonts w:ascii="Arial" w:eastAsia="SimSun" w:hAnsi="Arial"/>
                <w:bCs/>
              </w:rPr>
              <w:t xml:space="preserve">explicaciones y demostraciones </w:t>
            </w:r>
            <w:r>
              <w:rPr>
                <w:rFonts w:ascii="Arial" w:eastAsia="SimSun" w:hAnsi="Arial"/>
                <w:bCs/>
              </w:rPr>
              <w:t xml:space="preserve">de la </w:t>
            </w:r>
            <w:r w:rsidRPr="00FF2268">
              <w:rPr>
                <w:rFonts w:ascii="Arial" w:eastAsia="SimSun" w:hAnsi="Arial"/>
                <w:bCs/>
              </w:rPr>
              <w:t>anatomía</w:t>
            </w:r>
            <w:r>
              <w:rPr>
                <w:rFonts w:ascii="Arial" w:eastAsia="SimSun" w:hAnsi="Arial"/>
                <w:bCs/>
              </w:rPr>
              <w:t xml:space="preserve"> humana</w:t>
            </w:r>
            <w:r w:rsidRPr="00FF2268">
              <w:rPr>
                <w:rFonts w:ascii="Arial" w:eastAsia="SimSun" w:hAnsi="Arial"/>
                <w:bCs/>
              </w:rPr>
              <w:t xml:space="preserve"> con la utilización de modelos virtuales 2D y 3D.</w:t>
            </w:r>
          </w:p>
          <w:p w14:paraId="79677B2A" w14:textId="77777777" w:rsidR="007F0868" w:rsidRPr="007417F2" w:rsidRDefault="007F0868" w:rsidP="007F0868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7F0868" w:rsidRPr="0030401F" w14:paraId="0F2C6F69" w14:textId="77777777" w:rsidTr="007F0868">
        <w:tc>
          <w:tcPr>
            <w:tcW w:w="5014" w:type="dxa"/>
          </w:tcPr>
          <w:p w14:paraId="4A62BD46" w14:textId="77777777" w:rsidR="007F0868" w:rsidRPr="003A05EE" w:rsidRDefault="007F0868" w:rsidP="007F0868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4948" w:type="dxa"/>
          </w:tcPr>
          <w:p w14:paraId="4903FC99" w14:textId="77777777" w:rsidR="007F0868" w:rsidRPr="00FF2268" w:rsidRDefault="007F0868" w:rsidP="007F0868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El estudiante realizara la interpretación y discusión por gradiente de complejidad con la interpretación de la anatomía de superficie y casos clínicos</w:t>
            </w:r>
            <w:r w:rsidRPr="00FF2268">
              <w:rPr>
                <w:rFonts w:ascii="Arial" w:eastAsia="SimSun" w:hAnsi="Arial"/>
                <w:bCs/>
              </w:rPr>
              <w:t>.</w:t>
            </w:r>
          </w:p>
          <w:p w14:paraId="38FE4F13" w14:textId="77777777" w:rsidR="007F0868" w:rsidRPr="007417F2" w:rsidRDefault="007F0868" w:rsidP="007F0868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7F0868" w:rsidRPr="0030401F" w14:paraId="1E4F576B" w14:textId="77777777" w:rsidTr="007F0868">
        <w:tc>
          <w:tcPr>
            <w:tcW w:w="5014" w:type="dxa"/>
          </w:tcPr>
          <w:p w14:paraId="36BACB03" w14:textId="77777777" w:rsidR="007F0868" w:rsidRPr="003A05EE" w:rsidRDefault="007F0868" w:rsidP="007F0868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4948" w:type="dxa"/>
          </w:tcPr>
          <w:p w14:paraId="370B10F3" w14:textId="77777777" w:rsidR="007F0868" w:rsidRPr="00FF2268" w:rsidRDefault="007F0868" w:rsidP="007F0868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revisará lecturas en lengua extranjera con enfoque anatómico. </w:t>
            </w:r>
          </w:p>
          <w:p w14:paraId="3E961278" w14:textId="77777777" w:rsidR="007F0868" w:rsidRPr="007417F2" w:rsidRDefault="007F0868" w:rsidP="007F0868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7F0868" w:rsidRPr="0030401F" w14:paraId="6BE04B12" w14:textId="77777777" w:rsidTr="007F0868">
        <w:tc>
          <w:tcPr>
            <w:tcW w:w="5014" w:type="dxa"/>
          </w:tcPr>
          <w:p w14:paraId="64D964D5" w14:textId="77777777" w:rsidR="007F0868" w:rsidRPr="003A05EE" w:rsidRDefault="007F0868" w:rsidP="007F0868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4948" w:type="dxa"/>
          </w:tcPr>
          <w:p w14:paraId="02FE2BBB" w14:textId="1F9F6C7C" w:rsidR="007F0868" w:rsidRPr="007417F2" w:rsidRDefault="007F0868" w:rsidP="007F0868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El estudiante</w:t>
            </w:r>
            <w:r w:rsidRPr="00FF2268">
              <w:rPr>
                <w:rFonts w:ascii="Arial" w:eastAsia="SimSun" w:hAnsi="Arial"/>
                <w:bCs/>
              </w:rPr>
              <w:t xml:space="preserve"> </w:t>
            </w:r>
            <w:r w:rsidR="00C20783">
              <w:rPr>
                <w:rFonts w:ascii="Arial" w:eastAsia="SimSun" w:hAnsi="Arial"/>
                <w:bCs/>
              </w:rPr>
              <w:t>diseñara modelos</w:t>
            </w:r>
            <w:r>
              <w:rPr>
                <w:rFonts w:ascii="Arial" w:eastAsia="SimSun" w:hAnsi="Arial"/>
                <w:bCs/>
              </w:rPr>
              <w:t xml:space="preserve"> anatómicos para construir estrategias en apoyo al aprendizaje de la anatomía </w:t>
            </w:r>
          </w:p>
        </w:tc>
      </w:tr>
      <w:tr w:rsidR="007F0868" w:rsidRPr="0030401F" w14:paraId="20906211" w14:textId="77777777" w:rsidTr="007F0868">
        <w:tc>
          <w:tcPr>
            <w:tcW w:w="5014" w:type="dxa"/>
          </w:tcPr>
          <w:p w14:paraId="16ACDCD7" w14:textId="77777777" w:rsidR="007F0868" w:rsidRPr="003A05EE" w:rsidRDefault="007F0868" w:rsidP="007F0868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4948" w:type="dxa"/>
          </w:tcPr>
          <w:p w14:paraId="00A0F2DC" w14:textId="55C2D151" w:rsidR="007F0868" w:rsidRPr="00FF2268" w:rsidRDefault="007F0868" w:rsidP="007F0868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</w:t>
            </w:r>
            <w:r w:rsidRPr="00FF2268">
              <w:rPr>
                <w:rFonts w:ascii="Arial" w:eastAsia="SimSun" w:hAnsi="Arial"/>
                <w:bCs/>
              </w:rPr>
              <w:t>dar</w:t>
            </w:r>
            <w:r>
              <w:rPr>
                <w:rFonts w:ascii="Arial" w:eastAsia="SimSun" w:hAnsi="Arial"/>
                <w:bCs/>
              </w:rPr>
              <w:t>á</w:t>
            </w:r>
            <w:r w:rsidRPr="00FF2268">
              <w:rPr>
                <w:rFonts w:ascii="Arial" w:eastAsia="SimSun" w:hAnsi="Arial"/>
                <w:bCs/>
              </w:rPr>
              <w:t xml:space="preserve"> respuesta a preguntas</w:t>
            </w:r>
            <w:r>
              <w:rPr>
                <w:rFonts w:ascii="Arial" w:eastAsia="SimSun" w:hAnsi="Arial"/>
                <w:bCs/>
              </w:rPr>
              <w:t xml:space="preserve"> generadoras de conflicto cognitivo</w:t>
            </w:r>
            <w:r w:rsidRPr="00FF2268">
              <w:rPr>
                <w:rFonts w:ascii="Arial" w:eastAsia="SimSun" w:hAnsi="Arial"/>
                <w:bCs/>
              </w:rPr>
              <w:t>, justificándolas con la citación de referencias bibliográficas</w:t>
            </w:r>
            <w:r>
              <w:rPr>
                <w:rFonts w:ascii="Arial" w:eastAsia="SimSun" w:hAnsi="Arial"/>
                <w:bCs/>
              </w:rPr>
              <w:t>; y con ello a</w:t>
            </w:r>
            <w:r w:rsidRPr="00FF2268">
              <w:rPr>
                <w:rFonts w:ascii="Arial" w:eastAsia="SimSun" w:hAnsi="Arial"/>
                <w:bCs/>
              </w:rPr>
              <w:t>mpliar los conocimientos de los estudiantes</w:t>
            </w:r>
            <w:r>
              <w:rPr>
                <w:rFonts w:ascii="Arial" w:eastAsia="SimSun" w:hAnsi="Arial"/>
                <w:bCs/>
              </w:rPr>
              <w:t xml:space="preserve"> a través de </w:t>
            </w:r>
            <w:r w:rsidRPr="00FF2268">
              <w:rPr>
                <w:rFonts w:ascii="Arial" w:eastAsia="SimSun" w:hAnsi="Arial"/>
                <w:bCs/>
              </w:rPr>
              <w:t xml:space="preserve">una organización </w:t>
            </w:r>
            <w:r w:rsidR="00C20783" w:rsidRPr="00FF2268">
              <w:rPr>
                <w:rFonts w:ascii="Arial" w:eastAsia="SimSun" w:hAnsi="Arial"/>
                <w:bCs/>
              </w:rPr>
              <w:t>en gradiente</w:t>
            </w:r>
            <w:r w:rsidRPr="00FF2268">
              <w:rPr>
                <w:rFonts w:ascii="Arial" w:eastAsia="SimSun" w:hAnsi="Arial"/>
                <w:bCs/>
              </w:rPr>
              <w:t xml:space="preserve"> de complejidad</w:t>
            </w:r>
          </w:p>
          <w:p w14:paraId="399191BA" w14:textId="77777777" w:rsidR="007F0868" w:rsidRPr="007417F2" w:rsidRDefault="007F0868" w:rsidP="007F0868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</w:tbl>
    <w:p w14:paraId="5E0EEEC8" w14:textId="77777777"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14:paraId="7DEB48DE" w14:textId="77777777"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14:paraId="46576129" w14:textId="77777777"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14:paraId="21374D1E" w14:textId="77777777" w:rsidR="00227254" w:rsidRDefault="00227254" w:rsidP="004D5885">
      <w:pPr>
        <w:rPr>
          <w:rFonts w:ascii="Arial" w:hAnsi="Arial" w:cs="Arial"/>
          <w:b/>
          <w:sz w:val="22"/>
          <w:szCs w:val="22"/>
        </w:rPr>
      </w:pPr>
    </w:p>
    <w:p w14:paraId="61964EF7" w14:textId="77777777" w:rsidR="007F0868" w:rsidRDefault="007F0868" w:rsidP="004D5885">
      <w:pPr>
        <w:rPr>
          <w:rFonts w:ascii="Arial" w:hAnsi="Arial" w:cs="Arial"/>
          <w:b/>
          <w:sz w:val="22"/>
          <w:szCs w:val="22"/>
        </w:rPr>
      </w:pPr>
    </w:p>
    <w:p w14:paraId="5E60361E" w14:textId="77777777" w:rsidR="007F0868" w:rsidRDefault="007F0868" w:rsidP="004D5885">
      <w:pPr>
        <w:rPr>
          <w:rFonts w:ascii="Arial" w:hAnsi="Arial" w:cs="Arial"/>
          <w:b/>
          <w:sz w:val="22"/>
          <w:szCs w:val="22"/>
        </w:rPr>
      </w:pPr>
    </w:p>
    <w:p w14:paraId="2C08F551" w14:textId="77777777" w:rsidR="007F0868" w:rsidRDefault="007F0868" w:rsidP="004D5885">
      <w:pPr>
        <w:rPr>
          <w:rFonts w:ascii="Arial" w:hAnsi="Arial" w:cs="Arial"/>
          <w:b/>
          <w:sz w:val="22"/>
          <w:szCs w:val="22"/>
        </w:rPr>
      </w:pPr>
    </w:p>
    <w:p w14:paraId="6EB7E4C9" w14:textId="77777777" w:rsidR="007F0868" w:rsidRDefault="007F0868" w:rsidP="004D5885">
      <w:pPr>
        <w:rPr>
          <w:rFonts w:ascii="Arial" w:hAnsi="Arial" w:cs="Arial"/>
          <w:b/>
          <w:sz w:val="22"/>
          <w:szCs w:val="22"/>
        </w:rPr>
      </w:pPr>
    </w:p>
    <w:p w14:paraId="1FD0F459" w14:textId="77777777" w:rsidR="007F0868" w:rsidRDefault="007F0868" w:rsidP="004D5885">
      <w:pPr>
        <w:rPr>
          <w:rFonts w:ascii="Arial" w:hAnsi="Arial" w:cs="Arial"/>
          <w:b/>
          <w:sz w:val="22"/>
          <w:szCs w:val="22"/>
        </w:rPr>
      </w:pPr>
    </w:p>
    <w:p w14:paraId="2E3AC197" w14:textId="77777777" w:rsidR="007F0868" w:rsidRDefault="007F0868" w:rsidP="004D5885">
      <w:pPr>
        <w:rPr>
          <w:rFonts w:ascii="Arial" w:hAnsi="Arial" w:cs="Arial"/>
          <w:b/>
          <w:sz w:val="22"/>
          <w:szCs w:val="22"/>
        </w:rPr>
      </w:pPr>
    </w:p>
    <w:p w14:paraId="1F218DBB" w14:textId="77777777" w:rsidR="007F0868" w:rsidRDefault="007F0868" w:rsidP="004D5885">
      <w:pPr>
        <w:rPr>
          <w:rFonts w:ascii="Arial" w:hAnsi="Arial" w:cs="Arial"/>
          <w:b/>
          <w:sz w:val="22"/>
          <w:szCs w:val="22"/>
        </w:rPr>
      </w:pPr>
    </w:p>
    <w:p w14:paraId="65470A89" w14:textId="77777777" w:rsidR="007F0868" w:rsidRDefault="007F0868" w:rsidP="004D5885">
      <w:pPr>
        <w:rPr>
          <w:rFonts w:ascii="Arial" w:hAnsi="Arial" w:cs="Arial"/>
          <w:b/>
          <w:sz w:val="22"/>
          <w:szCs w:val="22"/>
        </w:rPr>
      </w:pPr>
    </w:p>
    <w:p w14:paraId="716C0E2C" w14:textId="77777777" w:rsidR="00227254" w:rsidRDefault="00227254" w:rsidP="004D5885">
      <w:pPr>
        <w:rPr>
          <w:rFonts w:ascii="Arial" w:hAnsi="Arial" w:cs="Arial"/>
          <w:b/>
          <w:sz w:val="22"/>
          <w:szCs w:val="22"/>
        </w:rPr>
      </w:pPr>
    </w:p>
    <w:p w14:paraId="5968971C" w14:textId="644ED841"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lastRenderedPageBreak/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</w:t>
      </w:r>
      <w:r w:rsidR="00C20783">
        <w:rPr>
          <w:rFonts w:ascii="Arial" w:hAnsi="Arial" w:cs="Arial"/>
          <w:b/>
          <w:sz w:val="22"/>
          <w:szCs w:val="22"/>
        </w:rPr>
        <w:t xml:space="preserve">DE </w:t>
      </w:r>
      <w:r w:rsidR="00C20783" w:rsidRPr="00E00CAE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  <w:gridCol w:w="3628"/>
      </w:tblGrid>
      <w:tr w:rsidR="00D34D54" w:rsidRPr="00C56507" w14:paraId="25540DFA" w14:textId="7777777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14:paraId="1C79E105" w14:textId="77777777"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14:paraId="0ABA3A1D" w14:textId="77777777"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FA15FD" w:rsidRPr="00C56507" w14:paraId="66F21E44" w14:textId="77777777" w:rsidTr="00530C21">
        <w:trPr>
          <w:jc w:val="center"/>
        </w:trPr>
        <w:tc>
          <w:tcPr>
            <w:tcW w:w="3179" w:type="pct"/>
          </w:tcPr>
          <w:p w14:paraId="24A90670" w14:textId="77777777" w:rsidR="00FA15FD" w:rsidRPr="00227254" w:rsidRDefault="00FA15FD" w:rsidP="00FA15FD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27254">
              <w:rPr>
                <w:rFonts w:ascii="Arial" w:hAnsi="Arial" w:cs="Arial"/>
                <w:color w:val="000000" w:themeColor="text1"/>
              </w:rPr>
              <w:t>Exámenes</w:t>
            </w:r>
            <w:r>
              <w:rPr>
                <w:rFonts w:ascii="Arial" w:hAnsi="Arial" w:cs="Arial"/>
                <w:color w:val="000000" w:themeColor="text1"/>
              </w:rPr>
              <w:t xml:space="preserve"> parciales de desempeño</w:t>
            </w:r>
          </w:p>
        </w:tc>
        <w:tc>
          <w:tcPr>
            <w:tcW w:w="1821" w:type="pct"/>
          </w:tcPr>
          <w:p w14:paraId="0368CFA2" w14:textId="77777777" w:rsidR="00FA15FD" w:rsidRPr="00227254" w:rsidRDefault="00FA15FD" w:rsidP="00FA15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227254">
              <w:rPr>
                <w:rFonts w:ascii="Arial" w:hAnsi="Arial" w:cs="Arial"/>
                <w:bCs/>
                <w:color w:val="000000" w:themeColor="text1"/>
              </w:rPr>
              <w:t>0%</w:t>
            </w:r>
          </w:p>
        </w:tc>
      </w:tr>
      <w:tr w:rsidR="00FA15FD" w:rsidRPr="00C56507" w14:paraId="41A2C57C" w14:textId="77777777" w:rsidTr="00530C21">
        <w:trPr>
          <w:jc w:val="center"/>
        </w:trPr>
        <w:tc>
          <w:tcPr>
            <w:tcW w:w="3179" w:type="pct"/>
          </w:tcPr>
          <w:p w14:paraId="717FFB2E" w14:textId="120B7F7E" w:rsidR="00FA15FD" w:rsidRPr="00227254" w:rsidRDefault="00C20783" w:rsidP="00FA15FD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bookmarkStart w:id="0" w:name="_GoBack" w:colFirst="0" w:colLast="1"/>
            <w:r>
              <w:rPr>
                <w:rFonts w:ascii="Arial" w:hAnsi="Arial" w:cs="Arial"/>
                <w:color w:val="000000" w:themeColor="text1"/>
              </w:rPr>
              <w:t>Prácticas en anfiteatro</w:t>
            </w:r>
            <w:r w:rsidR="00FA15F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y salón de clase</w:t>
            </w:r>
          </w:p>
        </w:tc>
        <w:tc>
          <w:tcPr>
            <w:tcW w:w="1821" w:type="pct"/>
          </w:tcPr>
          <w:p w14:paraId="55D403CD" w14:textId="5ADEA08B" w:rsidR="00FA15FD" w:rsidRPr="00227254" w:rsidRDefault="0025335C" w:rsidP="00FA15F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</w:t>
            </w:r>
            <w:commentRangeStart w:id="1"/>
            <w:r w:rsidR="00FA15FD">
              <w:rPr>
                <w:rFonts w:ascii="Arial" w:hAnsi="Arial" w:cs="Arial"/>
                <w:bCs/>
                <w:color w:val="000000" w:themeColor="text1"/>
              </w:rPr>
              <w:t>%</w:t>
            </w:r>
            <w:commentRangeEnd w:id="1"/>
            <w:r w:rsidR="00B44FE9">
              <w:rPr>
                <w:rStyle w:val="Refdecomentario"/>
              </w:rPr>
              <w:commentReference w:id="1"/>
            </w:r>
          </w:p>
        </w:tc>
      </w:tr>
      <w:tr w:rsidR="00C20783" w:rsidRPr="00C56507" w14:paraId="114CBD9C" w14:textId="77777777" w:rsidTr="00530C21">
        <w:trPr>
          <w:jc w:val="center"/>
        </w:trPr>
        <w:tc>
          <w:tcPr>
            <w:tcW w:w="3179" w:type="pct"/>
          </w:tcPr>
          <w:p w14:paraId="0338EA5E" w14:textId="6A5682BD" w:rsidR="00C20783" w:rsidRDefault="00C20783" w:rsidP="00FA15FD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Exposición oral</w:t>
            </w:r>
          </w:p>
        </w:tc>
        <w:tc>
          <w:tcPr>
            <w:tcW w:w="1821" w:type="pct"/>
          </w:tcPr>
          <w:p w14:paraId="3983D345" w14:textId="6168E1CE" w:rsidR="00C20783" w:rsidRDefault="00C20783" w:rsidP="00FA15F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8F53F9">
              <w:rPr>
                <w:rFonts w:ascii="Arial" w:hAnsi="Arial" w:cs="Arial"/>
                <w:bCs/>
                <w:color w:val="000000" w:themeColor="text1"/>
              </w:rPr>
              <w:t>0</w:t>
            </w:r>
            <w:r>
              <w:rPr>
                <w:rFonts w:ascii="Arial" w:hAnsi="Arial" w:cs="Arial"/>
                <w:bCs/>
                <w:color w:val="000000" w:themeColor="text1"/>
              </w:rPr>
              <w:t>%</w:t>
            </w:r>
          </w:p>
        </w:tc>
      </w:tr>
      <w:tr w:rsidR="00C20783" w:rsidRPr="00C56507" w14:paraId="4C903531" w14:textId="77777777" w:rsidTr="00530C21">
        <w:trPr>
          <w:jc w:val="center"/>
        </w:trPr>
        <w:tc>
          <w:tcPr>
            <w:tcW w:w="3179" w:type="pct"/>
          </w:tcPr>
          <w:p w14:paraId="6D516534" w14:textId="45246C66" w:rsidR="00C20783" w:rsidRDefault="00C20783" w:rsidP="00FA15FD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Modelos anatómicos</w:t>
            </w:r>
          </w:p>
        </w:tc>
        <w:tc>
          <w:tcPr>
            <w:tcW w:w="1821" w:type="pct"/>
          </w:tcPr>
          <w:p w14:paraId="66A46A55" w14:textId="47128F0E" w:rsidR="00C20783" w:rsidRDefault="008F53F9" w:rsidP="00FA15F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</w:t>
            </w:r>
            <w:r w:rsidR="00C20783">
              <w:rPr>
                <w:rFonts w:ascii="Arial" w:hAnsi="Arial" w:cs="Arial"/>
                <w:bCs/>
                <w:color w:val="000000" w:themeColor="text1"/>
              </w:rPr>
              <w:t>%</w:t>
            </w:r>
          </w:p>
        </w:tc>
      </w:tr>
      <w:tr w:rsidR="008F53F9" w:rsidRPr="00C56507" w14:paraId="15A20ED4" w14:textId="77777777" w:rsidTr="00530C21">
        <w:trPr>
          <w:jc w:val="center"/>
        </w:trPr>
        <w:tc>
          <w:tcPr>
            <w:tcW w:w="3179" w:type="pct"/>
          </w:tcPr>
          <w:p w14:paraId="7B386CBD" w14:textId="79250F58" w:rsidR="008F53F9" w:rsidRDefault="008F53F9" w:rsidP="00FA15FD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Tabla, diagrama, mapa conceptual, dibujo, resumen</w:t>
            </w:r>
          </w:p>
        </w:tc>
        <w:tc>
          <w:tcPr>
            <w:tcW w:w="1821" w:type="pct"/>
          </w:tcPr>
          <w:p w14:paraId="3EB089C5" w14:textId="2D0F57D7" w:rsidR="008F53F9" w:rsidRDefault="008F53F9" w:rsidP="00FA15F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10%</w:t>
            </w:r>
          </w:p>
        </w:tc>
      </w:tr>
      <w:bookmarkEnd w:id="0"/>
      <w:tr w:rsidR="00FA15FD" w:rsidRPr="00C56507" w14:paraId="3B50CB22" w14:textId="77777777" w:rsidTr="00530C21">
        <w:trPr>
          <w:jc w:val="center"/>
        </w:trPr>
        <w:tc>
          <w:tcPr>
            <w:tcW w:w="3179" w:type="pct"/>
          </w:tcPr>
          <w:p w14:paraId="367C0BC1" w14:textId="77777777" w:rsidR="00FA15FD" w:rsidRPr="000B28E2" w:rsidRDefault="00FA15FD" w:rsidP="00FA15FD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14:paraId="4FDBB8E3" w14:textId="77777777" w:rsidR="00FA15FD" w:rsidRDefault="00FA15FD" w:rsidP="00FA15FD">
            <w:pPr>
              <w:tabs>
                <w:tab w:val="left" w:pos="11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14:paraId="258DBC0F" w14:textId="77777777"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97443B8" w14:textId="77777777"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D34D54" w:rsidRPr="00C56507" w14:paraId="79FC66F5" w14:textId="77777777" w:rsidTr="005A1949">
        <w:tc>
          <w:tcPr>
            <w:tcW w:w="5000" w:type="pct"/>
            <w:vAlign w:val="center"/>
          </w:tcPr>
          <w:p w14:paraId="0C56D37F" w14:textId="77777777"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14:paraId="11E2E0CE" w14:textId="77777777" w:rsidTr="005A1949">
        <w:tc>
          <w:tcPr>
            <w:tcW w:w="5000" w:type="pct"/>
            <w:vAlign w:val="center"/>
          </w:tcPr>
          <w:p w14:paraId="6306AB34" w14:textId="77777777"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14:paraId="1D9EC747" w14:textId="77777777" w:rsidTr="005A1949">
        <w:trPr>
          <w:trHeight w:val="144"/>
        </w:trPr>
        <w:tc>
          <w:tcPr>
            <w:tcW w:w="5000" w:type="pct"/>
            <w:vAlign w:val="center"/>
          </w:tcPr>
          <w:p w14:paraId="47D6FC6D" w14:textId="77777777"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14:paraId="5FDCC289" w14:textId="77777777" w:rsidTr="005A1949">
        <w:tc>
          <w:tcPr>
            <w:tcW w:w="5000" w:type="pct"/>
            <w:vAlign w:val="center"/>
          </w:tcPr>
          <w:p w14:paraId="6F4FB4EC" w14:textId="77777777"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14:paraId="331FE4E7" w14:textId="77777777"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14:paraId="699D314E" w14:textId="77777777"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E7970CD" w14:textId="77777777"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ocio" w:date="2016-08-03T11:42:00Z" w:initials="R">
    <w:p w14:paraId="08B13CD4" w14:textId="77777777" w:rsidR="00B44FE9" w:rsidRDefault="00B44FE9">
      <w:pPr>
        <w:pStyle w:val="Textocomentario"/>
      </w:pPr>
      <w:r>
        <w:rPr>
          <w:rStyle w:val="Refdecomentario"/>
        </w:rPr>
        <w:annotationRef/>
      </w:r>
      <w:r>
        <w:t>Sugerencia podría desglosar en qué consisten las actividades de clase?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B13CD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9BCA5" w14:textId="77777777" w:rsidR="000439A5" w:rsidRDefault="000439A5" w:rsidP="0046533F">
      <w:r>
        <w:separator/>
      </w:r>
    </w:p>
  </w:endnote>
  <w:endnote w:type="continuationSeparator" w:id="0">
    <w:p w14:paraId="6EC48BEB" w14:textId="77777777" w:rsidR="000439A5" w:rsidRDefault="000439A5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5BAB1" w14:textId="77777777" w:rsidR="007C0641" w:rsidRDefault="007C0641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73CE1BD7" wp14:editId="450EF52D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092BE" w14:textId="6D573FBD" w:rsidR="007C0641" w:rsidRPr="00A361EF" w:rsidRDefault="007C0641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5335C" w:rsidRPr="0025335C">
                              <w:rPr>
                                <w:noProof/>
                                <w:color w:val="4F81BD"/>
                                <w:lang w:val="es-MX"/>
                              </w:rPr>
                              <w:t>12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E1BD7"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6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  <v:textbox inset=",0,,0">
                  <w:txbxContent>
                    <w:p w14:paraId="69E092BE" w14:textId="6D573FBD" w:rsidR="007C0641" w:rsidRPr="00A361EF" w:rsidRDefault="007C0641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5335C" w:rsidRPr="0025335C">
                        <w:rPr>
                          <w:noProof/>
                          <w:color w:val="4F81BD"/>
                          <w:lang w:val="es-MX"/>
                        </w:rPr>
                        <w:t>12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7F7F7F"/>
      </w:rPr>
      <w:t xml:space="preserve">  Anatomía Integral de Cabeza</w:t>
    </w:r>
  </w:p>
  <w:p w14:paraId="1027F5BD" w14:textId="77777777" w:rsidR="007C0641" w:rsidRPr="000D5D9F" w:rsidRDefault="007C06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E9FF2" w14:textId="77777777" w:rsidR="000439A5" w:rsidRDefault="000439A5" w:rsidP="0046533F">
      <w:r>
        <w:separator/>
      </w:r>
    </w:p>
  </w:footnote>
  <w:footnote w:type="continuationSeparator" w:id="0">
    <w:p w14:paraId="235E632A" w14:textId="77777777" w:rsidR="000439A5" w:rsidRDefault="000439A5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0FDB" w14:textId="77777777" w:rsidR="007C0641" w:rsidRPr="00875D0F" w:rsidRDefault="007C0641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3E1C2009" wp14:editId="5805DBCD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14:paraId="5C993B52" w14:textId="77777777" w:rsidR="007C0641" w:rsidRPr="00875D0F" w:rsidRDefault="007C0641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14:paraId="7D858EE1" w14:textId="77777777" w:rsidR="007C0641" w:rsidRPr="00875D0F" w:rsidRDefault="007C0641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14:paraId="07C742A1" w14:textId="77777777" w:rsidR="007C0641" w:rsidRPr="00431FE8" w:rsidRDefault="007C0641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de</w:t>
    </w:r>
    <w:r>
      <w:rPr>
        <w:rFonts w:cs="Arial"/>
        <w:b/>
        <w:bCs/>
        <w:color w:val="000080"/>
        <w:sz w:val="28"/>
        <w:szCs w:val="28"/>
      </w:rPr>
      <w:t xml:space="preserve"> Medicina</w:t>
    </w:r>
  </w:p>
  <w:p w14:paraId="0253DBC1" w14:textId="77777777" w:rsidR="007C0641" w:rsidRPr="00875D0F" w:rsidRDefault="007C0641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47F"/>
    <w:multiLevelType w:val="multilevel"/>
    <w:tmpl w:val="8ECA7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986F3F"/>
    <w:multiLevelType w:val="multilevel"/>
    <w:tmpl w:val="36E8D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BC06C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F0845DC"/>
    <w:multiLevelType w:val="hybridMultilevel"/>
    <w:tmpl w:val="B4F24A50"/>
    <w:lvl w:ilvl="0" w:tplc="426CA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89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CF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D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6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A0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81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2A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2C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5" w15:restartNumberingAfterBreak="0">
    <w:nsid w:val="158675A0"/>
    <w:multiLevelType w:val="multilevel"/>
    <w:tmpl w:val="36E8D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C61F2"/>
    <w:multiLevelType w:val="hybridMultilevel"/>
    <w:tmpl w:val="B2200F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A540A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  <w:sz w:val="22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83E5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B4F2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3F40E7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401643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D83EE0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E72D18"/>
    <w:multiLevelType w:val="multilevel"/>
    <w:tmpl w:val="C0F03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6" w15:restartNumberingAfterBreak="0">
    <w:nsid w:val="300C661A"/>
    <w:multiLevelType w:val="multilevel"/>
    <w:tmpl w:val="DB8E6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F66245"/>
    <w:multiLevelType w:val="hybridMultilevel"/>
    <w:tmpl w:val="78200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2475A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252CC2"/>
    <w:multiLevelType w:val="multilevel"/>
    <w:tmpl w:val="0830781E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BD5051"/>
    <w:multiLevelType w:val="multilevel"/>
    <w:tmpl w:val="A860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B4290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08E3A73"/>
    <w:multiLevelType w:val="hybridMultilevel"/>
    <w:tmpl w:val="3956EA30"/>
    <w:lvl w:ilvl="0" w:tplc="EA3A7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C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6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AD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8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68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A2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81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0A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34354"/>
    <w:multiLevelType w:val="multilevel"/>
    <w:tmpl w:val="3210E8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3549F5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9422789"/>
    <w:multiLevelType w:val="hybridMultilevel"/>
    <w:tmpl w:val="43BCE6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A540A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  <w:sz w:val="22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75A7B"/>
    <w:multiLevelType w:val="multilevel"/>
    <w:tmpl w:val="A194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orbel" w:hAnsi="Corbe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A7288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F1B16C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C8087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9100B6"/>
    <w:multiLevelType w:val="hybridMultilevel"/>
    <w:tmpl w:val="EA880D60"/>
    <w:lvl w:ilvl="0" w:tplc="6B8C4D7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C64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8019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CA3BE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A25CD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64591B"/>
    <w:multiLevelType w:val="hybridMultilevel"/>
    <w:tmpl w:val="708C4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7749F"/>
    <w:multiLevelType w:val="multilevel"/>
    <w:tmpl w:val="88B4F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orbel" w:hAnsi="Corbe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9F3612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2778B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903BB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8384C4A"/>
    <w:multiLevelType w:val="multilevel"/>
    <w:tmpl w:val="A5042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orbel" w:hAnsi="Corbe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ADE782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7D7E26AA"/>
    <w:multiLevelType w:val="hybridMultilevel"/>
    <w:tmpl w:val="1EFAE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70AAB"/>
    <w:multiLevelType w:val="hybridMultilevel"/>
    <w:tmpl w:val="78200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35"/>
  </w:num>
  <w:num w:numId="6">
    <w:abstractNumId w:val="25"/>
  </w:num>
  <w:num w:numId="7">
    <w:abstractNumId w:val="9"/>
  </w:num>
  <w:num w:numId="8">
    <w:abstractNumId w:val="15"/>
  </w:num>
  <w:num w:numId="9">
    <w:abstractNumId w:val="17"/>
  </w:num>
  <w:num w:numId="10">
    <w:abstractNumId w:val="33"/>
  </w:num>
  <w:num w:numId="11">
    <w:abstractNumId w:val="40"/>
  </w:num>
  <w:num w:numId="12">
    <w:abstractNumId w:val="21"/>
  </w:num>
  <w:num w:numId="13">
    <w:abstractNumId w:val="14"/>
  </w:num>
  <w:num w:numId="14">
    <w:abstractNumId w:val="42"/>
  </w:num>
  <w:num w:numId="15">
    <w:abstractNumId w:val="5"/>
  </w:num>
  <w:num w:numId="16">
    <w:abstractNumId w:val="26"/>
  </w:num>
  <w:num w:numId="17">
    <w:abstractNumId w:val="0"/>
  </w:num>
  <w:num w:numId="18">
    <w:abstractNumId w:val="38"/>
  </w:num>
  <w:num w:numId="19">
    <w:abstractNumId w:val="16"/>
  </w:num>
  <w:num w:numId="20">
    <w:abstractNumId w:val="19"/>
  </w:num>
  <w:num w:numId="21">
    <w:abstractNumId w:val="41"/>
  </w:num>
  <w:num w:numId="22">
    <w:abstractNumId w:val="39"/>
  </w:num>
  <w:num w:numId="23">
    <w:abstractNumId w:val="46"/>
  </w:num>
  <w:num w:numId="24">
    <w:abstractNumId w:val="45"/>
  </w:num>
  <w:num w:numId="25">
    <w:abstractNumId w:val="11"/>
  </w:num>
  <w:num w:numId="26">
    <w:abstractNumId w:val="22"/>
  </w:num>
  <w:num w:numId="27">
    <w:abstractNumId w:val="10"/>
  </w:num>
  <w:num w:numId="28">
    <w:abstractNumId w:val="30"/>
  </w:num>
  <w:num w:numId="29">
    <w:abstractNumId w:val="43"/>
  </w:num>
  <w:num w:numId="30">
    <w:abstractNumId w:val="2"/>
  </w:num>
  <w:num w:numId="31">
    <w:abstractNumId w:val="13"/>
  </w:num>
  <w:num w:numId="32">
    <w:abstractNumId w:val="27"/>
  </w:num>
  <w:num w:numId="33">
    <w:abstractNumId w:val="3"/>
  </w:num>
  <w:num w:numId="34">
    <w:abstractNumId w:val="23"/>
  </w:num>
  <w:num w:numId="35">
    <w:abstractNumId w:val="36"/>
  </w:num>
  <w:num w:numId="36">
    <w:abstractNumId w:val="20"/>
  </w:num>
  <w:num w:numId="37">
    <w:abstractNumId w:val="29"/>
  </w:num>
  <w:num w:numId="38">
    <w:abstractNumId w:val="44"/>
  </w:num>
  <w:num w:numId="39">
    <w:abstractNumId w:val="8"/>
  </w:num>
  <w:num w:numId="40">
    <w:abstractNumId w:val="37"/>
  </w:num>
  <w:num w:numId="41">
    <w:abstractNumId w:val="34"/>
  </w:num>
  <w:num w:numId="42">
    <w:abstractNumId w:val="12"/>
  </w:num>
  <w:num w:numId="43">
    <w:abstractNumId w:val="32"/>
  </w:num>
  <w:num w:numId="44">
    <w:abstractNumId w:val="31"/>
  </w:num>
  <w:num w:numId="45">
    <w:abstractNumId w:val="28"/>
  </w:num>
  <w:num w:numId="46">
    <w:abstractNumId w:val="7"/>
  </w:num>
  <w:num w:numId="47">
    <w:abstractNumId w:val="47"/>
  </w:num>
  <w:num w:numId="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io">
    <w15:presenceInfo w15:providerId="None" w15:userId="Ro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3F"/>
    <w:rsid w:val="0000339E"/>
    <w:rsid w:val="00014EB7"/>
    <w:rsid w:val="00015D5C"/>
    <w:rsid w:val="0004153C"/>
    <w:rsid w:val="00042265"/>
    <w:rsid w:val="000439A5"/>
    <w:rsid w:val="00054D6E"/>
    <w:rsid w:val="000615E7"/>
    <w:rsid w:val="00061716"/>
    <w:rsid w:val="000838C3"/>
    <w:rsid w:val="00086041"/>
    <w:rsid w:val="00095B0B"/>
    <w:rsid w:val="000A0D9E"/>
    <w:rsid w:val="000A7AAE"/>
    <w:rsid w:val="000B28E2"/>
    <w:rsid w:val="000D300B"/>
    <w:rsid w:val="000D447A"/>
    <w:rsid w:val="000D5D9F"/>
    <w:rsid w:val="000E2E4B"/>
    <w:rsid w:val="000F2A89"/>
    <w:rsid w:val="000F7434"/>
    <w:rsid w:val="00102046"/>
    <w:rsid w:val="00104097"/>
    <w:rsid w:val="00111F53"/>
    <w:rsid w:val="00114C20"/>
    <w:rsid w:val="001265AD"/>
    <w:rsid w:val="0014205C"/>
    <w:rsid w:val="00155F94"/>
    <w:rsid w:val="00161FA5"/>
    <w:rsid w:val="001874CB"/>
    <w:rsid w:val="0019199F"/>
    <w:rsid w:val="00195AC7"/>
    <w:rsid w:val="001A6902"/>
    <w:rsid w:val="001C2F26"/>
    <w:rsid w:val="001E594B"/>
    <w:rsid w:val="001F3744"/>
    <w:rsid w:val="00214F73"/>
    <w:rsid w:val="00216A47"/>
    <w:rsid w:val="002234B6"/>
    <w:rsid w:val="00225677"/>
    <w:rsid w:val="00227254"/>
    <w:rsid w:val="00231AB6"/>
    <w:rsid w:val="0025335C"/>
    <w:rsid w:val="00265283"/>
    <w:rsid w:val="00275143"/>
    <w:rsid w:val="00282F18"/>
    <w:rsid w:val="002A47AF"/>
    <w:rsid w:val="002B3805"/>
    <w:rsid w:val="002F0277"/>
    <w:rsid w:val="002F4AD4"/>
    <w:rsid w:val="00301409"/>
    <w:rsid w:val="00303099"/>
    <w:rsid w:val="0030401F"/>
    <w:rsid w:val="003326CE"/>
    <w:rsid w:val="003554DF"/>
    <w:rsid w:val="003567A6"/>
    <w:rsid w:val="003606C0"/>
    <w:rsid w:val="0036291E"/>
    <w:rsid w:val="00367146"/>
    <w:rsid w:val="0037115E"/>
    <w:rsid w:val="003759FD"/>
    <w:rsid w:val="00380860"/>
    <w:rsid w:val="00385EEC"/>
    <w:rsid w:val="00391E79"/>
    <w:rsid w:val="003A00D1"/>
    <w:rsid w:val="003A05EE"/>
    <w:rsid w:val="003A3362"/>
    <w:rsid w:val="003A33FB"/>
    <w:rsid w:val="003C3DCA"/>
    <w:rsid w:val="003F4184"/>
    <w:rsid w:val="004055DD"/>
    <w:rsid w:val="00417701"/>
    <w:rsid w:val="00417A1E"/>
    <w:rsid w:val="00421E79"/>
    <w:rsid w:val="00431FE8"/>
    <w:rsid w:val="00442968"/>
    <w:rsid w:val="00456DAB"/>
    <w:rsid w:val="004619CA"/>
    <w:rsid w:val="0046533F"/>
    <w:rsid w:val="00467B91"/>
    <w:rsid w:val="00471603"/>
    <w:rsid w:val="00487B97"/>
    <w:rsid w:val="0049145A"/>
    <w:rsid w:val="004B3B3D"/>
    <w:rsid w:val="004B5396"/>
    <w:rsid w:val="004B7FFC"/>
    <w:rsid w:val="004C672D"/>
    <w:rsid w:val="004D1F5F"/>
    <w:rsid w:val="004D5885"/>
    <w:rsid w:val="004E0B92"/>
    <w:rsid w:val="004E2B5E"/>
    <w:rsid w:val="005013A9"/>
    <w:rsid w:val="00506D19"/>
    <w:rsid w:val="00516EB7"/>
    <w:rsid w:val="00530C21"/>
    <w:rsid w:val="0054463F"/>
    <w:rsid w:val="00550275"/>
    <w:rsid w:val="00555E50"/>
    <w:rsid w:val="005673FA"/>
    <w:rsid w:val="005777F8"/>
    <w:rsid w:val="00592002"/>
    <w:rsid w:val="005A1949"/>
    <w:rsid w:val="005A69D3"/>
    <w:rsid w:val="005B17D8"/>
    <w:rsid w:val="005B32BC"/>
    <w:rsid w:val="005B771E"/>
    <w:rsid w:val="005C364F"/>
    <w:rsid w:val="005C785C"/>
    <w:rsid w:val="006306D6"/>
    <w:rsid w:val="006314AA"/>
    <w:rsid w:val="006331DE"/>
    <w:rsid w:val="00634893"/>
    <w:rsid w:val="00637873"/>
    <w:rsid w:val="00653451"/>
    <w:rsid w:val="006552CE"/>
    <w:rsid w:val="00666039"/>
    <w:rsid w:val="00675D1E"/>
    <w:rsid w:val="00687E34"/>
    <w:rsid w:val="006934C3"/>
    <w:rsid w:val="00697445"/>
    <w:rsid w:val="006A526A"/>
    <w:rsid w:val="006B4915"/>
    <w:rsid w:val="006C41B1"/>
    <w:rsid w:val="006D348C"/>
    <w:rsid w:val="006E34E3"/>
    <w:rsid w:val="007074E3"/>
    <w:rsid w:val="007372AE"/>
    <w:rsid w:val="007404CA"/>
    <w:rsid w:val="007417F2"/>
    <w:rsid w:val="00742FC9"/>
    <w:rsid w:val="00747266"/>
    <w:rsid w:val="007809B6"/>
    <w:rsid w:val="00790C5A"/>
    <w:rsid w:val="00793527"/>
    <w:rsid w:val="007A5CD3"/>
    <w:rsid w:val="007B020F"/>
    <w:rsid w:val="007B265B"/>
    <w:rsid w:val="007B4B3C"/>
    <w:rsid w:val="007C0641"/>
    <w:rsid w:val="007D5091"/>
    <w:rsid w:val="007D58D9"/>
    <w:rsid w:val="007D718B"/>
    <w:rsid w:val="007E4219"/>
    <w:rsid w:val="007F0868"/>
    <w:rsid w:val="007F5962"/>
    <w:rsid w:val="008131E1"/>
    <w:rsid w:val="00815CDE"/>
    <w:rsid w:val="0082480A"/>
    <w:rsid w:val="0082521C"/>
    <w:rsid w:val="00826FDB"/>
    <w:rsid w:val="00837680"/>
    <w:rsid w:val="00841DC7"/>
    <w:rsid w:val="00844206"/>
    <w:rsid w:val="00845A5E"/>
    <w:rsid w:val="0085029F"/>
    <w:rsid w:val="00850737"/>
    <w:rsid w:val="00875D0F"/>
    <w:rsid w:val="0088539F"/>
    <w:rsid w:val="008869B9"/>
    <w:rsid w:val="008870A8"/>
    <w:rsid w:val="008921C9"/>
    <w:rsid w:val="00893FB7"/>
    <w:rsid w:val="008A1020"/>
    <w:rsid w:val="008A1355"/>
    <w:rsid w:val="008B3AF3"/>
    <w:rsid w:val="008B4BDE"/>
    <w:rsid w:val="008C0975"/>
    <w:rsid w:val="008C4771"/>
    <w:rsid w:val="008D502C"/>
    <w:rsid w:val="008F53F9"/>
    <w:rsid w:val="008F689A"/>
    <w:rsid w:val="00913915"/>
    <w:rsid w:val="009207CD"/>
    <w:rsid w:val="00927FD4"/>
    <w:rsid w:val="009438DF"/>
    <w:rsid w:val="009514DA"/>
    <w:rsid w:val="00961CD6"/>
    <w:rsid w:val="00962E56"/>
    <w:rsid w:val="00973CDA"/>
    <w:rsid w:val="0097527C"/>
    <w:rsid w:val="009862CC"/>
    <w:rsid w:val="009964E4"/>
    <w:rsid w:val="009A5880"/>
    <w:rsid w:val="009B017A"/>
    <w:rsid w:val="009D5718"/>
    <w:rsid w:val="009D5A33"/>
    <w:rsid w:val="00A11D0F"/>
    <w:rsid w:val="00A361EF"/>
    <w:rsid w:val="00A55773"/>
    <w:rsid w:val="00A55B50"/>
    <w:rsid w:val="00A654E2"/>
    <w:rsid w:val="00A65A3B"/>
    <w:rsid w:val="00A846F1"/>
    <w:rsid w:val="00A9382D"/>
    <w:rsid w:val="00AA5F53"/>
    <w:rsid w:val="00AB0973"/>
    <w:rsid w:val="00AB59BF"/>
    <w:rsid w:val="00AC1E11"/>
    <w:rsid w:val="00AC3AF4"/>
    <w:rsid w:val="00AC407E"/>
    <w:rsid w:val="00AD2217"/>
    <w:rsid w:val="00AF51F7"/>
    <w:rsid w:val="00B00D23"/>
    <w:rsid w:val="00B010ED"/>
    <w:rsid w:val="00B14204"/>
    <w:rsid w:val="00B341D6"/>
    <w:rsid w:val="00B44FE9"/>
    <w:rsid w:val="00B60CF0"/>
    <w:rsid w:val="00B63318"/>
    <w:rsid w:val="00B64E1B"/>
    <w:rsid w:val="00B70F57"/>
    <w:rsid w:val="00B7211B"/>
    <w:rsid w:val="00B733AD"/>
    <w:rsid w:val="00BA6485"/>
    <w:rsid w:val="00BB6DD3"/>
    <w:rsid w:val="00BC2187"/>
    <w:rsid w:val="00BC27C4"/>
    <w:rsid w:val="00BC697B"/>
    <w:rsid w:val="00BC775F"/>
    <w:rsid w:val="00BF4DE9"/>
    <w:rsid w:val="00C03944"/>
    <w:rsid w:val="00C15980"/>
    <w:rsid w:val="00C20783"/>
    <w:rsid w:val="00C334AE"/>
    <w:rsid w:val="00C33775"/>
    <w:rsid w:val="00C377F8"/>
    <w:rsid w:val="00C45145"/>
    <w:rsid w:val="00C56077"/>
    <w:rsid w:val="00C56507"/>
    <w:rsid w:val="00C6621A"/>
    <w:rsid w:val="00C7375B"/>
    <w:rsid w:val="00C975D3"/>
    <w:rsid w:val="00CA7143"/>
    <w:rsid w:val="00CB39AE"/>
    <w:rsid w:val="00CC0127"/>
    <w:rsid w:val="00CC0BBE"/>
    <w:rsid w:val="00CC20E7"/>
    <w:rsid w:val="00CD3329"/>
    <w:rsid w:val="00CF5AAC"/>
    <w:rsid w:val="00D04BD6"/>
    <w:rsid w:val="00D074D2"/>
    <w:rsid w:val="00D3425D"/>
    <w:rsid w:val="00D34D54"/>
    <w:rsid w:val="00D4289C"/>
    <w:rsid w:val="00D43B7C"/>
    <w:rsid w:val="00D47094"/>
    <w:rsid w:val="00D51855"/>
    <w:rsid w:val="00D6106A"/>
    <w:rsid w:val="00D70BD7"/>
    <w:rsid w:val="00D70BEB"/>
    <w:rsid w:val="00D75A66"/>
    <w:rsid w:val="00D9693C"/>
    <w:rsid w:val="00DC4EDC"/>
    <w:rsid w:val="00DE2E4B"/>
    <w:rsid w:val="00E00CAE"/>
    <w:rsid w:val="00E07B5A"/>
    <w:rsid w:val="00E12CE1"/>
    <w:rsid w:val="00E17AAA"/>
    <w:rsid w:val="00E2510C"/>
    <w:rsid w:val="00E3133A"/>
    <w:rsid w:val="00E47A8F"/>
    <w:rsid w:val="00E6239F"/>
    <w:rsid w:val="00E63317"/>
    <w:rsid w:val="00E647A3"/>
    <w:rsid w:val="00E84393"/>
    <w:rsid w:val="00EA10E4"/>
    <w:rsid w:val="00EB6709"/>
    <w:rsid w:val="00EC14AE"/>
    <w:rsid w:val="00EE2EF5"/>
    <w:rsid w:val="00EE49CC"/>
    <w:rsid w:val="00EE56A7"/>
    <w:rsid w:val="00EF6416"/>
    <w:rsid w:val="00EF6AE5"/>
    <w:rsid w:val="00F01434"/>
    <w:rsid w:val="00F0592E"/>
    <w:rsid w:val="00F07603"/>
    <w:rsid w:val="00F10211"/>
    <w:rsid w:val="00F10713"/>
    <w:rsid w:val="00F21016"/>
    <w:rsid w:val="00F25AFF"/>
    <w:rsid w:val="00F36224"/>
    <w:rsid w:val="00F4197D"/>
    <w:rsid w:val="00F4769E"/>
    <w:rsid w:val="00F61318"/>
    <w:rsid w:val="00F87B24"/>
    <w:rsid w:val="00F87F94"/>
    <w:rsid w:val="00F96E2E"/>
    <w:rsid w:val="00FA15FD"/>
    <w:rsid w:val="00FB0FF6"/>
    <w:rsid w:val="00FC3CCC"/>
    <w:rsid w:val="00FE0EFF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B554C"/>
  <w15:docId w15:val="{D81221D3-E1FD-4CE5-A0B8-AD64D2D4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282F18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8">
    <w:name w:val="A8"/>
    <w:uiPriority w:val="99"/>
    <w:rsid w:val="00282F18"/>
    <w:rPr>
      <w:rFonts w:cs="Helvetica"/>
      <w:color w:val="000000"/>
      <w:sz w:val="18"/>
      <w:szCs w:val="18"/>
    </w:rPr>
  </w:style>
  <w:style w:type="paragraph" w:styleId="NormalWeb">
    <w:name w:val="Normal (Web)"/>
    <w:basedOn w:val="Normal"/>
    <w:rsid w:val="007F5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7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3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640C9-F5D5-4A18-A456-ED4E82DF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2023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Oscar</cp:lastModifiedBy>
  <cp:revision>31</cp:revision>
  <cp:lastPrinted>2016-05-04T13:51:00Z</cp:lastPrinted>
  <dcterms:created xsi:type="dcterms:W3CDTF">2016-05-04T13:17:00Z</dcterms:created>
  <dcterms:modified xsi:type="dcterms:W3CDTF">2017-01-30T19:04:00Z</dcterms:modified>
</cp:coreProperties>
</file>