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54" w:rsidRPr="004B7FFC" w:rsidRDefault="00D34D54">
      <w:pPr>
        <w:rPr>
          <w:lang w:val="es-MX"/>
        </w:rPr>
      </w:pPr>
    </w:p>
    <w:p w:rsidR="00D34D54" w:rsidRDefault="00D34D54" w:rsidP="008C4771">
      <w:pPr>
        <w:spacing w:line="720" w:lineRule="auto"/>
        <w:rPr>
          <w:rFonts w:ascii="Arial" w:hAnsi="Arial" w:cs="Arial"/>
          <w:b/>
          <w:bCs/>
        </w:rPr>
      </w:pPr>
    </w:p>
    <w:p w:rsidR="003A00D1" w:rsidRDefault="00D34D54" w:rsidP="00875D0F">
      <w:pPr>
        <w:spacing w:line="720" w:lineRule="auto"/>
        <w:ind w:left="709"/>
        <w:rPr>
          <w:rFonts w:ascii="Arial" w:hAnsi="Arial" w:cs="Arial"/>
          <w:b/>
          <w:bCs/>
        </w:rPr>
      </w:pPr>
      <w:r w:rsidRPr="00D51855">
        <w:rPr>
          <w:rFonts w:ascii="Arial" w:hAnsi="Arial" w:cs="Arial"/>
          <w:b/>
          <w:bCs/>
        </w:rPr>
        <w:t>PLAN DE ESTUDIOS (PE):</w:t>
      </w:r>
      <w:r>
        <w:rPr>
          <w:rFonts w:ascii="Arial" w:hAnsi="Arial" w:cs="Arial"/>
          <w:bCs/>
        </w:rPr>
        <w:t xml:space="preserve"> </w:t>
      </w:r>
      <w:r w:rsidR="001F63DE" w:rsidRPr="001F63DE">
        <w:rPr>
          <w:rFonts w:ascii="Arial" w:hAnsi="Arial" w:cs="Arial"/>
          <w:bCs/>
        </w:rPr>
        <w:t>Licenciatura en Medicina</w:t>
      </w:r>
    </w:p>
    <w:p w:rsidR="004D07BA" w:rsidRDefault="001F63DE" w:rsidP="001F63DE">
      <w:pPr>
        <w:rPr>
          <w:rFonts w:ascii="Arial" w:hAnsi="Arial" w:cs="Arial"/>
          <w:b/>
          <w:bCs/>
        </w:rPr>
      </w:pPr>
      <w:r>
        <w:rPr>
          <w:rFonts w:ascii="Arial" w:hAnsi="Arial" w:cs="Arial"/>
          <w:b/>
          <w:bCs/>
        </w:rPr>
        <w:t xml:space="preserve">         </w:t>
      </w:r>
    </w:p>
    <w:p w:rsidR="004D07BA" w:rsidRDefault="004D07BA" w:rsidP="001F63DE">
      <w:pPr>
        <w:rPr>
          <w:rFonts w:ascii="Arial" w:hAnsi="Arial" w:cs="Arial"/>
          <w:b/>
          <w:bCs/>
        </w:rPr>
      </w:pPr>
    </w:p>
    <w:p w:rsidR="004D07BA" w:rsidRDefault="004D07BA" w:rsidP="001F63DE">
      <w:pPr>
        <w:rPr>
          <w:rFonts w:ascii="Arial" w:hAnsi="Arial" w:cs="Arial"/>
          <w:b/>
          <w:bCs/>
        </w:rPr>
      </w:pPr>
    </w:p>
    <w:p w:rsidR="00D34D54" w:rsidRDefault="004D07BA" w:rsidP="004D07BA">
      <w:pPr>
        <w:rPr>
          <w:rFonts w:ascii="Arial" w:hAnsi="Arial" w:cs="Arial"/>
          <w:bCs/>
        </w:rPr>
      </w:pPr>
      <w:r>
        <w:rPr>
          <w:rFonts w:ascii="Arial" w:hAnsi="Arial" w:cs="Arial"/>
          <w:b/>
          <w:bCs/>
        </w:rPr>
        <w:t xml:space="preserve">       </w:t>
      </w:r>
      <w:r w:rsidR="001F63DE">
        <w:rPr>
          <w:rFonts w:ascii="Arial" w:hAnsi="Arial" w:cs="Arial"/>
          <w:b/>
          <w:bCs/>
        </w:rPr>
        <w:t xml:space="preserve">   </w:t>
      </w:r>
      <w:r w:rsidR="005673FA">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Pr>
          <w:rFonts w:ascii="Arial" w:hAnsi="Arial" w:cs="Arial"/>
          <w:bCs/>
        </w:rPr>
        <w:t>Básica</w:t>
      </w:r>
    </w:p>
    <w:p w:rsidR="004D07BA" w:rsidRDefault="004D07BA" w:rsidP="004D07BA">
      <w:pPr>
        <w:rPr>
          <w:rFonts w:ascii="Arial" w:hAnsi="Arial" w:cs="Arial"/>
          <w:bCs/>
        </w:rPr>
      </w:pPr>
    </w:p>
    <w:p w:rsidR="004D07BA" w:rsidRDefault="004D07BA" w:rsidP="004D07BA">
      <w:pPr>
        <w:rPr>
          <w:rFonts w:ascii="Arial" w:hAnsi="Arial" w:cs="Arial"/>
          <w:bCs/>
        </w:rPr>
      </w:pPr>
    </w:p>
    <w:p w:rsidR="004D07BA" w:rsidRDefault="004D07BA" w:rsidP="004D07BA">
      <w:pPr>
        <w:rPr>
          <w:rFonts w:ascii="Arial" w:hAnsi="Arial" w:cs="Arial"/>
          <w:bCs/>
        </w:rPr>
      </w:pPr>
    </w:p>
    <w:p w:rsidR="004D07BA" w:rsidRPr="004D07BA" w:rsidRDefault="004D07BA" w:rsidP="004D07BA">
      <w:pPr>
        <w:rPr>
          <w:rFonts w:ascii="Arial" w:hAnsi="Arial" w:cs="Arial"/>
          <w:bCs/>
        </w:rPr>
      </w:pPr>
    </w:p>
    <w:p w:rsidR="00D34D54" w:rsidRDefault="004D07BA" w:rsidP="004D07BA">
      <w:pPr>
        <w:pStyle w:val="Textoindependiente"/>
        <w:spacing w:line="720" w:lineRule="auto"/>
        <w:jc w:val="left"/>
        <w:rPr>
          <w:rFonts w:ascii="Arial" w:hAnsi="Arial" w:cs="Arial"/>
          <w:b w:val="0"/>
          <w:i/>
          <w:color w:val="808080"/>
          <w:sz w:val="24"/>
          <w:u w:val="dotted"/>
        </w:rPr>
      </w:pPr>
      <w:r>
        <w:rPr>
          <w:rFonts w:ascii="Arial" w:hAnsi="Arial" w:cs="Arial"/>
          <w:bCs w:val="0"/>
          <w:sz w:val="24"/>
        </w:rPr>
        <w:t xml:space="preserve">          </w:t>
      </w:r>
      <w:r w:rsidR="00D34D54" w:rsidRPr="00D51855">
        <w:rPr>
          <w:rFonts w:ascii="Arial" w:hAnsi="Arial" w:cs="Arial"/>
          <w:bCs w:val="0"/>
          <w:sz w:val="24"/>
        </w:rPr>
        <w:t>ASIGNATURA:</w:t>
      </w:r>
      <w:r w:rsidR="00781B8C">
        <w:rPr>
          <w:rFonts w:ascii="Arial" w:hAnsi="Arial" w:cs="Arial"/>
          <w:b w:val="0"/>
          <w:bCs w:val="0"/>
          <w:sz w:val="24"/>
        </w:rPr>
        <w:t xml:space="preserve"> </w:t>
      </w:r>
      <w:r w:rsidR="001F63DE" w:rsidRPr="001F63DE">
        <w:rPr>
          <w:rFonts w:ascii="Arial" w:hAnsi="Arial" w:cs="Arial"/>
          <w:b w:val="0"/>
          <w:bCs w:val="0"/>
          <w:sz w:val="24"/>
        </w:rPr>
        <w:t>Farmacología I</w:t>
      </w:r>
    </w:p>
    <w:p w:rsidR="004D07BA" w:rsidRDefault="004D07BA" w:rsidP="00875D0F">
      <w:pPr>
        <w:pStyle w:val="Textoindependiente"/>
        <w:spacing w:line="720" w:lineRule="auto"/>
        <w:ind w:firstLine="709"/>
        <w:jc w:val="left"/>
        <w:rPr>
          <w:rFonts w:ascii="Arial" w:hAnsi="Arial" w:cs="Arial"/>
          <w:sz w:val="24"/>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00781B8C">
        <w:rPr>
          <w:rFonts w:ascii="Arial" w:hAnsi="Arial" w:cs="Arial"/>
          <w:b w:val="0"/>
          <w:sz w:val="24"/>
        </w:rPr>
        <w:t xml:space="preserve"> </w:t>
      </w:r>
      <w:r w:rsidR="001F63DE" w:rsidRPr="001F63DE">
        <w:rPr>
          <w:rFonts w:ascii="Arial" w:hAnsi="Arial" w:cs="Arial"/>
          <w:b w:val="0"/>
          <w:sz w:val="24"/>
        </w:rPr>
        <w:t>MEDM-009</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00781B8C">
        <w:rPr>
          <w:rFonts w:ascii="Arial" w:hAnsi="Arial" w:cs="Arial"/>
          <w:b w:val="0"/>
          <w:sz w:val="24"/>
        </w:rPr>
        <w:t xml:space="preserve"> </w:t>
      </w:r>
      <w:r w:rsidR="001F63DE">
        <w:rPr>
          <w:rFonts w:ascii="Arial" w:hAnsi="Arial" w:cs="Arial"/>
          <w:b w:val="0"/>
          <w:sz w:val="24"/>
        </w:rPr>
        <w:t>6</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00781B8C">
        <w:rPr>
          <w:rFonts w:ascii="Arial" w:hAnsi="Arial" w:cs="Arial"/>
        </w:rPr>
        <w:t xml:space="preserve"> 1</w:t>
      </w:r>
      <w:r w:rsidR="001F63DE">
        <w:rPr>
          <w:rFonts w:ascii="Arial" w:hAnsi="Arial" w:cs="Arial"/>
        </w:rPr>
        <w:t>9</w:t>
      </w:r>
      <w:r w:rsidR="00781B8C">
        <w:rPr>
          <w:rFonts w:ascii="Arial" w:hAnsi="Arial" w:cs="Arial"/>
        </w:rPr>
        <w:t xml:space="preserve"> – Mayo – 2016 </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BB228F" w:rsidRPr="00DC5C43" w:rsidRDefault="00BB228F" w:rsidP="00074314">
            <w:pPr>
              <w:pStyle w:val="Ttulo8"/>
              <w:rPr>
                <w:sz w:val="21"/>
                <w:szCs w:val="21"/>
              </w:rPr>
            </w:pPr>
            <w:r w:rsidRPr="00DC5C43">
              <w:rPr>
                <w:sz w:val="21"/>
                <w:szCs w:val="21"/>
              </w:rPr>
              <w:t>Licenciatura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BB228F" w:rsidRPr="00C56507" w:rsidRDefault="00BB228F" w:rsidP="006A526A">
            <w:pPr>
              <w:jc w:val="right"/>
              <w:rPr>
                <w:rFonts w:ascii="Arial" w:hAnsi="Arial" w:cs="Arial"/>
                <w:b/>
              </w:rPr>
            </w:pP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Licenciatura en Medicina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Modalidad Académica:</w:t>
            </w:r>
          </w:p>
          <w:p w:rsidR="00BB228F" w:rsidRPr="00C56507" w:rsidRDefault="00BB228F" w:rsidP="006A526A">
            <w:pPr>
              <w:jc w:val="right"/>
              <w:rPr>
                <w:rFonts w:ascii="Arial" w:hAnsi="Arial" w:cs="Arial"/>
              </w:rPr>
            </w:pP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Escolarizada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Nombre de la Asignatura:</w:t>
            </w:r>
          </w:p>
          <w:p w:rsidR="00BB228F" w:rsidRPr="00C56507" w:rsidRDefault="00BB228F" w:rsidP="006A526A">
            <w:pPr>
              <w:jc w:val="right"/>
              <w:rPr>
                <w:rFonts w:ascii="Arial" w:hAnsi="Arial" w:cs="Arial"/>
              </w:rPr>
            </w:pP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Farmacología 1</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Ubicación:</w:t>
            </w:r>
          </w:p>
          <w:p w:rsidR="00BB228F" w:rsidRPr="00C56507" w:rsidRDefault="00BB228F" w:rsidP="006A526A">
            <w:pPr>
              <w:jc w:val="right"/>
              <w:rPr>
                <w:rFonts w:ascii="Arial" w:hAnsi="Arial" w:cs="Arial"/>
                <w:b/>
              </w:rPr>
            </w:pPr>
          </w:p>
        </w:tc>
        <w:tc>
          <w:tcPr>
            <w:tcW w:w="5404" w:type="dxa"/>
            <w:vAlign w:val="center"/>
          </w:tcPr>
          <w:p w:rsidR="00BB228F" w:rsidRPr="00DC5C43" w:rsidRDefault="00BB228F" w:rsidP="00074314">
            <w:pPr>
              <w:pStyle w:val="Ttulo8"/>
              <w:rPr>
                <w:sz w:val="21"/>
                <w:szCs w:val="21"/>
              </w:rPr>
            </w:pPr>
            <w:r w:rsidRPr="00DC5C43">
              <w:rPr>
                <w:sz w:val="21"/>
                <w:szCs w:val="21"/>
              </w:rPr>
              <w:t>Nivel basico</w:t>
            </w:r>
          </w:p>
        </w:tc>
      </w:tr>
      <w:tr w:rsidR="00BB228F" w:rsidRPr="00C56507" w:rsidTr="006A526A">
        <w:trPr>
          <w:trHeight w:val="397"/>
        </w:trPr>
        <w:tc>
          <w:tcPr>
            <w:tcW w:w="10112" w:type="dxa"/>
            <w:gridSpan w:val="2"/>
            <w:vAlign w:val="center"/>
          </w:tcPr>
          <w:p w:rsidR="00BB228F" w:rsidRPr="006A526A" w:rsidRDefault="00BB228F" w:rsidP="005A1949">
            <w:pPr>
              <w:rPr>
                <w:rFonts w:ascii="Arial" w:hAnsi="Arial" w:cs="Arial"/>
              </w:rPr>
            </w:pPr>
            <w:r w:rsidRPr="006A526A">
              <w:rPr>
                <w:rFonts w:ascii="Arial" w:hAnsi="Arial" w:cs="Arial"/>
                <w:b/>
                <w:bCs/>
                <w:sz w:val="22"/>
                <w:szCs w:val="22"/>
              </w:rPr>
              <w:t>Correlación:</w:t>
            </w:r>
          </w:p>
        </w:tc>
      </w:tr>
      <w:tr w:rsidR="00BB228F" w:rsidRPr="00C56507" w:rsidTr="006A526A">
        <w:trPr>
          <w:trHeight w:val="464"/>
        </w:trPr>
        <w:tc>
          <w:tcPr>
            <w:tcW w:w="4708" w:type="dxa"/>
            <w:vAlign w:val="center"/>
          </w:tcPr>
          <w:p w:rsidR="00BB228F" w:rsidRPr="00C56507" w:rsidRDefault="00BB228F"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BB228F" w:rsidRPr="00DC5C43" w:rsidRDefault="00BB228F" w:rsidP="00074314">
            <w:pPr>
              <w:jc w:val="both"/>
              <w:rPr>
                <w:rFonts w:ascii="Arial" w:hAnsi="Arial" w:cs="Arial"/>
                <w:sz w:val="23"/>
                <w:szCs w:val="23"/>
              </w:rPr>
            </w:pPr>
            <w:r>
              <w:rPr>
                <w:rFonts w:ascii="Arial" w:hAnsi="Arial" w:cs="Arial"/>
                <w:sz w:val="21"/>
                <w:szCs w:val="21"/>
              </w:rPr>
              <w:t>Fisiología I</w:t>
            </w:r>
          </w:p>
        </w:tc>
      </w:tr>
      <w:tr w:rsidR="00BB228F" w:rsidRPr="00C56507" w:rsidTr="006A526A">
        <w:trPr>
          <w:trHeight w:val="428"/>
        </w:trPr>
        <w:tc>
          <w:tcPr>
            <w:tcW w:w="4708" w:type="dxa"/>
            <w:vAlign w:val="center"/>
          </w:tcPr>
          <w:p w:rsidR="00BB228F" w:rsidRPr="00C56507" w:rsidRDefault="00BB228F"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Las que se cursan después de ésta o que ésta es requisito de ellas</w:t>
            </w:r>
          </w:p>
        </w:tc>
      </w:tr>
      <w:tr w:rsidR="00BB228F" w:rsidRPr="00C56507" w:rsidTr="006A526A">
        <w:trPr>
          <w:trHeight w:val="704"/>
        </w:trPr>
        <w:tc>
          <w:tcPr>
            <w:tcW w:w="4708" w:type="dxa"/>
            <w:vAlign w:val="center"/>
          </w:tcPr>
          <w:p w:rsidR="00BB228F" w:rsidRPr="00C56507" w:rsidRDefault="00BB228F" w:rsidP="006A526A">
            <w:pPr>
              <w:jc w:val="right"/>
              <w:rPr>
                <w:rFonts w:ascii="Arial" w:hAnsi="Arial" w:cs="Arial"/>
                <w:b/>
                <w:bCs/>
              </w:rPr>
            </w:pPr>
            <w:r w:rsidRPr="00C56507">
              <w:rPr>
                <w:rFonts w:ascii="Arial" w:hAnsi="Arial" w:cs="Arial"/>
                <w:b/>
                <w:bCs/>
                <w:sz w:val="22"/>
                <w:szCs w:val="22"/>
              </w:rPr>
              <w:t>Co</w:t>
            </w:r>
            <w:r>
              <w:rPr>
                <w:rFonts w:ascii="Arial" w:hAnsi="Arial" w:cs="Arial"/>
                <w:b/>
                <w:bCs/>
                <w:sz w:val="22"/>
                <w:szCs w:val="22"/>
              </w:rPr>
              <w:t>nocimientos, habilidades, actit</w:t>
            </w:r>
            <w:r w:rsidRPr="00C56507">
              <w:rPr>
                <w:rFonts w:ascii="Arial" w:hAnsi="Arial" w:cs="Arial"/>
                <w:b/>
                <w:bCs/>
                <w:sz w:val="22"/>
                <w:szCs w:val="22"/>
              </w:rPr>
              <w:t>udes y valores previos:</w:t>
            </w:r>
          </w:p>
        </w:tc>
        <w:tc>
          <w:tcPr>
            <w:tcW w:w="5404" w:type="dxa"/>
            <w:vAlign w:val="center"/>
          </w:tcPr>
          <w:p w:rsidR="00BB228F" w:rsidRPr="00DC5C43" w:rsidRDefault="00BB228F" w:rsidP="00074314">
            <w:pPr>
              <w:jc w:val="both"/>
              <w:rPr>
                <w:rFonts w:ascii="Arial" w:hAnsi="Arial" w:cs="Arial"/>
                <w:sz w:val="21"/>
                <w:szCs w:val="21"/>
              </w:rPr>
            </w:pPr>
            <w:r w:rsidRPr="00DC5C43">
              <w:rPr>
                <w:rFonts w:ascii="Arial" w:hAnsi="Arial" w:cs="Arial"/>
                <w:sz w:val="21"/>
                <w:szCs w:val="21"/>
              </w:rPr>
              <w:t xml:space="preserve">Aprendizaje memorista y de descubrimiento, Análisis comparativo, resolución de problemas  y toma de decisiones </w:t>
            </w:r>
          </w:p>
          <w:p w:rsidR="00BB228F" w:rsidRPr="00DC5C43" w:rsidRDefault="00BB228F" w:rsidP="00074314">
            <w:pPr>
              <w:jc w:val="both"/>
              <w:rPr>
                <w:rFonts w:ascii="Arial" w:hAnsi="Arial" w:cs="Arial"/>
                <w:sz w:val="23"/>
                <w:szCs w:val="23"/>
              </w:rPr>
            </w:pPr>
            <w:r w:rsidRPr="00DC5C43">
              <w:rPr>
                <w:rFonts w:ascii="Arial" w:hAnsi="Arial" w:cs="Arial"/>
                <w:sz w:val="21"/>
                <w:szCs w:val="21"/>
              </w:rPr>
              <w:t>Elaboración de casos clínicos Diagnóstico y tratamiento, Toma de decisiones y cognitivo.</w:t>
            </w:r>
          </w:p>
          <w:p w:rsidR="00BB228F" w:rsidRPr="00DC5C43" w:rsidRDefault="00BB228F" w:rsidP="00074314">
            <w:pPr>
              <w:jc w:val="both"/>
              <w:rPr>
                <w:rFonts w:ascii="Arial" w:hAnsi="Arial" w:cs="Arial"/>
                <w:sz w:val="21"/>
                <w:szCs w:val="21"/>
              </w:rPr>
            </w:pPr>
            <w:r w:rsidRPr="00DC5C43">
              <w:rPr>
                <w:rFonts w:ascii="Arial" w:hAnsi="Arial" w:cs="Arial"/>
                <w:sz w:val="21"/>
                <w:szCs w:val="21"/>
              </w:rPr>
              <w:t>Actitud, analítica, crítica y reflexiva.</w:t>
            </w:r>
          </w:p>
          <w:p w:rsidR="00BB228F" w:rsidRPr="00DC5C43" w:rsidRDefault="00BB228F" w:rsidP="00074314">
            <w:pPr>
              <w:jc w:val="both"/>
              <w:rPr>
                <w:rFonts w:ascii="Arial" w:hAnsi="Arial" w:cs="Arial"/>
                <w:sz w:val="23"/>
                <w:szCs w:val="23"/>
              </w:rPr>
            </w:pPr>
            <w:r w:rsidRPr="00DC5C43">
              <w:rPr>
                <w:rFonts w:ascii="Arial" w:hAnsi="Arial" w:cs="Arial"/>
                <w:sz w:val="23"/>
                <w:szCs w:val="23"/>
              </w:rPr>
              <w:t>Valores:</w:t>
            </w:r>
            <w:r w:rsidRPr="00DC5C43">
              <w:rPr>
                <w:rFonts w:ascii="Arial" w:hAnsi="Arial" w:cs="Arial"/>
                <w:sz w:val="21"/>
                <w:szCs w:val="21"/>
              </w:rPr>
              <w:t xml:space="preserve"> Confianza, Respeto, Responsabilidad, Disciplina y Tenacidad, lealtad</w:t>
            </w:r>
            <w:r>
              <w:rPr>
                <w:rFonts w:ascii="Arial" w:hAnsi="Arial" w:cs="Arial"/>
                <w:sz w:val="21"/>
                <w:szCs w:val="21"/>
              </w:rPr>
              <w:t>,</w:t>
            </w:r>
            <w:r w:rsidRPr="00DC5C43">
              <w:rPr>
                <w:rFonts w:ascii="Arial" w:hAnsi="Arial" w:cs="Arial"/>
                <w:sz w:val="21"/>
                <w:szCs w:val="21"/>
              </w:rPr>
              <w:t xml:space="preserve"> sencillez</w:t>
            </w:r>
            <w:r>
              <w:rPr>
                <w:rFonts w:ascii="Arial" w:hAnsi="Arial" w:cs="Arial"/>
                <w:sz w:val="21"/>
                <w:szCs w:val="21"/>
              </w:rPr>
              <w:t>.</w:t>
            </w:r>
            <w:r w:rsidRPr="00DC5C43">
              <w:rPr>
                <w:rFonts w:ascii="Arial" w:hAnsi="Arial" w:cs="Arial"/>
                <w:sz w:val="21"/>
                <w:szCs w:val="21"/>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Horas por periodo</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Número de créditos</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134234" w:rsidRPr="006E34E3" w:rsidTr="00074314">
        <w:trPr>
          <w:jc w:val="center"/>
        </w:trPr>
        <w:tc>
          <w:tcPr>
            <w:tcW w:w="2236" w:type="pct"/>
            <w:vAlign w:val="center"/>
          </w:tcPr>
          <w:p w:rsidR="00134234" w:rsidRPr="00EC14AE" w:rsidRDefault="00134234" w:rsidP="005A1949">
            <w:pPr>
              <w:rPr>
                <w:rFonts w:ascii="Arial" w:eastAsia="SimSun" w:hAnsi="Arial" w:cs="Arial"/>
                <w:b/>
                <w:bCs/>
              </w:rPr>
            </w:pPr>
            <w:r w:rsidRPr="00EC14AE">
              <w:rPr>
                <w:rFonts w:ascii="Arial" w:eastAsia="SimSun" w:hAnsi="Arial" w:cs="Arial"/>
                <w:b/>
                <w:bCs/>
                <w:sz w:val="22"/>
                <w:szCs w:val="22"/>
              </w:rPr>
              <w:t>Horas teoría y práctica</w:t>
            </w:r>
          </w:p>
          <w:p w:rsidR="00134234" w:rsidRPr="00EC14AE" w:rsidRDefault="00134234" w:rsidP="005A1949">
            <w:pPr>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teóricas, prácticas de laboratorio, talleres, cursos por internet, seminarios, etc.</w:t>
            </w:r>
          </w:p>
          <w:p w:rsidR="00134234" w:rsidRPr="00EC14AE" w:rsidRDefault="00134234" w:rsidP="005A1949">
            <w:pPr>
              <w:rPr>
                <w:rFonts w:ascii="Arial" w:eastAsia="SimSun" w:hAnsi="Arial" w:cs="Arial"/>
                <w:b/>
                <w:bCs/>
              </w:rPr>
            </w:pPr>
            <w:r w:rsidRPr="00EC14AE">
              <w:rPr>
                <w:rFonts w:ascii="Arial" w:eastAsia="SimSun" w:hAnsi="Arial" w:cs="Arial"/>
                <w:b/>
                <w:bCs/>
                <w:sz w:val="22"/>
                <w:szCs w:val="22"/>
              </w:rPr>
              <w:t>(16 horas = 1 crédito)</w:t>
            </w:r>
          </w:p>
          <w:p w:rsidR="00134234" w:rsidRPr="00EC14AE" w:rsidRDefault="00134234" w:rsidP="005A1949">
            <w:pPr>
              <w:rPr>
                <w:rFonts w:ascii="Arial" w:eastAsia="SimSun" w:hAnsi="Arial" w:cs="Arial"/>
                <w:b/>
                <w:bCs/>
              </w:rPr>
            </w:pP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64</w:t>
            </w: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32</w:t>
            </w: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96</w:t>
            </w:r>
          </w:p>
        </w:tc>
        <w:tc>
          <w:tcPr>
            <w:tcW w:w="670"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6</w:t>
            </w:r>
          </w:p>
        </w:tc>
      </w:tr>
      <w:tr w:rsidR="00134234" w:rsidRPr="006E34E3" w:rsidTr="005A1949">
        <w:trPr>
          <w:jc w:val="center"/>
        </w:trPr>
        <w:tc>
          <w:tcPr>
            <w:tcW w:w="2236" w:type="pct"/>
            <w:shd w:val="clear" w:color="auto" w:fill="D9D9D9"/>
            <w:vAlign w:val="center"/>
          </w:tcPr>
          <w:p w:rsidR="00134234" w:rsidRPr="006E34E3" w:rsidRDefault="00134234" w:rsidP="005A1949">
            <w:pPr>
              <w:jc w:val="center"/>
              <w:rPr>
                <w:rFonts w:ascii="Arial" w:eastAsia="SimSun" w:hAnsi="Arial" w:cs="Arial"/>
                <w:b/>
                <w:bCs/>
                <w:sz w:val="20"/>
                <w:szCs w:val="20"/>
              </w:rPr>
            </w:pPr>
            <w:r w:rsidRPr="006E34E3">
              <w:rPr>
                <w:rFonts w:ascii="Arial" w:eastAsia="SimSun" w:hAnsi="Arial" w:cs="Arial"/>
                <w:b/>
                <w:bCs/>
                <w:sz w:val="20"/>
                <w:szCs w:val="20"/>
              </w:rPr>
              <w:t>Total</w:t>
            </w:r>
          </w:p>
        </w:tc>
        <w:tc>
          <w:tcPr>
            <w:tcW w:w="698" w:type="pct"/>
            <w:shd w:val="clear" w:color="auto" w:fill="D9D9D9"/>
            <w:vAlign w:val="center"/>
          </w:tcPr>
          <w:p w:rsidR="00134234" w:rsidRPr="000E2E4B" w:rsidRDefault="00134234" w:rsidP="005A1949">
            <w:pPr>
              <w:jc w:val="center"/>
              <w:rPr>
                <w:rFonts w:ascii="Arial" w:eastAsia="SimSun" w:hAnsi="Arial" w:cs="Arial"/>
                <w:b/>
                <w:bCs/>
                <w:color w:val="BFBFBF" w:themeColor="background1" w:themeShade="BF"/>
                <w:sz w:val="20"/>
                <w:szCs w:val="20"/>
              </w:rPr>
            </w:pPr>
          </w:p>
        </w:tc>
        <w:tc>
          <w:tcPr>
            <w:tcW w:w="698" w:type="pct"/>
            <w:shd w:val="clear" w:color="auto" w:fill="D9D9D9"/>
            <w:vAlign w:val="center"/>
          </w:tcPr>
          <w:p w:rsidR="00134234" w:rsidRPr="006E34E3" w:rsidRDefault="00134234" w:rsidP="005A1949">
            <w:pPr>
              <w:jc w:val="center"/>
              <w:rPr>
                <w:rFonts w:ascii="Arial" w:eastAsia="SimSun" w:hAnsi="Arial" w:cs="Arial"/>
                <w:b/>
                <w:bCs/>
                <w:sz w:val="20"/>
                <w:szCs w:val="20"/>
              </w:rPr>
            </w:pPr>
          </w:p>
        </w:tc>
        <w:tc>
          <w:tcPr>
            <w:tcW w:w="698" w:type="pct"/>
            <w:shd w:val="clear" w:color="auto" w:fill="D9D9D9"/>
            <w:vAlign w:val="center"/>
          </w:tcPr>
          <w:p w:rsidR="00134234" w:rsidRPr="006E34E3" w:rsidRDefault="00134234" w:rsidP="005A1949">
            <w:pPr>
              <w:jc w:val="center"/>
              <w:rPr>
                <w:rFonts w:ascii="Arial" w:eastAsia="SimSun" w:hAnsi="Arial" w:cs="Arial"/>
                <w:b/>
                <w:bCs/>
                <w:sz w:val="20"/>
                <w:szCs w:val="20"/>
              </w:rPr>
            </w:pPr>
          </w:p>
        </w:tc>
        <w:tc>
          <w:tcPr>
            <w:tcW w:w="670" w:type="pct"/>
            <w:shd w:val="clear" w:color="auto" w:fill="D9D9D9"/>
            <w:vAlign w:val="center"/>
          </w:tcPr>
          <w:p w:rsidR="00134234" w:rsidRPr="006E34E3" w:rsidRDefault="00134234" w:rsidP="005A1949">
            <w:pPr>
              <w:jc w:val="center"/>
              <w:rPr>
                <w:rFonts w:ascii="Arial" w:eastAsia="SimSun" w:hAnsi="Arial" w:cs="Arial"/>
                <w:b/>
                <w:bCs/>
                <w:sz w:val="20"/>
                <w:szCs w:val="20"/>
              </w:rPr>
            </w:pP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5"/>
        <w:gridCol w:w="6244"/>
      </w:tblGrid>
      <w:tr w:rsidR="00D34D54" w:rsidRPr="00C56507" w:rsidTr="006E53C2">
        <w:trPr>
          <w:trHeight w:val="488"/>
        </w:trPr>
        <w:tc>
          <w:tcPr>
            <w:tcW w:w="1927" w:type="pct"/>
            <w:vAlign w:val="center"/>
          </w:tcPr>
          <w:p w:rsidR="00D34D54" w:rsidRPr="00134234" w:rsidRDefault="00D34D54" w:rsidP="00EC14AE">
            <w:pPr>
              <w:jc w:val="right"/>
              <w:rPr>
                <w:rFonts w:ascii="Arial" w:hAnsi="Arial" w:cs="Arial"/>
              </w:rPr>
            </w:pPr>
            <w:r w:rsidRPr="00134234">
              <w:rPr>
                <w:rFonts w:ascii="Arial" w:hAnsi="Arial" w:cs="Arial"/>
                <w:sz w:val="22"/>
                <w:szCs w:val="22"/>
              </w:rPr>
              <w:t>Autores:</w:t>
            </w:r>
          </w:p>
        </w:tc>
        <w:tc>
          <w:tcPr>
            <w:tcW w:w="3073" w:type="pct"/>
            <w:vAlign w:val="center"/>
          </w:tcPr>
          <w:p w:rsidR="00134234" w:rsidRPr="00134234" w:rsidRDefault="00134234" w:rsidP="00134234">
            <w:pPr>
              <w:jc w:val="both"/>
              <w:rPr>
                <w:rFonts w:ascii="Arial" w:hAnsi="Arial" w:cs="Arial"/>
                <w:i/>
                <w:u w:val="dotted"/>
              </w:rPr>
            </w:pPr>
            <w:r w:rsidRPr="00134234">
              <w:rPr>
                <w:rFonts w:ascii="Arial" w:hAnsi="Arial" w:cs="Arial"/>
                <w:i/>
                <w:u w:val="dotted"/>
              </w:rPr>
              <w:t>MC Eva de la Luz Méndez Hernández</w:t>
            </w:r>
          </w:p>
          <w:p w:rsidR="00134234" w:rsidRPr="00134234" w:rsidRDefault="00134234" w:rsidP="00134234">
            <w:pPr>
              <w:jc w:val="both"/>
              <w:rPr>
                <w:rFonts w:ascii="Arial" w:hAnsi="Arial" w:cs="Arial"/>
                <w:i/>
                <w:u w:val="dotted"/>
              </w:rPr>
            </w:pPr>
            <w:r w:rsidRPr="00134234">
              <w:rPr>
                <w:rFonts w:ascii="Arial" w:hAnsi="Arial" w:cs="Arial"/>
                <w:i/>
                <w:u w:val="dotted"/>
              </w:rPr>
              <w:t>DC Guillermo Muñoz Zurita</w:t>
            </w:r>
          </w:p>
          <w:p w:rsidR="00D34D54" w:rsidRPr="00134234" w:rsidRDefault="00134234" w:rsidP="00134234">
            <w:pPr>
              <w:jc w:val="both"/>
              <w:rPr>
                <w:rFonts w:ascii="Arial" w:hAnsi="Arial" w:cs="Arial"/>
                <w:i/>
                <w:u w:val="dotted"/>
              </w:rPr>
            </w:pPr>
            <w:r w:rsidRPr="00134234">
              <w:rPr>
                <w:rFonts w:ascii="Arial" w:hAnsi="Arial" w:cs="Arial"/>
                <w:i/>
                <w:u w:val="dotted"/>
              </w:rPr>
              <w:t>MC Rosario López Villegas</w:t>
            </w:r>
          </w:p>
        </w:tc>
      </w:tr>
      <w:tr w:rsidR="00D34D54" w:rsidRPr="00C56507" w:rsidTr="006E53C2">
        <w:trPr>
          <w:trHeight w:val="586"/>
        </w:trPr>
        <w:tc>
          <w:tcPr>
            <w:tcW w:w="1927" w:type="pct"/>
            <w:vAlign w:val="center"/>
          </w:tcPr>
          <w:p w:rsidR="00D34D54" w:rsidRPr="00134234" w:rsidRDefault="00D34D54" w:rsidP="00EC14AE">
            <w:pPr>
              <w:jc w:val="right"/>
              <w:rPr>
                <w:rFonts w:ascii="Arial" w:hAnsi="Arial" w:cs="Arial"/>
              </w:rPr>
            </w:pPr>
            <w:r w:rsidRPr="00134234">
              <w:rPr>
                <w:rFonts w:ascii="Arial" w:hAnsi="Arial" w:cs="Arial"/>
                <w:sz w:val="22"/>
                <w:szCs w:val="22"/>
              </w:rPr>
              <w:t>Fecha de diseño:</w:t>
            </w:r>
          </w:p>
        </w:tc>
        <w:tc>
          <w:tcPr>
            <w:tcW w:w="3073" w:type="pct"/>
            <w:vAlign w:val="center"/>
          </w:tcPr>
          <w:p w:rsidR="00D34D54" w:rsidRPr="00134234" w:rsidRDefault="00134234" w:rsidP="005A1949">
            <w:pPr>
              <w:jc w:val="both"/>
              <w:rPr>
                <w:rFonts w:ascii="Arial" w:hAnsi="Arial" w:cs="Arial"/>
                <w:i/>
                <w:u w:val="dotted"/>
              </w:rPr>
            </w:pPr>
            <w:r w:rsidRPr="00134234">
              <w:rPr>
                <w:rFonts w:ascii="Arial" w:hAnsi="Arial" w:cs="Arial"/>
                <w:i/>
                <w:u w:val="dotted"/>
              </w:rPr>
              <w:t>19 mayo 2016</w:t>
            </w:r>
          </w:p>
        </w:tc>
      </w:tr>
      <w:tr w:rsidR="00D34D54" w:rsidRPr="00C56507" w:rsidTr="006E53C2">
        <w:trPr>
          <w:trHeight w:val="249"/>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D34D54" w:rsidRPr="00F01434" w:rsidRDefault="006B3729" w:rsidP="005A1949">
            <w:pPr>
              <w:jc w:val="both"/>
              <w:rPr>
                <w:rFonts w:ascii="Arial" w:hAnsi="Arial" w:cs="Arial"/>
                <w:sz w:val="22"/>
                <w:szCs w:val="22"/>
              </w:rPr>
            </w:pPr>
            <w:r>
              <w:rPr>
                <w:rFonts w:ascii="Arial" w:hAnsi="Arial" w:cs="Arial"/>
                <w:sz w:val="22"/>
                <w:szCs w:val="22"/>
              </w:rPr>
              <w:t>19 mayo 2016</w:t>
            </w:r>
          </w:p>
        </w:tc>
      </w:tr>
      <w:tr w:rsidR="00D34D54" w:rsidRPr="00C56507" w:rsidTr="006E53C2">
        <w:trPr>
          <w:trHeight w:val="500"/>
        </w:trPr>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6E53C2">
              <w:rPr>
                <w:rFonts w:ascii="Arial" w:hAnsi="Arial" w:cs="Arial"/>
                <w:sz w:val="22"/>
                <w:szCs w:val="22"/>
              </w:rPr>
              <w:t>:</w:t>
            </w:r>
            <w:r>
              <w:rPr>
                <w:rFonts w:ascii="Arial" w:hAnsi="Arial" w:cs="Arial"/>
                <w:sz w:val="22"/>
                <w:szCs w:val="22"/>
              </w:rPr>
              <w:t xml:space="preserve"> </w:t>
            </w:r>
          </w:p>
        </w:tc>
        <w:tc>
          <w:tcPr>
            <w:tcW w:w="3073" w:type="pct"/>
            <w:vAlign w:val="center"/>
          </w:tcPr>
          <w:p w:rsidR="00D34D54" w:rsidRPr="00EC14AE" w:rsidRDefault="00D34D54" w:rsidP="005A1949">
            <w:pPr>
              <w:jc w:val="both"/>
              <w:rPr>
                <w:rFonts w:ascii="Arial" w:hAnsi="Arial" w:cs="Arial"/>
                <w:i/>
                <w:color w:val="808080"/>
                <w:u w:val="dotted"/>
              </w:rPr>
            </w:pPr>
          </w:p>
        </w:tc>
      </w:tr>
      <w:tr w:rsidR="00D34D54" w:rsidRPr="00C56507" w:rsidTr="006E53C2">
        <w:trPr>
          <w:trHeight w:val="500"/>
        </w:trPr>
        <w:tc>
          <w:tcPr>
            <w:tcW w:w="1927" w:type="pct"/>
            <w:vAlign w:val="center"/>
          </w:tcPr>
          <w:p w:rsidR="00D34D54" w:rsidRDefault="00D34D54" w:rsidP="00EC14AE">
            <w:pPr>
              <w:jc w:val="right"/>
              <w:rPr>
                <w:rFonts w:ascii="Arial" w:hAnsi="Arial" w:cs="Arial"/>
              </w:rPr>
            </w:pPr>
            <w:r>
              <w:rPr>
                <w:rFonts w:ascii="Arial" w:hAnsi="Arial" w:cs="Arial"/>
                <w:sz w:val="22"/>
                <w:szCs w:val="22"/>
              </w:rPr>
              <w:t>Fecha de revisión del Secretario Académico</w:t>
            </w:r>
            <w:r w:rsidR="006E53C2">
              <w:rPr>
                <w:rFonts w:ascii="Arial" w:hAnsi="Arial" w:cs="Arial"/>
                <w:sz w:val="22"/>
                <w:szCs w:val="22"/>
              </w:rPr>
              <w:t>:</w:t>
            </w:r>
            <w:r>
              <w:rPr>
                <w:rFonts w:ascii="Arial" w:hAnsi="Arial" w:cs="Arial"/>
                <w:sz w:val="22"/>
                <w:szCs w:val="22"/>
              </w:rPr>
              <w:t xml:space="preserve"> </w:t>
            </w:r>
          </w:p>
        </w:tc>
        <w:tc>
          <w:tcPr>
            <w:tcW w:w="3073" w:type="pct"/>
            <w:vAlign w:val="center"/>
          </w:tcPr>
          <w:p w:rsidR="00D34D54" w:rsidRPr="00EC14AE" w:rsidRDefault="00D34D54" w:rsidP="005A1949">
            <w:pPr>
              <w:jc w:val="both"/>
              <w:rPr>
                <w:rFonts w:ascii="Arial" w:hAnsi="Arial" w:cs="Arial"/>
                <w:i/>
                <w:color w:val="808080"/>
                <w:u w:val="dotted"/>
              </w:rPr>
            </w:pPr>
          </w:p>
        </w:tc>
      </w:tr>
      <w:tr w:rsidR="00D34D54" w:rsidRPr="00C56507" w:rsidTr="006E53C2">
        <w:trPr>
          <w:trHeight w:val="249"/>
        </w:trPr>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3A16B2" w:rsidRPr="00134234" w:rsidRDefault="003A16B2" w:rsidP="003A16B2">
            <w:pPr>
              <w:jc w:val="both"/>
              <w:rPr>
                <w:rFonts w:ascii="Arial" w:hAnsi="Arial" w:cs="Arial"/>
                <w:sz w:val="22"/>
                <w:szCs w:val="22"/>
              </w:rPr>
            </w:pPr>
            <w:r w:rsidRPr="00134234">
              <w:rPr>
                <w:rFonts w:ascii="Arial" w:hAnsi="Arial" w:cs="Arial"/>
                <w:sz w:val="22"/>
                <w:szCs w:val="22"/>
              </w:rPr>
              <w:t xml:space="preserve">MC Eva de Luz Méndez Hernández </w:t>
            </w:r>
          </w:p>
          <w:p w:rsidR="003A16B2" w:rsidRPr="00134234" w:rsidRDefault="003A16B2" w:rsidP="003A16B2">
            <w:pPr>
              <w:jc w:val="both"/>
              <w:rPr>
                <w:rFonts w:ascii="Arial" w:hAnsi="Arial" w:cs="Arial"/>
                <w:sz w:val="22"/>
                <w:szCs w:val="22"/>
              </w:rPr>
            </w:pPr>
            <w:r w:rsidRPr="00134234">
              <w:rPr>
                <w:rFonts w:ascii="Arial" w:hAnsi="Arial" w:cs="Arial"/>
                <w:sz w:val="22"/>
                <w:szCs w:val="22"/>
              </w:rPr>
              <w:t>Dra. Beatriz Saldaña Nieto</w:t>
            </w:r>
          </w:p>
          <w:p w:rsidR="003A16B2" w:rsidRPr="00134234" w:rsidRDefault="003A16B2" w:rsidP="003A16B2">
            <w:pPr>
              <w:jc w:val="both"/>
              <w:rPr>
                <w:rFonts w:ascii="Arial" w:hAnsi="Arial" w:cs="Arial"/>
                <w:sz w:val="22"/>
                <w:szCs w:val="22"/>
              </w:rPr>
            </w:pPr>
            <w:r w:rsidRPr="00134234">
              <w:rPr>
                <w:rFonts w:ascii="Arial" w:hAnsi="Arial" w:cs="Arial"/>
                <w:sz w:val="22"/>
                <w:szCs w:val="22"/>
              </w:rPr>
              <w:t>MC Rosario López Villegas</w:t>
            </w:r>
          </w:p>
          <w:p w:rsidR="003A16B2" w:rsidRPr="00134234" w:rsidRDefault="003A16B2" w:rsidP="003A16B2">
            <w:pPr>
              <w:jc w:val="both"/>
              <w:rPr>
                <w:rFonts w:ascii="Arial" w:hAnsi="Arial" w:cs="Arial"/>
                <w:sz w:val="22"/>
                <w:szCs w:val="22"/>
              </w:rPr>
            </w:pPr>
            <w:r w:rsidRPr="00134234">
              <w:rPr>
                <w:rFonts w:ascii="Arial" w:hAnsi="Arial" w:cs="Arial"/>
                <w:sz w:val="22"/>
                <w:szCs w:val="22"/>
              </w:rPr>
              <w:t>Dr. Fco. Javier Anthón Méndez</w:t>
            </w:r>
          </w:p>
          <w:p w:rsidR="003A16B2" w:rsidRPr="00134234" w:rsidRDefault="003A16B2" w:rsidP="003A16B2">
            <w:pPr>
              <w:jc w:val="both"/>
              <w:rPr>
                <w:rFonts w:ascii="Arial" w:hAnsi="Arial" w:cs="Arial"/>
                <w:sz w:val="22"/>
                <w:szCs w:val="22"/>
              </w:rPr>
            </w:pPr>
            <w:r w:rsidRPr="00134234">
              <w:rPr>
                <w:rFonts w:ascii="Arial" w:hAnsi="Arial" w:cs="Arial"/>
                <w:sz w:val="22"/>
                <w:szCs w:val="22"/>
              </w:rPr>
              <w:t>DC Guillermo Muñoz Zurita</w:t>
            </w:r>
          </w:p>
          <w:p w:rsidR="003A16B2" w:rsidRPr="00134234" w:rsidRDefault="003A16B2" w:rsidP="003A16B2">
            <w:pPr>
              <w:jc w:val="both"/>
              <w:rPr>
                <w:rFonts w:ascii="Arial" w:hAnsi="Arial" w:cs="Arial"/>
                <w:sz w:val="22"/>
                <w:szCs w:val="22"/>
              </w:rPr>
            </w:pPr>
            <w:r w:rsidRPr="00134234">
              <w:rPr>
                <w:rFonts w:ascii="Arial" w:hAnsi="Arial" w:cs="Arial"/>
                <w:sz w:val="22"/>
                <w:szCs w:val="22"/>
              </w:rPr>
              <w:t>Dr. Fco. Javier Antón García</w:t>
            </w:r>
          </w:p>
          <w:p w:rsidR="003A16B2" w:rsidRPr="00134234" w:rsidRDefault="003A16B2" w:rsidP="003A16B2">
            <w:pPr>
              <w:jc w:val="both"/>
              <w:rPr>
                <w:rFonts w:ascii="Arial" w:hAnsi="Arial" w:cs="Arial"/>
                <w:sz w:val="22"/>
                <w:szCs w:val="22"/>
              </w:rPr>
            </w:pPr>
            <w:r w:rsidRPr="00134234">
              <w:rPr>
                <w:rFonts w:ascii="Arial" w:hAnsi="Arial" w:cs="Arial"/>
                <w:sz w:val="22"/>
                <w:szCs w:val="22"/>
              </w:rPr>
              <w:t>MC Silvia Zepeda Olivera</w:t>
            </w:r>
          </w:p>
          <w:p w:rsidR="003A16B2" w:rsidRPr="00134234" w:rsidRDefault="003A16B2" w:rsidP="003A16B2">
            <w:pPr>
              <w:jc w:val="both"/>
              <w:rPr>
                <w:rFonts w:ascii="Arial" w:hAnsi="Arial" w:cs="Arial"/>
                <w:sz w:val="22"/>
                <w:szCs w:val="22"/>
              </w:rPr>
            </w:pPr>
            <w:r w:rsidRPr="00134234">
              <w:rPr>
                <w:rFonts w:ascii="Arial" w:hAnsi="Arial" w:cs="Arial"/>
                <w:sz w:val="22"/>
                <w:szCs w:val="22"/>
              </w:rPr>
              <w:t xml:space="preserve">Dra. </w:t>
            </w:r>
            <w:r>
              <w:rPr>
                <w:rFonts w:ascii="Arial" w:hAnsi="Arial" w:cs="Arial"/>
                <w:sz w:val="22"/>
                <w:szCs w:val="22"/>
              </w:rPr>
              <w:t xml:space="preserve"> Yolanda </w:t>
            </w:r>
            <w:r w:rsidRPr="00134234">
              <w:rPr>
                <w:rFonts w:ascii="Arial" w:hAnsi="Arial" w:cs="Arial"/>
                <w:sz w:val="22"/>
                <w:szCs w:val="22"/>
              </w:rPr>
              <w:t>Martínez Barragán</w:t>
            </w:r>
          </w:p>
          <w:p w:rsidR="003A16B2" w:rsidRPr="00134234" w:rsidRDefault="003A16B2" w:rsidP="003A16B2">
            <w:pPr>
              <w:jc w:val="both"/>
              <w:rPr>
                <w:rFonts w:ascii="Arial" w:hAnsi="Arial" w:cs="Arial"/>
                <w:sz w:val="22"/>
                <w:szCs w:val="22"/>
              </w:rPr>
            </w:pPr>
            <w:r w:rsidRPr="00134234">
              <w:rPr>
                <w:rFonts w:ascii="Arial" w:hAnsi="Arial" w:cs="Arial"/>
                <w:sz w:val="22"/>
                <w:szCs w:val="22"/>
              </w:rPr>
              <w:t xml:space="preserve">Dr. </w:t>
            </w:r>
            <w:r>
              <w:rPr>
                <w:rFonts w:ascii="Arial" w:hAnsi="Arial" w:cs="Arial"/>
                <w:sz w:val="22"/>
                <w:szCs w:val="22"/>
              </w:rPr>
              <w:t xml:space="preserve"> Alfonso </w:t>
            </w:r>
            <w:r w:rsidRPr="00134234">
              <w:rPr>
                <w:rFonts w:ascii="Arial" w:hAnsi="Arial" w:cs="Arial"/>
                <w:sz w:val="22"/>
                <w:szCs w:val="22"/>
              </w:rPr>
              <w:t>Cabrera Olivier</w:t>
            </w:r>
          </w:p>
          <w:p w:rsidR="003A16B2" w:rsidRPr="00134234" w:rsidRDefault="003A16B2" w:rsidP="003A16B2">
            <w:pPr>
              <w:jc w:val="both"/>
              <w:rPr>
                <w:rFonts w:ascii="Arial" w:hAnsi="Arial" w:cs="Arial"/>
                <w:sz w:val="22"/>
                <w:szCs w:val="22"/>
              </w:rPr>
            </w:pPr>
            <w:r w:rsidRPr="00134234">
              <w:rPr>
                <w:rFonts w:ascii="Arial" w:hAnsi="Arial" w:cs="Arial"/>
                <w:sz w:val="22"/>
                <w:szCs w:val="22"/>
              </w:rPr>
              <w:t>Dr. Gustavo Miranda Cienfuegos</w:t>
            </w:r>
          </w:p>
          <w:p w:rsidR="003A16B2" w:rsidRPr="00134234" w:rsidRDefault="003A16B2" w:rsidP="003A16B2">
            <w:pPr>
              <w:jc w:val="both"/>
              <w:rPr>
                <w:rFonts w:ascii="Arial" w:hAnsi="Arial" w:cs="Arial"/>
                <w:sz w:val="22"/>
                <w:szCs w:val="22"/>
              </w:rPr>
            </w:pPr>
            <w:r w:rsidRPr="00134234">
              <w:rPr>
                <w:rFonts w:ascii="Arial" w:hAnsi="Arial" w:cs="Arial"/>
                <w:sz w:val="22"/>
                <w:szCs w:val="22"/>
              </w:rPr>
              <w:t xml:space="preserve">Dra. Mariana Huerta Campa </w:t>
            </w:r>
          </w:p>
          <w:p w:rsidR="003A16B2" w:rsidRDefault="003A16B2" w:rsidP="003A16B2">
            <w:pPr>
              <w:jc w:val="both"/>
              <w:rPr>
                <w:rFonts w:ascii="Arial" w:hAnsi="Arial" w:cs="Arial"/>
                <w:sz w:val="22"/>
                <w:szCs w:val="22"/>
              </w:rPr>
            </w:pPr>
            <w:r w:rsidRPr="00134234">
              <w:rPr>
                <w:rFonts w:ascii="Arial" w:hAnsi="Arial" w:cs="Arial"/>
                <w:sz w:val="22"/>
                <w:szCs w:val="22"/>
              </w:rPr>
              <w:t>MC. Erick Martínez Hernández</w:t>
            </w:r>
          </w:p>
          <w:p w:rsidR="003A16B2" w:rsidRDefault="003A16B2" w:rsidP="003A16B2">
            <w:pPr>
              <w:jc w:val="both"/>
              <w:rPr>
                <w:rFonts w:ascii="Arial" w:hAnsi="Arial" w:cs="Arial"/>
                <w:sz w:val="22"/>
                <w:szCs w:val="22"/>
              </w:rPr>
            </w:pPr>
            <w:r>
              <w:rPr>
                <w:rFonts w:ascii="Arial" w:hAnsi="Arial" w:cs="Arial"/>
                <w:sz w:val="22"/>
                <w:szCs w:val="22"/>
              </w:rPr>
              <w:t>Dra. María Arany Cortez Hernández</w:t>
            </w:r>
          </w:p>
          <w:p w:rsidR="003A16B2" w:rsidRDefault="003A16B2" w:rsidP="003A16B2">
            <w:pPr>
              <w:jc w:val="both"/>
              <w:rPr>
                <w:rFonts w:ascii="Arial" w:hAnsi="Arial" w:cs="Arial"/>
                <w:sz w:val="22"/>
                <w:szCs w:val="22"/>
              </w:rPr>
            </w:pPr>
            <w:r>
              <w:rPr>
                <w:rFonts w:ascii="Arial" w:hAnsi="Arial" w:cs="Arial"/>
                <w:sz w:val="22"/>
                <w:szCs w:val="22"/>
              </w:rPr>
              <w:t>Dra. Mónica Domínguez Cid</w:t>
            </w:r>
          </w:p>
          <w:p w:rsidR="003A16B2" w:rsidRDefault="003A16B2" w:rsidP="003A16B2">
            <w:pPr>
              <w:jc w:val="both"/>
              <w:rPr>
                <w:rFonts w:ascii="Arial" w:hAnsi="Arial" w:cs="Arial"/>
                <w:sz w:val="22"/>
                <w:szCs w:val="22"/>
              </w:rPr>
            </w:pPr>
            <w:r>
              <w:rPr>
                <w:rFonts w:ascii="Arial" w:hAnsi="Arial" w:cs="Arial"/>
                <w:sz w:val="22"/>
                <w:szCs w:val="22"/>
              </w:rPr>
              <w:t>Dr. Fabián Fragoso Aviléz</w:t>
            </w:r>
          </w:p>
          <w:p w:rsidR="003A16B2" w:rsidRDefault="003A16B2" w:rsidP="003A16B2">
            <w:pPr>
              <w:jc w:val="both"/>
              <w:rPr>
                <w:rFonts w:ascii="Arial" w:hAnsi="Arial" w:cs="Arial"/>
                <w:sz w:val="22"/>
                <w:szCs w:val="22"/>
              </w:rPr>
            </w:pPr>
            <w:r>
              <w:rPr>
                <w:rFonts w:ascii="Arial" w:hAnsi="Arial" w:cs="Arial"/>
                <w:sz w:val="22"/>
                <w:szCs w:val="22"/>
              </w:rPr>
              <w:t>Dr. Miguel Calva Maldonado</w:t>
            </w:r>
          </w:p>
          <w:p w:rsidR="00D34D54" w:rsidRPr="00F01434" w:rsidRDefault="003A16B2" w:rsidP="003A16B2">
            <w:pPr>
              <w:jc w:val="both"/>
              <w:rPr>
                <w:rFonts w:ascii="Arial" w:hAnsi="Arial" w:cs="Arial"/>
                <w:sz w:val="22"/>
                <w:szCs w:val="22"/>
              </w:rPr>
            </w:pPr>
            <w:r>
              <w:rPr>
                <w:rFonts w:ascii="Arial" w:hAnsi="Arial" w:cs="Arial"/>
                <w:sz w:val="22"/>
                <w:szCs w:val="22"/>
              </w:rPr>
              <w:t xml:space="preserve">Dra. Elizabeth Méndez Fernández </w:t>
            </w:r>
          </w:p>
        </w:tc>
      </w:tr>
      <w:tr w:rsidR="00D34D54" w:rsidRPr="00C56507" w:rsidTr="006E53C2">
        <w:trPr>
          <w:trHeight w:val="511"/>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134234" w:rsidP="006B07F1">
            <w:pPr>
              <w:jc w:val="both"/>
              <w:rPr>
                <w:rFonts w:ascii="Arial" w:hAnsi="Arial" w:cs="Arial"/>
                <w:sz w:val="22"/>
                <w:szCs w:val="22"/>
              </w:rPr>
            </w:pPr>
            <w:r w:rsidRPr="00134234">
              <w:rPr>
                <w:rFonts w:ascii="Arial" w:hAnsi="Arial" w:cs="Arial"/>
                <w:sz w:val="22"/>
                <w:szCs w:val="22"/>
              </w:rPr>
              <w:t>Desde los primeros tratados de Farmacología como el código de Hamurabi y el papiro de Ebers, esta ciencia se ha distinguido, sobre todo en los últimos tiempos, como una disciplina dinámica, lo que obliga al profesional de la salud a mantenerse actualizado constantemente. Debido al intenso descubrimiento de fármacos, farmacología molecular,  efectos adversos y sus mecanismos de acción, esta asignatura requiere una revisión de sus contenidos de manera periódica.</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373DDB" w:rsidRPr="00DC5C43" w:rsidRDefault="00373DDB" w:rsidP="00074314">
            <w:pPr>
              <w:jc w:val="both"/>
              <w:rPr>
                <w:rFonts w:ascii="Arial" w:hAnsi="Arial" w:cs="Arial"/>
                <w:sz w:val="23"/>
                <w:szCs w:val="23"/>
              </w:rPr>
            </w:pPr>
            <w:r>
              <w:rPr>
                <w:rFonts w:ascii="Arial" w:hAnsi="Arial" w:cs="Arial"/>
                <w:sz w:val="21"/>
                <w:szCs w:val="21"/>
              </w:rPr>
              <w:t>Licenciado en medicina.</w:t>
            </w:r>
          </w:p>
        </w:tc>
      </w:tr>
      <w:tr w:rsidR="00373DDB" w:rsidRPr="00C56507" w:rsidTr="00373DDB">
        <w:trPr>
          <w:trHeight w:val="531"/>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373DDB" w:rsidRPr="00DC5C43" w:rsidRDefault="00373DDB" w:rsidP="006B07F1">
            <w:pPr>
              <w:jc w:val="both"/>
              <w:rPr>
                <w:rFonts w:ascii="Arial" w:hAnsi="Arial" w:cs="Arial"/>
                <w:sz w:val="23"/>
                <w:szCs w:val="23"/>
              </w:rPr>
            </w:pPr>
            <w:r w:rsidRPr="00DC5C43">
              <w:rPr>
                <w:rFonts w:ascii="Arial" w:hAnsi="Arial" w:cs="Arial"/>
                <w:sz w:val="21"/>
                <w:szCs w:val="21"/>
              </w:rPr>
              <w:t>Licenciatura</w:t>
            </w:r>
            <w:r w:rsidR="006B07F1">
              <w:rPr>
                <w:rFonts w:ascii="Arial" w:hAnsi="Arial" w:cs="Arial"/>
                <w:sz w:val="21"/>
                <w:szCs w:val="21"/>
              </w:rPr>
              <w:t xml:space="preserve"> en Medicina, </w:t>
            </w:r>
            <w:r w:rsidRPr="00DC5C43">
              <w:rPr>
                <w:rFonts w:ascii="Arial" w:hAnsi="Arial" w:cs="Arial"/>
                <w:sz w:val="21"/>
                <w:szCs w:val="21"/>
              </w:rPr>
              <w:t>Maestría</w:t>
            </w:r>
            <w:r w:rsidR="006B07F1">
              <w:rPr>
                <w:rFonts w:ascii="Arial" w:hAnsi="Arial" w:cs="Arial"/>
                <w:sz w:val="21"/>
                <w:szCs w:val="21"/>
              </w:rPr>
              <w:t xml:space="preserve">, </w:t>
            </w:r>
            <w:r>
              <w:rPr>
                <w:rFonts w:ascii="Arial" w:hAnsi="Arial" w:cs="Arial"/>
                <w:sz w:val="21"/>
                <w:szCs w:val="21"/>
              </w:rPr>
              <w:t>Especialidad</w:t>
            </w:r>
            <w:r w:rsidR="006B07F1">
              <w:rPr>
                <w:rFonts w:ascii="Arial" w:hAnsi="Arial" w:cs="Arial"/>
                <w:sz w:val="21"/>
                <w:szCs w:val="21"/>
              </w:rPr>
              <w:t xml:space="preserve"> </w:t>
            </w:r>
          </w:p>
        </w:tc>
      </w:tr>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373DDB" w:rsidRPr="00DC5C43" w:rsidRDefault="00373DDB" w:rsidP="00074314">
            <w:pPr>
              <w:spacing w:line="360" w:lineRule="auto"/>
              <w:jc w:val="both"/>
              <w:rPr>
                <w:rFonts w:ascii="Arial" w:hAnsi="Arial" w:cs="Arial"/>
                <w:sz w:val="23"/>
                <w:szCs w:val="23"/>
              </w:rPr>
            </w:pPr>
            <w:r w:rsidRPr="00DC5C43">
              <w:rPr>
                <w:rFonts w:ascii="Arial" w:hAnsi="Arial" w:cs="Arial"/>
                <w:sz w:val="21"/>
                <w:szCs w:val="21"/>
              </w:rPr>
              <w:t xml:space="preserve">2 años en farmacología. </w:t>
            </w:r>
          </w:p>
        </w:tc>
      </w:tr>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373DDB" w:rsidRPr="00DC5C43" w:rsidRDefault="00373DDB" w:rsidP="00074314">
            <w:pPr>
              <w:spacing w:line="360" w:lineRule="auto"/>
              <w:jc w:val="both"/>
              <w:rPr>
                <w:rFonts w:ascii="Arial" w:hAnsi="Arial" w:cs="Arial"/>
                <w:sz w:val="23"/>
                <w:szCs w:val="23"/>
              </w:rPr>
            </w:pPr>
            <w:r w:rsidRPr="00DC5C43">
              <w:rPr>
                <w:rFonts w:ascii="Arial" w:hAnsi="Arial" w:cs="Arial"/>
                <w:sz w:val="21"/>
                <w:szCs w:val="21"/>
              </w:rPr>
              <w:t>5 años. Especialidad en anestesiología o medicina interna</w:t>
            </w:r>
            <w:r w:rsidR="006B07F1">
              <w:rPr>
                <w:rFonts w:ascii="Arial" w:hAnsi="Arial" w:cs="Arial"/>
                <w:sz w:val="21"/>
                <w:szCs w:val="21"/>
              </w:rPr>
              <w:t>.</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D34D54" w:rsidRPr="006B3729" w:rsidRDefault="002234B6" w:rsidP="006B3729">
      <w:pPr>
        <w:spacing w:line="360" w:lineRule="auto"/>
        <w:jc w:val="both"/>
        <w:rPr>
          <w:rFonts w:ascii="Arial" w:hAnsi="Arial" w:cs="Arial"/>
          <w:i/>
          <w:sz w:val="22"/>
          <w:szCs w:val="22"/>
          <w:u w:val="dotted"/>
        </w:rPr>
      </w:pPr>
      <w:r w:rsidRPr="00F01434">
        <w:rPr>
          <w:rFonts w:ascii="Arial" w:hAnsi="Arial" w:cs="Arial"/>
          <w:b/>
          <w:sz w:val="22"/>
          <w:szCs w:val="22"/>
          <w:lang w:val="es-MX"/>
        </w:rPr>
        <w:t xml:space="preserve">5. </w:t>
      </w:r>
      <w:r w:rsidR="00F01434" w:rsidRPr="00F01434">
        <w:rPr>
          <w:rFonts w:ascii="Arial" w:hAnsi="Arial" w:cs="Arial"/>
          <w:b/>
          <w:sz w:val="22"/>
          <w:szCs w:val="22"/>
          <w:lang w:val="es-MX"/>
        </w:rPr>
        <w:t xml:space="preserve">OBJETIVO </w:t>
      </w:r>
      <w:r w:rsidR="00F01434" w:rsidRPr="00EC14AE">
        <w:rPr>
          <w:rFonts w:ascii="Arial" w:hAnsi="Arial" w:cs="Arial"/>
          <w:b/>
          <w:sz w:val="22"/>
          <w:szCs w:val="22"/>
          <w:lang w:val="es-MX"/>
        </w:rPr>
        <w:t>GENERAL</w:t>
      </w:r>
      <w:r w:rsidR="00D34D54" w:rsidRPr="00EC14AE">
        <w:rPr>
          <w:rFonts w:ascii="Arial" w:hAnsi="Arial" w:cs="Arial"/>
          <w:b/>
          <w:sz w:val="22"/>
          <w:szCs w:val="22"/>
          <w:lang w:val="es-MX"/>
        </w:rPr>
        <w:t>:</w:t>
      </w:r>
      <w:r w:rsidR="00D34D54" w:rsidRPr="00F01434">
        <w:rPr>
          <w:rFonts w:ascii="Arial" w:hAnsi="Arial" w:cs="Arial"/>
          <w:i/>
          <w:color w:val="808080"/>
          <w:sz w:val="22"/>
          <w:szCs w:val="22"/>
          <w:u w:val="dotted"/>
        </w:rPr>
        <w:t>.</w:t>
      </w:r>
      <w:r w:rsidR="006B3729" w:rsidRPr="006B3729">
        <w:t xml:space="preserve"> </w:t>
      </w:r>
      <w:r w:rsidR="006B3729" w:rsidRPr="006B3729">
        <w:rPr>
          <w:rFonts w:ascii="Arial" w:hAnsi="Arial" w:cs="Arial"/>
          <w:u w:val="dotted"/>
        </w:rPr>
        <w:t>Identificar los conceptos y principios generales de la farmacología, aprenderá la farmacodinamia y farmacocinética de cada uno de los fármacos indicados por sistemas y apar</w:t>
      </w:r>
      <w:r w:rsidR="006B3729">
        <w:rPr>
          <w:rFonts w:ascii="Arial" w:hAnsi="Arial" w:cs="Arial"/>
          <w:u w:val="dotted"/>
        </w:rPr>
        <w:t>a</w:t>
      </w:r>
      <w:r w:rsidR="006B3729" w:rsidRPr="006B3729">
        <w:rPr>
          <w:rFonts w:ascii="Arial" w:hAnsi="Arial" w:cs="Arial"/>
          <w:u w:val="dotted"/>
        </w:rPr>
        <w:t>tos identificara la interacción entre un fármaco y un sistema biológico, describiendo los aspectos toxicológicos de los fármacos en general. Se fomentar una actitud crítica, analítica y reflexiva del uso racional de los medicamentos y control sobre la investigación de los mismo</w:t>
      </w:r>
      <w:r w:rsidR="006B3729">
        <w:rPr>
          <w:rFonts w:ascii="Arial" w:hAnsi="Arial" w:cs="Arial"/>
          <w:u w:val="dotted"/>
        </w:rPr>
        <w:t>s</w:t>
      </w:r>
      <w:r w:rsidR="006B3729" w:rsidRPr="006B3729">
        <w:rPr>
          <w:rFonts w:ascii="Arial" w:hAnsi="Arial" w:cs="Arial"/>
          <w:u w:val="dotted"/>
        </w:rPr>
        <w:t>.</w:t>
      </w:r>
    </w:p>
    <w:p w:rsidR="002234B6" w:rsidRDefault="002234B6" w:rsidP="00875D0F">
      <w:pPr>
        <w:tabs>
          <w:tab w:val="left" w:pos="945"/>
        </w:tabs>
        <w:rPr>
          <w:rFonts w:ascii="Arial" w:hAnsi="Arial" w:cs="Arial"/>
          <w:b/>
          <w:sz w:val="22"/>
          <w:szCs w:val="22"/>
          <w:lang w:val="es-MX"/>
        </w:rPr>
      </w:pPr>
    </w:p>
    <w:p w:rsidR="0036291E" w:rsidRPr="002234B6" w:rsidRDefault="0036291E" w:rsidP="00875D0F">
      <w:pPr>
        <w:tabs>
          <w:tab w:val="left" w:pos="945"/>
        </w:tabs>
        <w:rPr>
          <w:rFonts w:ascii="Arial" w:hAnsi="Arial" w:cs="Arial"/>
          <w:i/>
          <w:color w:val="808080"/>
          <w:sz w:val="22"/>
          <w:szCs w:val="22"/>
          <w:u w:val="dotted"/>
        </w:rPr>
      </w:pPr>
    </w:p>
    <w:p w:rsidR="006B3729" w:rsidRDefault="00F01434" w:rsidP="005673FA">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 xml:space="preserve">6. COMPETENCIAS MÉDICAS GENÉRICAS. </w:t>
      </w:r>
      <w:r w:rsidRPr="001874CB">
        <w:rPr>
          <w:rFonts w:ascii="Arial" w:hAnsi="Arial" w:cs="Arial"/>
          <w:sz w:val="22"/>
          <w:szCs w:val="22"/>
          <w:lang w:val="es-MX"/>
        </w:rPr>
        <w:t>La</w:t>
      </w:r>
      <w:r>
        <w:rPr>
          <w:rFonts w:ascii="Arial" w:hAnsi="Arial" w:cs="Arial"/>
          <w:sz w:val="22"/>
          <w:szCs w:val="22"/>
          <w:lang w:val="es-MX"/>
        </w:rPr>
        <w:t xml:space="preserve">s competencias que aquí se enuncian son las determinadas por la </w:t>
      </w:r>
      <w:r w:rsidRPr="00225677">
        <w:rPr>
          <w:rFonts w:ascii="Arial" w:hAnsi="Arial" w:cs="Arial"/>
          <w:sz w:val="22"/>
          <w:szCs w:val="22"/>
          <w:lang w:val="es-MX"/>
        </w:rPr>
        <w:t>Asociación Mexicana de Facultades y Escuelas de Medicina, A.C.</w:t>
      </w:r>
      <w:r>
        <w:rPr>
          <w:rFonts w:ascii="Arial" w:hAnsi="Arial" w:cs="Arial"/>
          <w:sz w:val="22"/>
          <w:szCs w:val="22"/>
          <w:lang w:val="es-MX"/>
        </w:rPr>
        <w:t xml:space="preserve"> (AMFEM) para el "Perfil por Competencias del Médico General Mexicano 2008" </w:t>
      </w:r>
    </w:p>
    <w:p w:rsidR="006B3729" w:rsidRDefault="006B3729" w:rsidP="005673FA">
      <w:pPr>
        <w:tabs>
          <w:tab w:val="left" w:pos="945"/>
        </w:tabs>
        <w:spacing w:line="360" w:lineRule="auto"/>
        <w:jc w:val="both"/>
      </w:pPr>
      <w:r w:rsidRPr="006B3729">
        <w:rPr>
          <w:rFonts w:ascii="Arial" w:hAnsi="Arial" w:cs="Arial"/>
          <w:b/>
          <w:sz w:val="22"/>
          <w:szCs w:val="22"/>
          <w:lang w:val="es-MX"/>
        </w:rPr>
        <w:t>Competencia genérica 1. Dominio de la atención médica general</w:t>
      </w:r>
      <w:r w:rsidRPr="006B3729">
        <w:t xml:space="preserve"> </w:t>
      </w:r>
      <w:r>
        <w:t xml:space="preserve"> </w:t>
      </w:r>
    </w:p>
    <w:p w:rsidR="006B3729" w:rsidRDefault="006B3729" w:rsidP="005673FA">
      <w:pPr>
        <w:tabs>
          <w:tab w:val="left" w:pos="945"/>
        </w:tabs>
        <w:spacing w:line="360" w:lineRule="auto"/>
        <w:jc w:val="both"/>
        <w:rPr>
          <w:rFonts w:ascii="Arial" w:hAnsi="Arial" w:cs="Arial"/>
          <w:b/>
          <w:sz w:val="22"/>
          <w:szCs w:val="22"/>
          <w:lang w:val="es-MX"/>
        </w:rPr>
      </w:pPr>
      <w:r>
        <w:t xml:space="preserve">                                          </w:t>
      </w:r>
      <w:r w:rsidRPr="006B3729">
        <w:rPr>
          <w:rFonts w:ascii="Arial" w:hAnsi="Arial" w:cs="Arial"/>
          <w:b/>
          <w:sz w:val="22"/>
          <w:szCs w:val="22"/>
          <w:lang w:val="es-MX"/>
        </w:rPr>
        <w:t>Unidad 1.3 Manejo terapéutico</w:t>
      </w:r>
    </w:p>
    <w:p w:rsidR="00F01434" w:rsidRPr="006B3729" w:rsidRDefault="00F01434" w:rsidP="006B3729">
      <w:pPr>
        <w:tabs>
          <w:tab w:val="left" w:pos="945"/>
        </w:tabs>
        <w:spacing w:line="360" w:lineRule="auto"/>
        <w:jc w:val="both"/>
        <w:rPr>
          <w:rFonts w:ascii="Arial" w:hAnsi="Arial" w:cs="Arial"/>
          <w:i/>
          <w:color w:val="808080"/>
          <w:sz w:val="22"/>
          <w:szCs w:val="22"/>
          <w:u w:val="dotted"/>
        </w:rPr>
      </w:pPr>
    </w:p>
    <w:p w:rsidR="00D34D54" w:rsidRDefault="00D34D54"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34D54" w:rsidRPr="00C56507">
        <w:rPr>
          <w:rFonts w:ascii="Arial" w:hAnsi="Arial" w:cs="Arial"/>
          <w:b/>
          <w:sz w:val="22"/>
          <w:szCs w:val="22"/>
        </w:rPr>
        <w:t>. CONTENIDO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65"/>
        <w:gridCol w:w="2727"/>
        <w:gridCol w:w="2703"/>
      </w:tblGrid>
      <w:tr w:rsidR="000F2A89" w:rsidRPr="006D348C" w:rsidTr="003C4CEF">
        <w:trPr>
          <w:cantSplit/>
          <w:trHeight w:val="562"/>
          <w:tblHeader/>
        </w:trPr>
        <w:tc>
          <w:tcPr>
            <w:tcW w:w="1174" w:type="pct"/>
            <w:shd w:val="clear" w:color="auto" w:fill="CCCCCC"/>
            <w:vAlign w:val="center"/>
          </w:tcPr>
          <w:p w:rsidR="000F2A89" w:rsidRPr="006D348C" w:rsidRDefault="000F2A89" w:rsidP="005A1949">
            <w:pPr>
              <w:jc w:val="center"/>
              <w:rPr>
                <w:rFonts w:ascii="Arial" w:eastAsia="SimSun" w:hAnsi="Arial" w:cs="Arial"/>
                <w:b/>
              </w:rPr>
            </w:pPr>
            <w:r w:rsidRPr="006D348C">
              <w:rPr>
                <w:rFonts w:ascii="Arial" w:eastAsia="SimSun" w:hAnsi="Arial" w:cs="Arial"/>
                <w:b/>
              </w:rPr>
              <w:t xml:space="preserve">Unidad </w:t>
            </w:r>
          </w:p>
        </w:tc>
        <w:tc>
          <w:tcPr>
            <w:tcW w:w="1161" w:type="pct"/>
            <w:shd w:val="clear" w:color="auto" w:fill="CCCCCC"/>
            <w:vAlign w:val="center"/>
          </w:tcPr>
          <w:p w:rsidR="000F2A89" w:rsidRPr="006D348C" w:rsidRDefault="000F2A89" w:rsidP="005A1949">
            <w:pPr>
              <w:jc w:val="center"/>
              <w:rPr>
                <w:rFonts w:ascii="Arial" w:eastAsia="SimSun" w:hAnsi="Arial" w:cs="Arial"/>
                <w:b/>
              </w:rPr>
            </w:pPr>
            <w:r w:rsidRPr="006D348C">
              <w:rPr>
                <w:rFonts w:ascii="Arial" w:eastAsia="SimSun" w:hAnsi="Arial" w:cs="Arial"/>
                <w:b/>
              </w:rPr>
              <w:t>Objetivo</w:t>
            </w:r>
          </w:p>
          <w:p w:rsidR="000F2A89" w:rsidRPr="006D348C" w:rsidRDefault="000F2A89" w:rsidP="005A1949">
            <w:pPr>
              <w:jc w:val="center"/>
              <w:rPr>
                <w:rFonts w:ascii="Arial" w:eastAsia="SimSun" w:hAnsi="Arial" w:cs="Arial"/>
                <w:b/>
              </w:rPr>
            </w:pPr>
            <w:r w:rsidRPr="006D348C">
              <w:rPr>
                <w:rFonts w:ascii="Arial" w:eastAsia="SimSun" w:hAnsi="Arial" w:cs="Arial"/>
                <w:b/>
              </w:rPr>
              <w:t>Específico</w:t>
            </w:r>
          </w:p>
        </w:tc>
        <w:tc>
          <w:tcPr>
            <w:tcW w:w="1589" w:type="pct"/>
            <w:shd w:val="clear" w:color="auto" w:fill="CCCCCC"/>
            <w:vAlign w:val="center"/>
          </w:tcPr>
          <w:p w:rsidR="000F2A89" w:rsidRPr="006D348C" w:rsidRDefault="000F2A89" w:rsidP="000F2A89">
            <w:pPr>
              <w:jc w:val="center"/>
              <w:rPr>
                <w:rFonts w:ascii="Arial" w:eastAsia="SimSun" w:hAnsi="Arial" w:cs="Arial"/>
                <w:b/>
              </w:rPr>
            </w:pPr>
            <w:r w:rsidRPr="006D348C">
              <w:rPr>
                <w:rFonts w:ascii="Arial" w:eastAsia="SimSun" w:hAnsi="Arial" w:cs="Arial"/>
                <w:b/>
              </w:rPr>
              <w:t>Contenido Temático</w:t>
            </w:r>
          </w:p>
        </w:tc>
        <w:tc>
          <w:tcPr>
            <w:tcW w:w="1076" w:type="pct"/>
            <w:shd w:val="clear" w:color="auto" w:fill="CCCCCC"/>
            <w:vAlign w:val="center"/>
          </w:tcPr>
          <w:p w:rsidR="000F2A89" w:rsidRPr="006D348C" w:rsidRDefault="000838C3" w:rsidP="000F2A89">
            <w:pPr>
              <w:jc w:val="center"/>
              <w:rPr>
                <w:rFonts w:ascii="Arial" w:eastAsia="SimSun" w:hAnsi="Arial" w:cs="Arial"/>
                <w:b/>
              </w:rPr>
            </w:pPr>
            <w:r>
              <w:rPr>
                <w:rFonts w:ascii="Arial" w:eastAsia="SimSun" w:hAnsi="Arial" w:cs="Arial"/>
                <w:b/>
              </w:rPr>
              <w:t>Referencias</w:t>
            </w:r>
          </w:p>
        </w:tc>
      </w:tr>
      <w:tr w:rsidR="003C4CEF" w:rsidRPr="006D348C" w:rsidTr="003C4CEF">
        <w:tc>
          <w:tcPr>
            <w:tcW w:w="1174" w:type="pct"/>
          </w:tcPr>
          <w:p w:rsidR="003C4CEF" w:rsidRPr="00DC5C43" w:rsidRDefault="003C4CEF" w:rsidP="003C4CEF">
            <w:pPr>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b/>
                <w:color w:val="333333"/>
                <w:sz w:val="17"/>
                <w:szCs w:val="17"/>
              </w:rPr>
            </w:pPr>
            <w:r w:rsidRPr="00DC5C43">
              <w:rPr>
                <w:b/>
                <w:color w:val="333333"/>
                <w:sz w:val="17"/>
                <w:szCs w:val="17"/>
              </w:rPr>
              <w:t>1.-</w:t>
            </w:r>
            <w:r>
              <w:rPr>
                <w:b/>
                <w:color w:val="333333"/>
                <w:sz w:val="17"/>
                <w:szCs w:val="17"/>
              </w:rPr>
              <w:t xml:space="preserve"> INTRODUCCION ALA FARMACOLOGIA. </w:t>
            </w: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r>
              <w:rPr>
                <w:b/>
                <w:color w:val="333333"/>
                <w:sz w:val="17"/>
                <w:szCs w:val="17"/>
              </w:rPr>
              <w:t>1.1HISTORIA DE LA FARMACOLOGIA.</w:t>
            </w: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r>
              <w:rPr>
                <w:b/>
                <w:color w:val="333333"/>
                <w:sz w:val="17"/>
                <w:szCs w:val="17"/>
              </w:rPr>
              <w:t>OBTENCION Y ORIGEN DE DE LOS FARMACOS .</w:t>
            </w: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 xml:space="preserve">2.- VÍAS DE ADMINISTRACIÓN </w:t>
            </w:r>
          </w:p>
          <w:p w:rsidR="003C4CEF" w:rsidRPr="00DC5C43" w:rsidRDefault="003C4CEF" w:rsidP="003C4CEF">
            <w:pPr>
              <w:numPr>
                <w:ilvl w:val="0"/>
                <w:numId w:val="9"/>
              </w:numPr>
              <w:overflowPunct w:val="0"/>
              <w:autoSpaceDE w:val="0"/>
              <w:autoSpaceDN w:val="0"/>
              <w:adjustRightInd w:val="0"/>
              <w:jc w:val="both"/>
              <w:rPr>
                <w:b/>
                <w:color w:val="333333"/>
                <w:sz w:val="17"/>
                <w:szCs w:val="17"/>
                <w:lang w:val="es-ES_tradnl"/>
              </w:rPr>
            </w:pPr>
            <w:r w:rsidRPr="00DC5C43">
              <w:rPr>
                <w:b/>
                <w:color w:val="333333"/>
                <w:sz w:val="17"/>
                <w:szCs w:val="17"/>
              </w:rPr>
              <w:t>CARACTERÍSTICAS TOPOGRÁFICAS</w:t>
            </w:r>
          </w:p>
          <w:p w:rsidR="003C4CEF" w:rsidRPr="00DC5C43" w:rsidRDefault="003C4CEF" w:rsidP="003C4CEF">
            <w:pPr>
              <w:numPr>
                <w:ilvl w:val="0"/>
                <w:numId w:val="9"/>
              </w:numPr>
              <w:overflowPunct w:val="0"/>
              <w:autoSpaceDE w:val="0"/>
              <w:autoSpaceDN w:val="0"/>
              <w:adjustRightInd w:val="0"/>
              <w:jc w:val="both"/>
              <w:rPr>
                <w:b/>
                <w:color w:val="333333"/>
                <w:sz w:val="17"/>
                <w:szCs w:val="17"/>
                <w:lang w:val="es-ES_tradnl"/>
              </w:rPr>
            </w:pPr>
            <w:r w:rsidRPr="00DC5C43">
              <w:rPr>
                <w:b/>
                <w:color w:val="333333"/>
                <w:sz w:val="17"/>
                <w:szCs w:val="17"/>
              </w:rPr>
              <w:t>DESCRIPCION E INDICACION  DE LAS FORMAS FARMACÉUTICAS Y SUS VÍAS DE ADMINISTRACIÓN.</w:t>
            </w: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numPr>
                <w:ilvl w:val="0"/>
                <w:numId w:val="9"/>
              </w:numPr>
              <w:overflowPunct w:val="0"/>
              <w:autoSpaceDE w:val="0"/>
              <w:autoSpaceDN w:val="0"/>
              <w:adjustRightInd w:val="0"/>
              <w:jc w:val="both"/>
              <w:rPr>
                <w:b/>
                <w:color w:val="333333"/>
                <w:sz w:val="17"/>
                <w:szCs w:val="17"/>
                <w:lang w:val="es-ES_tradnl"/>
              </w:rPr>
            </w:pPr>
            <w:r w:rsidRPr="00DC5C43">
              <w:rPr>
                <w:b/>
                <w:color w:val="333333"/>
                <w:sz w:val="17"/>
                <w:szCs w:val="17"/>
              </w:rPr>
              <w:t>VENTAJAS Y DESVENTAJAS, RIESGOS Y CONTRAINDICACIONES.</w:t>
            </w: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rFonts w:ascii="Arial" w:eastAsia="SimSun" w:hAnsi="Arial" w:cs="Arial"/>
                <w:bCs/>
                <w:sz w:val="21"/>
                <w:szCs w:val="21"/>
                <w:lang w:val="es-MX"/>
              </w:rPr>
            </w:pPr>
          </w:p>
        </w:tc>
        <w:tc>
          <w:tcPr>
            <w:tcW w:w="1161" w:type="pct"/>
          </w:tcPr>
          <w:p w:rsidR="003C4CEF" w:rsidRPr="00DC5C43" w:rsidRDefault="003C4CEF" w:rsidP="003C4CEF">
            <w:pPr>
              <w:jc w:val="both"/>
              <w:rPr>
                <w:rFonts w:ascii="Arial" w:eastAsia="SimSun" w:hAnsi="Arial" w:cs="Arial"/>
                <w:sz w:val="21"/>
                <w:szCs w:val="21"/>
              </w:rPr>
            </w:pPr>
          </w:p>
          <w:p w:rsidR="003C4CEF" w:rsidRPr="00DC5C43" w:rsidRDefault="003C4CEF" w:rsidP="003C4CEF">
            <w:pPr>
              <w:jc w:val="both"/>
              <w:rPr>
                <w:rFonts w:ascii="Arial" w:eastAsia="SimSun" w:hAnsi="Arial" w:cs="Arial"/>
                <w:sz w:val="21"/>
                <w:szCs w:val="21"/>
              </w:rPr>
            </w:pPr>
            <w:r w:rsidRPr="00DC5C43">
              <w:rPr>
                <w:rFonts w:ascii="Arial" w:eastAsia="SimSun" w:hAnsi="Arial" w:cs="Arial"/>
                <w:sz w:val="21"/>
                <w:szCs w:val="21"/>
              </w:rPr>
              <w:t>Describir el origen, la historia y los conceptos básicos de la farmacología. Diferenciar medicamento, fármaco droga. l alumno analizará y aprenderá hacer uso racional de loa medicamentos.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 xml:space="preserve">Diferencias de las presentaciones farmacéuticas </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r>
              <w:rPr>
                <w:rFonts w:ascii="Arial" w:eastAsia="SimSun" w:hAnsi="Arial"/>
                <w:sz w:val="23"/>
                <w:szCs w:val="23"/>
              </w:rPr>
              <w:t>Conocer la evolución histórica de la farmacología.</w:t>
            </w: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Pr>
                <w:rFonts w:ascii="Arial" w:eastAsia="SimSun" w:hAnsi="Arial"/>
                <w:sz w:val="23"/>
                <w:szCs w:val="23"/>
              </w:rPr>
              <w:t xml:space="preserve">El alumno conocer y diferenciara. El origen natural, biocinéticos y sintéticos de los fármacos </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2.- El alumno conocerá las diferentes vías de administración de los fármacos, medicamentos y drogas</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numPr>
                <w:ilvl w:val="0"/>
                <w:numId w:val="9"/>
              </w:numPr>
              <w:rPr>
                <w:rFonts w:ascii="Arial" w:eastAsia="SimSun" w:hAnsi="Arial"/>
                <w:sz w:val="23"/>
                <w:szCs w:val="23"/>
              </w:rPr>
            </w:pPr>
            <w:r w:rsidRPr="00DC5C43">
              <w:rPr>
                <w:rFonts w:ascii="Arial" w:eastAsia="SimSun" w:hAnsi="Arial"/>
                <w:sz w:val="23"/>
                <w:szCs w:val="23"/>
              </w:rPr>
              <w:t>Practica #2</w:t>
            </w:r>
          </w:p>
          <w:p w:rsidR="003C4CEF" w:rsidRPr="00DC5C43" w:rsidRDefault="003C4CEF" w:rsidP="003C4CEF">
            <w:pPr>
              <w:numPr>
                <w:ilvl w:val="0"/>
                <w:numId w:val="9"/>
              </w:numPr>
              <w:rPr>
                <w:rFonts w:ascii="Arial" w:eastAsia="SimSun" w:hAnsi="Arial"/>
                <w:sz w:val="23"/>
                <w:szCs w:val="23"/>
              </w:rPr>
            </w:pPr>
            <w:r w:rsidRPr="00DC5C43">
              <w:rPr>
                <w:rFonts w:ascii="Arial" w:eastAsia="SimSun" w:hAnsi="Arial"/>
                <w:sz w:val="23"/>
                <w:szCs w:val="23"/>
              </w:rPr>
              <w:t>Vías de administración</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Practica# 3</w:t>
            </w:r>
          </w:p>
          <w:p w:rsidR="003C4CEF" w:rsidRPr="00DC5C43" w:rsidRDefault="003C4CEF" w:rsidP="003C4CEF">
            <w:pPr>
              <w:rPr>
                <w:rFonts w:ascii="Arial" w:eastAsia="SimSun" w:hAnsi="Arial"/>
                <w:sz w:val="23"/>
                <w:szCs w:val="23"/>
              </w:rPr>
            </w:pPr>
            <w:r w:rsidRPr="00DC5C43">
              <w:rPr>
                <w:rFonts w:ascii="Arial" w:eastAsia="SimSun" w:hAnsi="Arial"/>
                <w:sz w:val="23"/>
                <w:szCs w:val="23"/>
              </w:rPr>
              <w:t>Posología</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Practica# 4</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lastRenderedPageBreak/>
              <w:t>Manejo de algunos animales de laboratorio rata y ratón.</w:t>
            </w:r>
          </w:p>
        </w:tc>
        <w:tc>
          <w:tcPr>
            <w:tcW w:w="1589" w:type="pct"/>
          </w:tcPr>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1.- aportaciones Históricas,  Propiedades físicas y químicas de farmacológicas (físicas y químicas).</w:t>
            </w: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 xml:space="preserve"> Ramas de la farmacología Farmacodinamia y Farmacocinética. Indicaciones. Posología. Reacciones adversa. Interacciones farmacológicas y Contraindicaciones.</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2.-</w:t>
            </w:r>
            <w:r w:rsidRPr="00DC5C43">
              <w:rPr>
                <w:rFonts w:ascii="Arial" w:eastAsia="SimSun" w:hAnsi="Arial"/>
                <w:sz w:val="23"/>
                <w:szCs w:val="23"/>
              </w:rPr>
              <w:t xml:space="preserve"> Concepto de las diferentes vías de administración.</w:t>
            </w:r>
          </w:p>
          <w:p w:rsidR="003C4CEF" w:rsidRPr="00DC5C43" w:rsidRDefault="003C4CEF" w:rsidP="003C4CEF">
            <w:pPr>
              <w:rPr>
                <w:rFonts w:ascii="Arial" w:eastAsia="SimSun" w:hAnsi="Arial"/>
                <w:sz w:val="23"/>
                <w:szCs w:val="23"/>
              </w:rPr>
            </w:pPr>
            <w:r w:rsidRPr="00DC5C43">
              <w:rPr>
                <w:rFonts w:ascii="Arial" w:eastAsia="SimSun" w:hAnsi="Arial"/>
                <w:sz w:val="23"/>
                <w:szCs w:val="23"/>
              </w:rPr>
              <w:t>Clasificación de las vías de administración.</w:t>
            </w:r>
          </w:p>
          <w:p w:rsidR="003C4CEF" w:rsidRPr="00DC5C43" w:rsidRDefault="003C4CEF" w:rsidP="003C4CEF">
            <w:pPr>
              <w:rPr>
                <w:rFonts w:ascii="Arial" w:eastAsia="SimSun" w:hAnsi="Arial"/>
                <w:sz w:val="23"/>
                <w:szCs w:val="23"/>
              </w:rPr>
            </w:pPr>
            <w:r w:rsidRPr="00DC5C43">
              <w:rPr>
                <w:rFonts w:ascii="Arial" w:eastAsia="SimSun" w:hAnsi="Arial"/>
                <w:sz w:val="23"/>
                <w:szCs w:val="23"/>
              </w:rPr>
              <w:t>Características anatomo-fisiologicas de barreras epiteliales.</w:t>
            </w:r>
          </w:p>
          <w:p w:rsidR="003C4CEF" w:rsidRPr="00DC5C43" w:rsidRDefault="003C4CEF" w:rsidP="003C4CEF">
            <w:pPr>
              <w:rPr>
                <w:rFonts w:ascii="Arial" w:eastAsia="SimSun" w:hAnsi="Arial"/>
                <w:sz w:val="23"/>
                <w:szCs w:val="23"/>
              </w:rPr>
            </w:pPr>
            <w:r w:rsidRPr="00DC5C43">
              <w:rPr>
                <w:rFonts w:ascii="Arial" w:eastAsia="SimSun" w:hAnsi="Arial"/>
                <w:sz w:val="23"/>
                <w:szCs w:val="23"/>
              </w:rPr>
              <w:t>Ventajas y desventajas de las vías de administración.</w:t>
            </w:r>
          </w:p>
          <w:p w:rsidR="003C4CEF" w:rsidRPr="00DC5C43" w:rsidRDefault="003C4CEF" w:rsidP="003C4CEF">
            <w:pPr>
              <w:rPr>
                <w:rFonts w:ascii="Arial" w:eastAsia="SimSun" w:hAnsi="Arial"/>
                <w:sz w:val="23"/>
                <w:szCs w:val="23"/>
              </w:rPr>
            </w:pPr>
            <w:r w:rsidRPr="00DC5C43">
              <w:rPr>
                <w:rFonts w:ascii="Arial" w:eastAsia="SimSun" w:hAnsi="Arial"/>
                <w:sz w:val="23"/>
                <w:szCs w:val="23"/>
              </w:rPr>
              <w:t>Relacionar las vias de administración  con el tema de absorción.</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p>
        </w:tc>
        <w:tc>
          <w:tcPr>
            <w:tcW w:w="1076" w:type="pct"/>
          </w:tcPr>
          <w:p w:rsidR="003C4CEF" w:rsidRPr="00DC5C43" w:rsidRDefault="003C4CEF" w:rsidP="003C4CEF">
            <w:pPr>
              <w:rPr>
                <w:rFonts w:ascii="Arial" w:eastAsia="SimSun" w:hAnsi="Arial"/>
                <w:sz w:val="23"/>
                <w:szCs w:val="23"/>
              </w:rPr>
            </w:pPr>
          </w:p>
          <w:p w:rsidR="003C4CEF" w:rsidRPr="00C83CB8" w:rsidRDefault="003C4CEF" w:rsidP="003C4CEF">
            <w:pPr>
              <w:pStyle w:val="Prrafodelista"/>
              <w:numPr>
                <w:ilvl w:val="0"/>
                <w:numId w:val="12"/>
              </w:numPr>
              <w:contextualSpacing w:val="0"/>
              <w:rPr>
                <w:rFonts w:ascii="Arial" w:eastAsia="SimSun" w:hAnsi="Arial"/>
                <w:sz w:val="23"/>
                <w:szCs w:val="23"/>
              </w:rPr>
            </w:pPr>
            <w:r w:rsidRPr="00C83CB8">
              <w:rPr>
                <w:rFonts w:ascii="Arial" w:eastAsia="SimSun" w:hAnsi="Arial"/>
                <w:sz w:val="23"/>
                <w:szCs w:val="23"/>
              </w:rPr>
              <w:t>Las Bases Farmacológicas de la Terapéutica de Goodman y Gilman. 12 ed. Mc Graw Hill.</w:t>
            </w:r>
          </w:p>
          <w:p w:rsidR="003C4CEF" w:rsidRPr="00C240BD" w:rsidRDefault="003C4CEF" w:rsidP="003C4CEF">
            <w:pPr>
              <w:pStyle w:val="Prrafodelista"/>
              <w:numPr>
                <w:ilvl w:val="0"/>
                <w:numId w:val="12"/>
              </w:numPr>
              <w:contextualSpacing w:val="0"/>
              <w:rPr>
                <w:rFonts w:ascii="Arial" w:eastAsia="SimSun" w:hAnsi="Arial"/>
                <w:sz w:val="23"/>
                <w:szCs w:val="23"/>
                <w:lang w:val="en-US"/>
              </w:rPr>
            </w:pPr>
            <w:r w:rsidRPr="00C240BD">
              <w:rPr>
                <w:rFonts w:ascii="Arial" w:eastAsia="SimSun" w:hAnsi="Arial"/>
                <w:sz w:val="23"/>
                <w:szCs w:val="23"/>
                <w:lang w:val="en-US"/>
              </w:rPr>
              <w:t>Farmacología Rang. J.M. Ritter8a ed. Elsevier 2016</w:t>
            </w:r>
          </w:p>
          <w:p w:rsidR="003C4CEF" w:rsidRPr="00C240BD" w:rsidRDefault="003C4CEF" w:rsidP="003C4CEF">
            <w:pPr>
              <w:ind w:left="360"/>
              <w:rPr>
                <w:rFonts w:ascii="Arial" w:eastAsia="SimSun" w:hAnsi="Arial"/>
                <w:sz w:val="23"/>
                <w:szCs w:val="23"/>
                <w:lang w:val="en-US"/>
              </w:rPr>
            </w:pPr>
          </w:p>
          <w:p w:rsidR="003C4CEF" w:rsidRPr="00C240BD" w:rsidRDefault="003C4CEF" w:rsidP="003C4CEF">
            <w:pPr>
              <w:rPr>
                <w:rFonts w:ascii="Arial" w:eastAsia="SimSun" w:hAnsi="Arial"/>
                <w:sz w:val="23"/>
                <w:szCs w:val="23"/>
                <w:lang w:val="en-US"/>
              </w:rPr>
            </w:pPr>
          </w:p>
          <w:p w:rsidR="003C4CEF" w:rsidRPr="003C4CEF" w:rsidRDefault="003C4CEF" w:rsidP="003C4CEF">
            <w:pPr>
              <w:pStyle w:val="Prrafodelista"/>
              <w:rPr>
                <w:rFonts w:ascii="Arial" w:eastAsia="SimSun" w:hAnsi="Arial" w:cs="Arial"/>
              </w:rPr>
            </w:pPr>
            <w:r w:rsidRPr="003C4CEF">
              <w:rPr>
                <w:rFonts w:ascii="Arial" w:eastAsia="SimSun" w:hAnsi="Arial" w:cs="Arial"/>
              </w:rPr>
              <w:t xml:space="preserve">3.- Bertrán G. Katzung Farmacología </w:t>
            </w:r>
            <w:r w:rsidRPr="003C4CEF">
              <w:rPr>
                <w:rFonts w:ascii="Arial" w:eastAsia="SimSun" w:hAnsi="Arial" w:cs="Arial"/>
              </w:rPr>
              <w:lastRenderedPageBreak/>
              <w:t xml:space="preserve">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sz w:val="23"/>
                <w:szCs w:val="23"/>
              </w:rPr>
            </w:pPr>
            <w:r w:rsidRPr="00DC5C43">
              <w:rPr>
                <w:rFonts w:ascii="Arial" w:eastAsia="SimSun" w:hAnsi="Arial"/>
                <w:sz w:val="23"/>
                <w:szCs w:val="23"/>
              </w:rPr>
              <w:t xml:space="preserve">.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 xml:space="preserve">Las Bases Farmacológicas de </w:t>
            </w:r>
            <w:smartTag w:uri="urn:schemas-microsoft-com:office:smarttags" w:element="PersonName">
              <w:smartTagPr>
                <w:attr w:name="ProductID" w:val="la Terap￩utica"/>
              </w:smartTagPr>
              <w:r w:rsidRPr="00DC5C43">
                <w:rPr>
                  <w:rFonts w:ascii="Arial" w:eastAsia="SimSun" w:hAnsi="Arial"/>
                  <w:sz w:val="23"/>
                  <w:szCs w:val="23"/>
                </w:rPr>
                <w:t>la Terapéutica</w:t>
              </w:r>
            </w:smartTag>
            <w:r w:rsidRPr="00DC5C43">
              <w:rPr>
                <w:rFonts w:ascii="Arial" w:eastAsia="SimSun" w:hAnsi="Arial"/>
                <w:sz w:val="23"/>
                <w:szCs w:val="23"/>
              </w:rPr>
              <w:t xml:space="preserve">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sz w:val="23"/>
                <w:szCs w:val="23"/>
                <w:lang w:val="pt-BR"/>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tc>
      </w:tr>
      <w:tr w:rsidR="003C4CEF" w:rsidRPr="006D348C" w:rsidTr="003C4CEF">
        <w:trPr>
          <w:trHeight w:val="79"/>
        </w:trPr>
        <w:tc>
          <w:tcPr>
            <w:tcW w:w="1174" w:type="pct"/>
          </w:tcPr>
          <w:p w:rsidR="003C4CEF" w:rsidRPr="00DC5C43" w:rsidRDefault="003C4CEF" w:rsidP="003C4CEF">
            <w:pPr>
              <w:overflowPunct w:val="0"/>
              <w:autoSpaceDE w:val="0"/>
              <w:autoSpaceDN w:val="0"/>
              <w:adjustRightInd w:val="0"/>
              <w:jc w:val="both"/>
              <w:rPr>
                <w:b/>
                <w:color w:val="333333"/>
                <w:sz w:val="17"/>
                <w:szCs w:val="17"/>
                <w:lang w:val="pt-BR"/>
              </w:rPr>
            </w:pPr>
          </w:p>
          <w:p w:rsidR="003C4CEF" w:rsidRPr="00DC5C43" w:rsidRDefault="003C4CEF" w:rsidP="003C4CEF">
            <w:pPr>
              <w:overflowPunct w:val="0"/>
              <w:autoSpaceDE w:val="0"/>
              <w:autoSpaceDN w:val="0"/>
              <w:adjustRightInd w:val="0"/>
              <w:jc w:val="both"/>
              <w:rPr>
                <w:b/>
                <w:color w:val="333333"/>
                <w:sz w:val="17"/>
                <w:szCs w:val="17"/>
                <w:lang w:val="pt-BR"/>
              </w:rPr>
            </w:pPr>
          </w:p>
          <w:p w:rsidR="003C4CEF" w:rsidRPr="00DC5C43" w:rsidRDefault="003C4CEF" w:rsidP="003C4CEF">
            <w:pPr>
              <w:overflowPunct w:val="0"/>
              <w:autoSpaceDE w:val="0"/>
              <w:autoSpaceDN w:val="0"/>
              <w:adjustRightInd w:val="0"/>
              <w:jc w:val="both"/>
              <w:rPr>
                <w:b/>
                <w:color w:val="333333"/>
                <w:sz w:val="17"/>
                <w:szCs w:val="17"/>
                <w:lang w:val="pt-BR"/>
              </w:rPr>
            </w:pPr>
          </w:p>
          <w:p w:rsidR="003C4CEF" w:rsidRPr="00DC5C43" w:rsidRDefault="003C4CEF" w:rsidP="003C4CEF">
            <w:pPr>
              <w:overflowPunct w:val="0"/>
              <w:autoSpaceDE w:val="0"/>
              <w:autoSpaceDN w:val="0"/>
              <w:adjustRightInd w:val="0"/>
              <w:jc w:val="both"/>
              <w:rPr>
                <w:b/>
                <w:color w:val="333333"/>
                <w:sz w:val="17"/>
                <w:szCs w:val="17"/>
                <w:lang w:val="pt-BR"/>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3.-  TRANSFERENCIA DE FÁRMACOS (TRANSLOCACION)</w:t>
            </w: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4.-  ABSORCIÓN</w:t>
            </w: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 xml:space="preserve">5.- DISTRIBUCIÓN </w:t>
            </w: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Default="003C4CEF" w:rsidP="003C4CEF">
            <w:pPr>
              <w:overflowPunct w:val="0"/>
              <w:autoSpaceDE w:val="0"/>
              <w:autoSpaceDN w:val="0"/>
              <w:adjustRightInd w:val="0"/>
              <w:jc w:val="both"/>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 xml:space="preserve">6.- BIOTRANSFORMACIÓN  (METABOLISMO DE LOS FÁRMACOS)  </w:t>
            </w: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7.- ELIMINACIÓN</w:t>
            </w:r>
          </w:p>
          <w:p w:rsidR="003C4CEF" w:rsidRPr="00DC5C43" w:rsidRDefault="003C4CEF" w:rsidP="003C4CEF">
            <w:pPr>
              <w:numPr>
                <w:ilvl w:val="0"/>
                <w:numId w:val="9"/>
              </w:numPr>
              <w:overflowPunct w:val="0"/>
              <w:autoSpaceDE w:val="0"/>
              <w:autoSpaceDN w:val="0"/>
              <w:adjustRightInd w:val="0"/>
              <w:jc w:val="both"/>
              <w:rPr>
                <w:b/>
                <w:color w:val="333333"/>
                <w:sz w:val="17"/>
                <w:szCs w:val="17"/>
                <w:lang w:val="es-ES_tradnl"/>
              </w:rPr>
            </w:pPr>
            <w:r w:rsidRPr="00DC5C43">
              <w:rPr>
                <w:b/>
                <w:color w:val="333333"/>
                <w:sz w:val="17"/>
                <w:szCs w:val="17"/>
              </w:rPr>
              <w:t>CONCEPTO</w:t>
            </w:r>
          </w:p>
          <w:p w:rsidR="003C4CEF" w:rsidRPr="00DC5C43" w:rsidRDefault="003C4CEF" w:rsidP="003C4CEF">
            <w:pPr>
              <w:rPr>
                <w:b/>
                <w:color w:val="333333"/>
                <w:sz w:val="17"/>
                <w:szCs w:val="17"/>
              </w:rPr>
            </w:pPr>
            <w:r w:rsidRPr="00DC5C43">
              <w:rPr>
                <w:b/>
                <w:color w:val="333333"/>
                <w:sz w:val="17"/>
                <w:szCs w:val="17"/>
              </w:rPr>
              <w:t>VÍAS DE EXCRECIÓN</w:t>
            </w: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8.- FARMACOCINÉTICA  INTEGRAL.</w:t>
            </w:r>
          </w:p>
          <w:p w:rsidR="003C4CEF" w:rsidRPr="00DC5C43" w:rsidRDefault="003C4CEF" w:rsidP="003C4CEF">
            <w:pPr>
              <w:rPr>
                <w:rFonts w:ascii="Arial" w:eastAsia="SimSun" w:hAnsi="Arial" w:cs="Arial"/>
                <w:bCs/>
                <w:sz w:val="21"/>
                <w:szCs w:val="21"/>
                <w:lang w:val="es-MX"/>
              </w:rPr>
            </w:pPr>
            <w:r w:rsidRPr="00DC5C43">
              <w:rPr>
                <w:b/>
                <w:color w:val="333333"/>
                <w:sz w:val="17"/>
                <w:szCs w:val="17"/>
              </w:rPr>
              <w:t xml:space="preserve">RELACIONES DOSIS - </w:t>
            </w: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Pr="00DC5C43"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3C4CEF" w:rsidRDefault="003C4CEF" w:rsidP="003C4CEF">
            <w:pPr>
              <w:rPr>
                <w:rFonts w:ascii="Arial" w:eastAsia="SimSun" w:hAnsi="Arial" w:cs="Arial"/>
                <w:bCs/>
                <w:sz w:val="21"/>
                <w:szCs w:val="21"/>
                <w:lang w:val="es-MX"/>
              </w:rPr>
            </w:pPr>
          </w:p>
          <w:p w:rsidR="00073B84" w:rsidRDefault="00073B84" w:rsidP="003C4CEF">
            <w:pPr>
              <w:overflowPunct w:val="0"/>
              <w:autoSpaceDE w:val="0"/>
              <w:autoSpaceDN w:val="0"/>
              <w:adjustRightInd w:val="0"/>
              <w:jc w:val="both"/>
              <w:rPr>
                <w:rFonts w:ascii="Arial" w:eastAsia="SimSun" w:hAnsi="Arial" w:cs="Arial"/>
                <w:bCs/>
                <w:sz w:val="21"/>
                <w:szCs w:val="21"/>
                <w:lang w:val="es-MX"/>
              </w:rPr>
            </w:pPr>
          </w:p>
          <w:p w:rsidR="003C4CEF" w:rsidRPr="00DC5C43" w:rsidRDefault="003C4CEF" w:rsidP="003C4CEF">
            <w:pPr>
              <w:overflowPunct w:val="0"/>
              <w:autoSpaceDE w:val="0"/>
              <w:autoSpaceDN w:val="0"/>
              <w:adjustRightInd w:val="0"/>
              <w:jc w:val="both"/>
              <w:rPr>
                <w:b/>
                <w:color w:val="333333"/>
                <w:sz w:val="17"/>
                <w:szCs w:val="17"/>
              </w:rPr>
            </w:pPr>
            <w:r>
              <w:rPr>
                <w:b/>
                <w:color w:val="333333"/>
                <w:sz w:val="17"/>
                <w:szCs w:val="17"/>
              </w:rPr>
              <w:t>9-.FARMACODINAMIA</w:t>
            </w:r>
            <w:r w:rsidRPr="00DC5C43">
              <w:rPr>
                <w:b/>
                <w:color w:val="333333"/>
                <w:sz w:val="17"/>
                <w:szCs w:val="17"/>
              </w:rPr>
              <w:t xml:space="preserve"> </w:t>
            </w: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78070C" w:rsidRDefault="0078070C" w:rsidP="003C4CEF">
            <w:pPr>
              <w:overflowPunct w:val="0"/>
              <w:autoSpaceDE w:val="0"/>
              <w:autoSpaceDN w:val="0"/>
              <w:adjustRightInd w:val="0"/>
              <w:jc w:val="both"/>
              <w:rPr>
                <w:b/>
                <w:color w:val="333333"/>
                <w:sz w:val="17"/>
                <w:szCs w:val="17"/>
              </w:rPr>
            </w:pPr>
          </w:p>
          <w:p w:rsidR="0078070C" w:rsidRDefault="0078070C" w:rsidP="003C4CEF">
            <w:pPr>
              <w:overflowPunct w:val="0"/>
              <w:autoSpaceDE w:val="0"/>
              <w:autoSpaceDN w:val="0"/>
              <w:adjustRightInd w:val="0"/>
              <w:jc w:val="both"/>
              <w:rPr>
                <w:b/>
                <w:color w:val="333333"/>
                <w:sz w:val="17"/>
                <w:szCs w:val="17"/>
              </w:rPr>
            </w:pPr>
          </w:p>
          <w:p w:rsidR="0078070C" w:rsidRDefault="0078070C" w:rsidP="003C4CEF">
            <w:pPr>
              <w:overflowPunct w:val="0"/>
              <w:autoSpaceDE w:val="0"/>
              <w:autoSpaceDN w:val="0"/>
              <w:adjustRightInd w:val="0"/>
              <w:jc w:val="both"/>
              <w:rPr>
                <w:b/>
                <w:color w:val="333333"/>
                <w:sz w:val="17"/>
                <w:szCs w:val="17"/>
              </w:rPr>
            </w:pPr>
          </w:p>
          <w:p w:rsidR="0078070C" w:rsidRDefault="0078070C"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10.- VARIABILIDAD BIOLÓGICA.</w:t>
            </w:r>
            <w:r>
              <w:rPr>
                <w:b/>
                <w:color w:val="333333"/>
                <w:sz w:val="17"/>
                <w:szCs w:val="17"/>
              </w:rPr>
              <w:t xml:space="preserve"> Y</w:t>
            </w:r>
            <w:r w:rsidRPr="00DC5C43">
              <w:rPr>
                <w:b/>
                <w:color w:val="333333"/>
                <w:sz w:val="17"/>
                <w:szCs w:val="17"/>
              </w:rPr>
              <w:t xml:space="preserve"> MARGEN DE SEGURIDAD.</w:t>
            </w: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 xml:space="preserve">11.-  DESARROLLO DE MEDICAMENTOS.    FARMACOLOGÍA  PRECLÍNICA Y CLÍNICA </w:t>
            </w: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 xml:space="preserve">12.-  </w:t>
            </w:r>
            <w:smartTag w:uri="urn:schemas-microsoft-com:office:smarttags" w:element="PersonName">
              <w:smartTagPr>
                <w:attr w:name="ProductID" w:val="LA ELABORACIￓN DE"/>
              </w:smartTagPr>
              <w:r w:rsidRPr="00DC5C43">
                <w:rPr>
                  <w:b/>
                  <w:color w:val="333333"/>
                  <w:sz w:val="17"/>
                  <w:szCs w:val="17"/>
                </w:rPr>
                <w:t>LA ELABORACIÓN DE</w:t>
              </w:r>
            </w:smartTag>
            <w:r w:rsidRPr="00DC5C43">
              <w:rPr>
                <w:b/>
                <w:color w:val="333333"/>
                <w:sz w:val="17"/>
                <w:szCs w:val="17"/>
              </w:rPr>
              <w:t xml:space="preserve"> </w:t>
            </w:r>
            <w:smartTag w:uri="urn:schemas-microsoft-com:office:smarttags" w:element="PersonName">
              <w:smartTagPr>
                <w:attr w:name="ProductID" w:val="LA RECETA M￉DICA"/>
              </w:smartTagPr>
              <w:r w:rsidRPr="00DC5C43">
                <w:rPr>
                  <w:b/>
                  <w:color w:val="333333"/>
                  <w:sz w:val="17"/>
                  <w:szCs w:val="17"/>
                </w:rPr>
                <w:t>LA RECETA MÉDICA</w:t>
              </w:r>
            </w:smartTag>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Pr="00DC5C43" w:rsidRDefault="003C4CEF" w:rsidP="003C4CEF">
            <w:pPr>
              <w:rPr>
                <w:b/>
                <w:color w:val="333333"/>
                <w:sz w:val="17"/>
                <w:szCs w:val="17"/>
              </w:rPr>
            </w:pPr>
          </w:p>
          <w:p w:rsidR="003C4CEF" w:rsidRDefault="003C4CEF" w:rsidP="003C4CEF">
            <w:pPr>
              <w:rPr>
                <w:b/>
                <w:color w:val="333333"/>
                <w:sz w:val="17"/>
                <w:szCs w:val="17"/>
              </w:rPr>
            </w:pPr>
          </w:p>
          <w:p w:rsidR="003C4CEF"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rPr>
            </w:pPr>
          </w:p>
          <w:p w:rsidR="003C4CEF" w:rsidRPr="00DC5C43" w:rsidRDefault="003C4CEF" w:rsidP="003C4CEF">
            <w:pPr>
              <w:overflowPunct w:val="0"/>
              <w:autoSpaceDE w:val="0"/>
              <w:autoSpaceDN w:val="0"/>
              <w:adjustRightInd w:val="0"/>
              <w:jc w:val="both"/>
              <w:rPr>
                <w:b/>
                <w:color w:val="333333"/>
                <w:sz w:val="17"/>
                <w:szCs w:val="17"/>
                <w:lang w:val="es-ES_tradnl"/>
              </w:rPr>
            </w:pPr>
            <w:r w:rsidRPr="00DC5C43">
              <w:rPr>
                <w:b/>
                <w:color w:val="333333"/>
                <w:sz w:val="17"/>
                <w:szCs w:val="17"/>
              </w:rPr>
              <w:t>13.- TOXICOLOGÍA Y FARMACODEPENDENCIA.</w:t>
            </w: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DC5C43" w:rsidRDefault="003C4CEF" w:rsidP="003C4CEF">
            <w:pPr>
              <w:overflowPunct w:val="0"/>
              <w:autoSpaceDE w:val="0"/>
              <w:autoSpaceDN w:val="0"/>
              <w:adjustRightInd w:val="0"/>
              <w:jc w:val="both"/>
              <w:rPr>
                <w:b/>
                <w:color w:val="333333"/>
                <w:sz w:val="17"/>
                <w:szCs w:val="17"/>
                <w:lang w:val="es-ES_tradnl"/>
              </w:rPr>
            </w:pPr>
          </w:p>
          <w:p w:rsidR="003C4CEF" w:rsidRPr="00A94D19" w:rsidRDefault="003C4CEF" w:rsidP="003C4CEF">
            <w:pPr>
              <w:rPr>
                <w:rFonts w:ascii="Arial" w:eastAsia="SimSun" w:hAnsi="Arial" w:cs="Arial"/>
                <w:sz w:val="21"/>
                <w:szCs w:val="21"/>
                <w:lang w:val="es-MX"/>
              </w:rPr>
            </w:pPr>
          </w:p>
        </w:tc>
        <w:tc>
          <w:tcPr>
            <w:tcW w:w="1161" w:type="pct"/>
          </w:tcPr>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3.- El alumno conocerá las funciones de la membrana celula. Factores fisicoquímicos de los fármacos.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 xml:space="preserve">4.- El alumno  conocerá </w:t>
            </w:r>
            <w:r>
              <w:rPr>
                <w:rFonts w:ascii="Arial" w:eastAsia="SimSun" w:hAnsi="Arial"/>
                <w:sz w:val="23"/>
                <w:szCs w:val="23"/>
              </w:rPr>
              <w:t xml:space="preserve">las </w:t>
            </w:r>
            <w:r w:rsidRPr="00DC5C43">
              <w:rPr>
                <w:rFonts w:ascii="Arial" w:eastAsia="SimSun" w:hAnsi="Arial"/>
                <w:sz w:val="23"/>
                <w:szCs w:val="23"/>
              </w:rPr>
              <w:t>características anatómico</w:t>
            </w:r>
            <w:r>
              <w:rPr>
                <w:rFonts w:ascii="Arial" w:eastAsia="SimSun" w:hAnsi="Arial"/>
                <w:sz w:val="23"/>
                <w:szCs w:val="23"/>
              </w:rPr>
              <w:t>-</w:t>
            </w:r>
            <w:r w:rsidRPr="00DC5C43">
              <w:rPr>
                <w:rFonts w:ascii="Arial" w:eastAsia="SimSun" w:hAnsi="Arial"/>
                <w:sz w:val="23"/>
                <w:szCs w:val="23"/>
              </w:rPr>
              <w:t xml:space="preserve">fisiológicas de barreras epiteliales y endoteliales de absorción, así como los factores que influyen sobre la </w:t>
            </w:r>
            <w:r w:rsidRPr="00DC5C43">
              <w:rPr>
                <w:rFonts w:ascii="Arial" w:eastAsia="SimSun" w:hAnsi="Arial"/>
                <w:sz w:val="23"/>
                <w:szCs w:val="23"/>
              </w:rPr>
              <w:lastRenderedPageBreak/>
              <w:t>absorción.</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5.- El alumno conocerá el volumen aparente de distribución, los sitios de almacenamiento y las barreras especiales.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6.- El alumno conocerá el metabolismo de los fármacos.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7.- El alumno conocerá las diferentes vías de eliminación y excreción de los fármacos.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8.- El alumno integrara la farmacodinamia y la farmacocinética de los medicamentos, fármacos y drogas.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9.- El alumno conocerá la farmacodinamia de los fármacos.</w:t>
            </w: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*Práctica # 7</w:t>
            </w: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Respuesta cuantal</w:t>
            </w: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Margen de seguridad</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*Practica #  8</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Interacción de los fármacos.</w:t>
            </w: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Antagonismo</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78070C" w:rsidRDefault="0078070C" w:rsidP="003C4CEF">
            <w:pPr>
              <w:jc w:val="both"/>
              <w:rPr>
                <w:rFonts w:ascii="Arial" w:eastAsia="SimSun" w:hAnsi="Arial"/>
                <w:sz w:val="23"/>
                <w:szCs w:val="23"/>
              </w:rPr>
            </w:pPr>
          </w:p>
          <w:p w:rsidR="0078070C" w:rsidRDefault="0078070C" w:rsidP="003C4CEF">
            <w:pPr>
              <w:jc w:val="both"/>
              <w:rPr>
                <w:rFonts w:ascii="Arial" w:eastAsia="SimSun" w:hAnsi="Arial"/>
                <w:sz w:val="23"/>
                <w:szCs w:val="23"/>
              </w:rPr>
            </w:pPr>
          </w:p>
          <w:p w:rsidR="0078070C" w:rsidRDefault="0078070C"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 xml:space="preserve">10.- El alumno analizara y aprenderá a tomar decisiones desde el punto de vista farmacológico tomando en cuenta la variabilidad biológica del individuo aprenderá la importancia del margen de seguridad de los fármacos. </w:t>
            </w:r>
          </w:p>
          <w:p w:rsidR="003C4CEF" w:rsidRPr="00DC5C43" w:rsidRDefault="003C4CEF" w:rsidP="003C4CEF">
            <w:pPr>
              <w:jc w:val="both"/>
              <w:rPr>
                <w:rFonts w:ascii="Arial" w:eastAsia="SimSun" w:hAnsi="Arial"/>
                <w:sz w:val="23"/>
                <w:szCs w:val="23"/>
              </w:rPr>
            </w:pPr>
          </w:p>
          <w:p w:rsidR="00732DAC" w:rsidRDefault="00732DAC" w:rsidP="003C4CEF">
            <w:pPr>
              <w:jc w:val="both"/>
              <w:rPr>
                <w:rFonts w:ascii="Arial" w:eastAsia="SimSun" w:hAnsi="Arial"/>
                <w:sz w:val="23"/>
                <w:szCs w:val="23"/>
              </w:rPr>
            </w:pPr>
          </w:p>
          <w:p w:rsidR="00732DAC" w:rsidRDefault="00732DAC" w:rsidP="003C4CEF">
            <w:pPr>
              <w:jc w:val="both"/>
              <w:rPr>
                <w:rFonts w:ascii="Arial" w:eastAsia="SimSun" w:hAnsi="Arial"/>
                <w:sz w:val="23"/>
                <w:szCs w:val="23"/>
              </w:rPr>
            </w:pPr>
          </w:p>
          <w:p w:rsidR="00732DAC" w:rsidRDefault="00732DAC"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11.- El alumno investigara sobre la importancia del desarrollo de nuevos medicamentos.</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12.- El alumno aprenderá a hacer las recetas médicas e investigara sobre los aspectos éticos y legales para su realización.</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Default="003C4CEF" w:rsidP="003C4CEF">
            <w:pPr>
              <w:jc w:val="both"/>
              <w:rPr>
                <w:rFonts w:ascii="Arial" w:eastAsia="SimSun" w:hAnsi="Arial"/>
                <w:sz w:val="23"/>
                <w:szCs w:val="23"/>
              </w:rPr>
            </w:pPr>
          </w:p>
          <w:p w:rsidR="00837DF7" w:rsidRDefault="00837DF7" w:rsidP="003C4CEF">
            <w:pPr>
              <w:jc w:val="both"/>
              <w:rPr>
                <w:rFonts w:ascii="Arial" w:eastAsia="SimSun" w:hAnsi="Arial"/>
                <w:sz w:val="23"/>
                <w:szCs w:val="23"/>
              </w:rPr>
            </w:pPr>
          </w:p>
          <w:p w:rsidR="00837DF7" w:rsidRPr="00DC5C43" w:rsidRDefault="00837DF7"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13.-El alumno comprenderá sobre la importancia que tiene la toxicología de los fármacos.</w:t>
            </w:r>
          </w:p>
          <w:p w:rsidR="003C4CEF" w:rsidRPr="00DC5C43" w:rsidRDefault="003C4CEF" w:rsidP="003C4CEF">
            <w:pPr>
              <w:jc w:val="both"/>
              <w:rPr>
                <w:rFonts w:ascii="Arial" w:eastAsia="SimSun" w:hAnsi="Arial"/>
                <w:sz w:val="23"/>
                <w:szCs w:val="23"/>
              </w:rPr>
            </w:pPr>
            <w:r w:rsidRPr="00DC5C43">
              <w:rPr>
                <w:rFonts w:ascii="Arial" w:eastAsia="SimSun" w:hAnsi="Arial"/>
                <w:sz w:val="23"/>
                <w:szCs w:val="23"/>
              </w:rPr>
              <w:t xml:space="preserve">La fármacodependencia y  el uso racional de los medicamentos </w:t>
            </w: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DC5C43" w:rsidRDefault="003C4CEF" w:rsidP="003C4CEF">
            <w:pPr>
              <w:jc w:val="both"/>
              <w:rPr>
                <w:rFonts w:ascii="Arial" w:eastAsia="SimSun" w:hAnsi="Arial"/>
                <w:sz w:val="23"/>
                <w:szCs w:val="23"/>
              </w:rPr>
            </w:pPr>
          </w:p>
          <w:p w:rsidR="003C4CEF" w:rsidRPr="00A94D19" w:rsidRDefault="003C4CEF" w:rsidP="003C4CEF">
            <w:pPr>
              <w:rPr>
                <w:rFonts w:ascii="Arial" w:eastAsia="SimSun" w:hAnsi="Arial"/>
                <w:sz w:val="23"/>
                <w:szCs w:val="23"/>
              </w:rPr>
            </w:pPr>
          </w:p>
        </w:tc>
        <w:tc>
          <w:tcPr>
            <w:tcW w:w="1589" w:type="pct"/>
          </w:tcPr>
          <w:p w:rsidR="003C4CEF" w:rsidRPr="00DC5C43" w:rsidRDefault="003C4CEF" w:rsidP="003C4CEF">
            <w:pPr>
              <w:jc w:val="both"/>
              <w:rPr>
                <w:rFonts w:ascii="Arial" w:hAnsi="Arial"/>
                <w:sz w:val="19"/>
                <w:szCs w:val="19"/>
              </w:rPr>
            </w:pPr>
          </w:p>
          <w:p w:rsidR="003C4CEF" w:rsidRPr="00DC5C43" w:rsidRDefault="003C4CEF" w:rsidP="003C4CEF">
            <w:pPr>
              <w:jc w:val="both"/>
              <w:rPr>
                <w:rFonts w:ascii="Arial" w:hAnsi="Arial"/>
                <w:sz w:val="19"/>
                <w:szCs w:val="19"/>
              </w:rPr>
            </w:pPr>
          </w:p>
          <w:p w:rsidR="003C4CEF" w:rsidRPr="00DC5C43" w:rsidRDefault="003C4CEF" w:rsidP="003C4CEF">
            <w:pPr>
              <w:jc w:val="both"/>
              <w:rPr>
                <w:rFonts w:ascii="Arial" w:hAnsi="Arial"/>
                <w:sz w:val="19"/>
                <w:szCs w:val="19"/>
              </w:rPr>
            </w:pPr>
          </w:p>
          <w:p w:rsidR="003C4CEF" w:rsidRPr="00DC5C43" w:rsidRDefault="003C4CEF" w:rsidP="003C4CEF">
            <w:pPr>
              <w:jc w:val="both"/>
              <w:rPr>
                <w:rFonts w:ascii="Arial" w:hAnsi="Arial"/>
                <w:sz w:val="19"/>
                <w:szCs w:val="19"/>
              </w:rPr>
            </w:pPr>
            <w:r w:rsidRPr="00DC5C43">
              <w:rPr>
                <w:rFonts w:ascii="Arial" w:hAnsi="Arial"/>
                <w:sz w:val="19"/>
                <w:szCs w:val="19"/>
              </w:rPr>
              <w:t>3.-</w:t>
            </w:r>
          </w:p>
          <w:p w:rsidR="003C4CEF" w:rsidRPr="00DC5C43" w:rsidRDefault="003C4CEF" w:rsidP="003C4CEF">
            <w:pPr>
              <w:numPr>
                <w:ilvl w:val="0"/>
                <w:numId w:val="10"/>
              </w:numPr>
              <w:jc w:val="both"/>
              <w:rPr>
                <w:rFonts w:ascii="Arial" w:hAnsi="Arial"/>
                <w:sz w:val="19"/>
                <w:szCs w:val="19"/>
              </w:rPr>
            </w:pPr>
            <w:r w:rsidRPr="00DC5C43">
              <w:rPr>
                <w:rFonts w:ascii="Arial" w:hAnsi="Arial"/>
                <w:sz w:val="19"/>
                <w:szCs w:val="19"/>
              </w:rPr>
              <w:t>BARRERAS BIOLOGICAS O INTERFASES.</w:t>
            </w:r>
          </w:p>
          <w:p w:rsidR="003C4CEF" w:rsidRPr="00DC5C43" w:rsidRDefault="003C4CEF" w:rsidP="003C4CEF">
            <w:pPr>
              <w:numPr>
                <w:ilvl w:val="0"/>
                <w:numId w:val="10"/>
              </w:numPr>
              <w:jc w:val="both"/>
              <w:rPr>
                <w:rFonts w:ascii="Arial" w:hAnsi="Arial"/>
                <w:sz w:val="19"/>
                <w:szCs w:val="19"/>
              </w:rPr>
            </w:pPr>
            <w:r w:rsidRPr="00DC5C43">
              <w:rPr>
                <w:rFonts w:ascii="Arial" w:hAnsi="Arial"/>
                <w:sz w:val="19"/>
                <w:szCs w:val="19"/>
              </w:rPr>
              <w:t>ESTRUCTURA GENERAL DE MEMBRANAS CELULARES</w:t>
            </w:r>
          </w:p>
          <w:p w:rsidR="003C4CEF" w:rsidRPr="00DC5C43" w:rsidRDefault="003C4CEF" w:rsidP="003C4CEF">
            <w:pPr>
              <w:numPr>
                <w:ilvl w:val="0"/>
                <w:numId w:val="10"/>
              </w:numPr>
              <w:jc w:val="both"/>
              <w:rPr>
                <w:rFonts w:ascii="Arial" w:hAnsi="Arial"/>
                <w:sz w:val="19"/>
                <w:szCs w:val="19"/>
              </w:rPr>
            </w:pPr>
            <w:r w:rsidRPr="00DC5C43">
              <w:rPr>
                <w:rFonts w:ascii="Arial" w:hAnsi="Arial"/>
                <w:sz w:val="19"/>
                <w:szCs w:val="19"/>
              </w:rPr>
              <w:t>MECANISMOS GENERALES DE TRANSFERENCIA.</w:t>
            </w:r>
          </w:p>
          <w:p w:rsidR="003C4CEF" w:rsidRPr="00DC5C43" w:rsidRDefault="003C4CEF" w:rsidP="003C4CEF">
            <w:pPr>
              <w:rPr>
                <w:rFonts w:ascii="Arial" w:hAnsi="Arial"/>
                <w:sz w:val="19"/>
                <w:szCs w:val="19"/>
              </w:rPr>
            </w:pPr>
            <w:r w:rsidRPr="00DC5C43">
              <w:rPr>
                <w:rFonts w:ascii="Arial" w:hAnsi="Arial"/>
                <w:sz w:val="19"/>
                <w:szCs w:val="19"/>
              </w:rPr>
              <w:t xml:space="preserve">FACTORES FISICO-QUIMICOS DE LAS MOLECULAS DEL FARMACO QUE INFLUYEN EN </w:t>
            </w:r>
            <w:smartTag w:uri="urn:schemas-microsoft-com:office:smarttags" w:element="PersonName">
              <w:smartTagPr>
                <w:attr w:name="ProductID" w:val="LA TRANSLOCACION"/>
              </w:smartTagPr>
              <w:r w:rsidRPr="00DC5C43">
                <w:rPr>
                  <w:rFonts w:ascii="Arial" w:hAnsi="Arial"/>
                  <w:sz w:val="19"/>
                  <w:szCs w:val="19"/>
                </w:rPr>
                <w:t>LA TRANSLOCACION</w:t>
              </w:r>
            </w:smartTag>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4.</w:t>
            </w:r>
            <w:r>
              <w:rPr>
                <w:rFonts w:ascii="Arial" w:eastAsia="SimSun" w:hAnsi="Arial" w:cs="Arial"/>
                <w:sz w:val="21"/>
                <w:szCs w:val="21"/>
              </w:rPr>
              <w:t>-</w:t>
            </w:r>
            <w:r w:rsidRPr="00DC5C43">
              <w:rPr>
                <w:rFonts w:ascii="Arial" w:eastAsia="SimSun" w:hAnsi="Arial" w:cs="Arial"/>
                <w:sz w:val="21"/>
                <w:szCs w:val="21"/>
              </w:rPr>
              <w:t xml:space="preserve"> </w:t>
            </w:r>
            <w:r w:rsidRPr="00DC5C43">
              <w:rPr>
                <w:rFonts w:ascii="Arial" w:eastAsia="SimSun" w:hAnsi="Arial"/>
                <w:sz w:val="23"/>
                <w:szCs w:val="23"/>
              </w:rPr>
              <w:t xml:space="preserve">Propiedades farmacológicas (físicas y químicas)... </w:t>
            </w:r>
          </w:p>
          <w:p w:rsidR="003C4CEF" w:rsidRPr="00DC5C43" w:rsidRDefault="003C4CEF" w:rsidP="003C4CEF">
            <w:pPr>
              <w:rPr>
                <w:rFonts w:ascii="Arial" w:eastAsia="SimSun" w:hAnsi="Arial"/>
                <w:sz w:val="23"/>
                <w:szCs w:val="23"/>
              </w:rPr>
            </w:pPr>
            <w:r w:rsidRPr="00DC5C43">
              <w:rPr>
                <w:rFonts w:ascii="Arial" w:eastAsia="SimSun" w:hAnsi="Arial"/>
                <w:sz w:val="23"/>
                <w:szCs w:val="23"/>
              </w:rPr>
              <w:t>Características anatomo -fisiológicas  de las barreras epiteliales  y endoteliales  en proceso de absorción.</w:t>
            </w:r>
            <w:r>
              <w:rPr>
                <w:rFonts w:ascii="Arial" w:eastAsia="SimSun" w:hAnsi="Arial"/>
                <w:sz w:val="23"/>
                <w:szCs w:val="23"/>
              </w:rPr>
              <w:t xml:space="preserve"> La relación que tiene la vía de administración y la </w:t>
            </w:r>
            <w:r>
              <w:rPr>
                <w:rFonts w:ascii="Arial" w:eastAsia="SimSun" w:hAnsi="Arial"/>
                <w:sz w:val="23"/>
                <w:szCs w:val="23"/>
              </w:rPr>
              <w:lastRenderedPageBreak/>
              <w:t xml:space="preserve">absorción. </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r>
              <w:rPr>
                <w:rFonts w:ascii="Arial" w:eastAsia="SimSun" w:hAnsi="Arial"/>
                <w:sz w:val="23"/>
                <w:szCs w:val="23"/>
              </w:rPr>
              <w:t>Conceptos de distribución, biodisponibilidad. volumen aparente de distribución</w:t>
            </w: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r>
              <w:rPr>
                <w:rFonts w:ascii="Arial" w:eastAsia="SimSun" w:hAnsi="Arial"/>
                <w:sz w:val="23"/>
                <w:szCs w:val="23"/>
              </w:rPr>
              <w:t>Sitios de almacenamiento</w:t>
            </w: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r>
              <w:rPr>
                <w:rFonts w:ascii="Arial" w:eastAsia="SimSun" w:hAnsi="Arial"/>
                <w:sz w:val="23"/>
                <w:szCs w:val="23"/>
              </w:rPr>
              <w:t xml:space="preserve">Barreras especiales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sidRPr="00DC5C43">
              <w:rPr>
                <w:rFonts w:ascii="Arial" w:eastAsia="SimSun" w:hAnsi="Arial" w:cs="Arial"/>
                <w:sz w:val="21"/>
                <w:szCs w:val="21"/>
              </w:rPr>
              <w:t xml:space="preserve">6. </w:t>
            </w:r>
            <w:r>
              <w:rPr>
                <w:rFonts w:ascii="Arial" w:eastAsia="SimSun" w:hAnsi="Arial" w:cs="Arial"/>
                <w:sz w:val="21"/>
                <w:szCs w:val="21"/>
              </w:rPr>
              <w:t>concepto de biotransformación</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 xml:space="preserve">Metabolismo de los fármacos </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Sitios de biotransformación.</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Principales tipo de biotransformación enzimática</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 xml:space="preserve">Inducción  e inhibición enzimática  </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sz w:val="23"/>
                <w:szCs w:val="23"/>
              </w:rPr>
            </w:pPr>
            <w:r w:rsidRPr="00DC5C43">
              <w:rPr>
                <w:rFonts w:ascii="Arial" w:eastAsia="SimSun" w:hAnsi="Arial" w:cs="Arial"/>
                <w:sz w:val="21"/>
                <w:szCs w:val="21"/>
              </w:rPr>
              <w:t xml:space="preserve">7. </w:t>
            </w:r>
            <w:r>
              <w:rPr>
                <w:rFonts w:ascii="Arial" w:eastAsia="SimSun" w:hAnsi="Arial"/>
                <w:sz w:val="23"/>
                <w:szCs w:val="23"/>
              </w:rPr>
              <w:t>conceptos  y procesos de eliminación y excreción de los fármacos.</w:t>
            </w: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r>
              <w:rPr>
                <w:rFonts w:ascii="Arial" w:eastAsia="SimSun" w:hAnsi="Arial"/>
                <w:sz w:val="23"/>
                <w:szCs w:val="23"/>
              </w:rPr>
              <w:t>Depuración renal.</w:t>
            </w: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r>
              <w:rPr>
                <w:rFonts w:ascii="Arial" w:eastAsia="SimSun" w:hAnsi="Arial"/>
                <w:sz w:val="23"/>
                <w:szCs w:val="23"/>
              </w:rPr>
              <w:t>Depuración hepática.</w:t>
            </w: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cs="Arial"/>
                <w:sz w:val="21"/>
                <w:szCs w:val="21"/>
              </w:rPr>
            </w:pPr>
            <w:r w:rsidRPr="00DC5C43">
              <w:rPr>
                <w:rFonts w:ascii="Arial" w:eastAsia="SimSun" w:hAnsi="Arial" w:cs="Arial"/>
                <w:sz w:val="21"/>
                <w:szCs w:val="21"/>
              </w:rPr>
              <w:t xml:space="preserve">8. </w:t>
            </w:r>
            <w:r>
              <w:rPr>
                <w:rFonts w:ascii="Arial" w:eastAsia="SimSun" w:hAnsi="Arial" w:cs="Arial"/>
                <w:sz w:val="21"/>
                <w:szCs w:val="21"/>
              </w:rPr>
              <w:t>Farmacocinética integral</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 xml:space="preserve">Introducción a  </w:t>
            </w:r>
            <w:smartTag w:uri="urn:schemas-microsoft-com:office:smarttags" w:element="PersonName">
              <w:smartTagPr>
                <w:attr w:name="ProductID" w:val="la Farmacodinamia"/>
              </w:smartTagPr>
              <w:r>
                <w:rPr>
                  <w:rFonts w:ascii="Arial" w:eastAsia="SimSun" w:hAnsi="Arial" w:cs="Arial"/>
                  <w:sz w:val="21"/>
                  <w:szCs w:val="21"/>
                </w:rPr>
                <w:t>la Farmacodinamia</w:t>
              </w:r>
            </w:smartTag>
            <w:r>
              <w:rPr>
                <w:rFonts w:ascii="Arial" w:eastAsia="SimSun" w:hAnsi="Arial" w:cs="Arial"/>
                <w:sz w:val="21"/>
                <w:szCs w:val="21"/>
              </w:rPr>
              <w:t xml:space="preserve">   y farmacocinética.</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Relación dosis-efecto</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Vida media biológica del medicamento.</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Farmacocinética de dosis única y dosis repetida.</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073B84" w:rsidRDefault="00073B84" w:rsidP="003C4CEF">
            <w:pPr>
              <w:rPr>
                <w:rFonts w:ascii="Arial" w:eastAsia="SimSun" w:hAnsi="Arial"/>
                <w:sz w:val="23"/>
                <w:szCs w:val="23"/>
              </w:rPr>
            </w:pPr>
          </w:p>
          <w:p w:rsidR="00073B84" w:rsidRDefault="00073B84" w:rsidP="003C4CEF">
            <w:pPr>
              <w:rPr>
                <w:rFonts w:ascii="Arial" w:eastAsia="SimSun" w:hAnsi="Arial"/>
                <w:sz w:val="23"/>
                <w:szCs w:val="23"/>
              </w:rPr>
            </w:pPr>
          </w:p>
          <w:p w:rsidR="00073B84" w:rsidRDefault="00073B84"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 xml:space="preserve">9.- </w:t>
            </w:r>
            <w:r>
              <w:rPr>
                <w:rFonts w:ascii="Arial" w:eastAsia="SimSun" w:hAnsi="Arial" w:cs="Arial"/>
                <w:sz w:val="21"/>
                <w:szCs w:val="21"/>
              </w:rPr>
              <w:t>C</w:t>
            </w:r>
            <w:r w:rsidRPr="00DC5C43">
              <w:rPr>
                <w:rFonts w:ascii="Arial" w:eastAsia="SimSun" w:hAnsi="Arial" w:cs="Arial"/>
                <w:sz w:val="21"/>
                <w:szCs w:val="21"/>
              </w:rPr>
              <w:t>oncepto de la farmacodinamia.</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 Mecanismos de acción de los fármacos.</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sidRPr="00DC5C43">
              <w:rPr>
                <w:rFonts w:ascii="Arial" w:eastAsia="SimSun" w:hAnsi="Arial" w:cs="Arial"/>
                <w:sz w:val="21"/>
                <w:szCs w:val="21"/>
              </w:rPr>
              <w:t>Receptores.</w:t>
            </w: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Pr>
                <w:rFonts w:ascii="Arial" w:eastAsia="SimSun" w:hAnsi="Arial" w:cs="Arial"/>
                <w:sz w:val="21"/>
                <w:szCs w:val="21"/>
              </w:rPr>
              <w:t>Clasificación de receptores</w:t>
            </w: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-Mecanismos mediados por receptores.</w:t>
            </w: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-Mecanismos que no involucran a los receptores.</w:t>
            </w:r>
            <w:r w:rsidRPr="00DC5C43">
              <w:rPr>
                <w:rFonts w:ascii="Arial" w:eastAsia="SimSun" w:hAnsi="Arial"/>
                <w:sz w:val="23"/>
                <w:szCs w:val="23"/>
              </w:rPr>
              <w:t xml:space="preserve"> </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10. Factores que influyen a la variabilidad biológica</w:t>
            </w:r>
            <w:r>
              <w:rPr>
                <w:rFonts w:ascii="Arial" w:eastAsia="SimSun" w:hAnsi="Arial" w:cs="Arial"/>
                <w:sz w:val="21"/>
                <w:szCs w:val="21"/>
              </w:rPr>
              <w:t>.</w:t>
            </w:r>
            <w:r w:rsidRPr="00DC5C43">
              <w:rPr>
                <w:rFonts w:ascii="Arial" w:eastAsia="SimSun" w:hAnsi="Arial" w:cs="Arial"/>
                <w:sz w:val="21"/>
                <w:szCs w:val="21"/>
              </w:rPr>
              <w:t xml:space="preserve"> </w:t>
            </w: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r>
              <w:rPr>
                <w:rFonts w:ascii="Arial" w:eastAsia="SimSun" w:hAnsi="Arial" w:cs="Arial"/>
                <w:sz w:val="21"/>
                <w:szCs w:val="21"/>
              </w:rPr>
              <w:t>MARGEN DE SEGURIDAD</w:t>
            </w: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Relación dosis respuesta cuantal.</w:t>
            </w:r>
          </w:p>
          <w:p w:rsidR="003C4CEF" w:rsidRPr="0078070C" w:rsidRDefault="003C4CEF" w:rsidP="003C4CEF">
            <w:pPr>
              <w:pStyle w:val="Ttulo3"/>
              <w:rPr>
                <w:rFonts w:ascii="Arial" w:eastAsia="SimSun" w:hAnsi="Arial" w:cs="Arial"/>
                <w:b w:val="0"/>
                <w:color w:val="auto"/>
                <w:sz w:val="21"/>
                <w:szCs w:val="21"/>
              </w:rPr>
            </w:pPr>
            <w:r w:rsidRPr="0078070C">
              <w:rPr>
                <w:rFonts w:ascii="Arial" w:eastAsia="SimSun" w:hAnsi="Arial" w:cs="Arial"/>
                <w:b w:val="0"/>
                <w:color w:val="auto"/>
                <w:sz w:val="21"/>
                <w:szCs w:val="21"/>
              </w:rPr>
              <w:t>Dosis efectiva, tóxica y letal.</w:t>
            </w:r>
          </w:p>
          <w:p w:rsidR="003C4CEF" w:rsidRPr="00DC5C43" w:rsidRDefault="003C4CEF" w:rsidP="003C4CEF">
            <w:pPr>
              <w:pStyle w:val="Ttulo3"/>
              <w:rPr>
                <w:rFonts w:ascii="Arial" w:eastAsia="SimSun" w:hAnsi="Arial" w:cs="Arial"/>
                <w:sz w:val="21"/>
                <w:szCs w:val="21"/>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732DAC" w:rsidRDefault="00732DAC"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11. farmacología preclínica y clínica.</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Fuentes de obtención  de nuevos medicamentos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Estudios de toxicidad.</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Justificación de los estudios de fármacos en el hombre.</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12. elabaroación de las diferentes recetas medicas.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Requisitos de la receta medica.</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Ordenes médicas en los registros médicos.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Aspectos legales de la recetas medica</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13. toxicología y fármacodependencia.</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Aspectos generales y epidemiológicos de las intoxicaciones.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Medidas generales en el tratamiento de las intoxicaciones.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Medidas especificas  en el tratamiento de las intoxicaciones.</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Abuso de los fármacos y fármacodependencia.</w:t>
            </w:r>
          </w:p>
          <w:p w:rsidR="003C4CEF" w:rsidRPr="00DC5C43" w:rsidRDefault="003C4CEF" w:rsidP="003C4CEF">
            <w:pPr>
              <w:rPr>
                <w:rFonts w:ascii="Arial" w:eastAsia="SimSun" w:hAnsi="Arial" w:cs="Arial"/>
                <w:sz w:val="21"/>
                <w:szCs w:val="21"/>
              </w:rPr>
            </w:pPr>
            <w:r w:rsidRPr="00DC5C43">
              <w:rPr>
                <w:rFonts w:ascii="Arial" w:eastAsia="SimSun" w:hAnsi="Arial" w:cs="Arial"/>
                <w:sz w:val="21"/>
                <w:szCs w:val="21"/>
              </w:rPr>
              <w:t>Alcohol etílico, metílico y disulfiran.</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A94D19" w:rsidRDefault="003C4CEF" w:rsidP="003C4CEF">
            <w:pPr>
              <w:rPr>
                <w:rFonts w:ascii="Arial" w:eastAsia="SimSun" w:hAnsi="Arial"/>
                <w:sz w:val="23"/>
                <w:szCs w:val="23"/>
              </w:rPr>
            </w:pPr>
          </w:p>
        </w:tc>
        <w:tc>
          <w:tcPr>
            <w:tcW w:w="1076" w:type="pct"/>
          </w:tcPr>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sz w:val="23"/>
                <w:szCs w:val="23"/>
              </w:rPr>
            </w:pPr>
            <w:r w:rsidRPr="00DC5C43">
              <w:rPr>
                <w:rFonts w:ascii="Arial" w:eastAsia="SimSun" w:hAnsi="Arial" w:cs="Arial"/>
                <w:sz w:val="21"/>
                <w:szCs w:val="21"/>
              </w:rPr>
              <w:t>3.-</w:t>
            </w:r>
            <w:r>
              <w:rPr>
                <w:rFonts w:ascii="Arial" w:eastAsia="SimSun" w:hAnsi="Arial"/>
                <w:sz w:val="23"/>
                <w:szCs w:val="23"/>
              </w:rPr>
              <w:t xml:space="preserve"> </w:t>
            </w:r>
          </w:p>
          <w:p w:rsidR="003C4CEF" w:rsidRPr="00DC5C43" w:rsidRDefault="003C4CEF" w:rsidP="003C4CEF">
            <w:pPr>
              <w:rPr>
                <w:rFonts w:ascii="Arial" w:eastAsia="SimSun" w:hAnsi="Arial"/>
                <w:sz w:val="23"/>
                <w:szCs w:val="23"/>
              </w:rPr>
            </w:pPr>
            <w:r w:rsidRPr="00DC5C43">
              <w:rPr>
                <w:rFonts w:ascii="Arial" w:eastAsia="SimSun" w:hAnsi="Arial"/>
                <w:sz w:val="23"/>
                <w:szCs w:val="23"/>
              </w:rPr>
              <w:t xml:space="preserve">Las Bases Farmacológicas de </w:t>
            </w:r>
            <w:smartTag w:uri="urn:schemas-microsoft-com:office:smarttags" w:element="PersonName">
              <w:smartTagPr>
                <w:attr w:name="ProductID" w:val="la Terap￩utica"/>
              </w:smartTagPr>
              <w:r w:rsidRPr="00DC5C43">
                <w:rPr>
                  <w:rFonts w:ascii="Arial" w:eastAsia="SimSun" w:hAnsi="Arial"/>
                  <w:sz w:val="23"/>
                  <w:szCs w:val="23"/>
                </w:rPr>
                <w:t>la Terapéutica</w:t>
              </w:r>
            </w:smartTag>
            <w:r w:rsidRPr="00DC5C43">
              <w:rPr>
                <w:rFonts w:ascii="Arial" w:eastAsia="SimSun" w:hAnsi="Arial"/>
                <w:sz w:val="23"/>
                <w:szCs w:val="23"/>
              </w:rPr>
              <w:t xml:space="preserve">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sz w:val="23"/>
                <w:szCs w:val="23"/>
              </w:rPr>
            </w:pPr>
            <w:r w:rsidRPr="00DC5C43">
              <w:rPr>
                <w:rFonts w:ascii="Arial" w:eastAsia="SimSun" w:hAnsi="Arial"/>
                <w:sz w:val="23"/>
                <w:szCs w:val="23"/>
              </w:rPr>
              <w:t xml:space="preserve">. </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4.-</w:t>
            </w:r>
            <w:r w:rsidRPr="00DC5C43">
              <w:rPr>
                <w:rFonts w:ascii="Arial" w:eastAsia="SimSun" w:hAnsi="Arial"/>
                <w:sz w:val="23"/>
                <w:szCs w:val="23"/>
              </w:rPr>
              <w:t xml:space="preserve">.Las Bases Farmacológicas de </w:t>
            </w:r>
            <w:smartTag w:uri="urn:schemas-microsoft-com:office:smarttags" w:element="PersonName">
              <w:smartTagPr>
                <w:attr w:name="ProductID" w:val="la Terap￩utica"/>
              </w:smartTagPr>
              <w:r w:rsidRPr="00DC5C43">
                <w:rPr>
                  <w:rFonts w:ascii="Arial" w:eastAsia="SimSun" w:hAnsi="Arial"/>
                  <w:sz w:val="23"/>
                  <w:szCs w:val="23"/>
                </w:rPr>
                <w:t>la Terapéutica</w:t>
              </w:r>
            </w:smartTag>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Farmacología Básica y Clínica Velazquez 17 Ed. Panamericana.</w:t>
            </w: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b/>
                <w:color w:val="333333"/>
                <w:sz w:val="17"/>
                <w:szCs w:val="17"/>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5.-</w:t>
            </w:r>
            <w:r w:rsidRPr="00DC5C43">
              <w:rPr>
                <w:rFonts w:ascii="Arial" w:eastAsia="SimSun" w:hAnsi="Arial"/>
                <w:sz w:val="23"/>
                <w:szCs w:val="23"/>
              </w:rPr>
              <w:t xml:space="preserve">.Las Bases Farmacológicas de </w:t>
            </w:r>
            <w:smartTag w:uri="urn:schemas-microsoft-com:office:smarttags" w:element="PersonName">
              <w:smartTagPr>
                <w:attr w:name="ProductID" w:val="la Terap￩utica"/>
              </w:smartTagPr>
              <w:r w:rsidRPr="00DC5C43">
                <w:rPr>
                  <w:rFonts w:ascii="Arial" w:eastAsia="SimSun" w:hAnsi="Arial"/>
                  <w:sz w:val="23"/>
                  <w:szCs w:val="23"/>
                </w:rPr>
                <w:t>la Terapéutica</w:t>
              </w:r>
            </w:smartTag>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Farmacología Básica y Clínica Velazquez 17 Ed. Panamericana.</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Pr>
                <w:rFonts w:ascii="Arial" w:eastAsia="SimSun" w:hAnsi="Arial"/>
                <w:sz w:val="23"/>
                <w:szCs w:val="23"/>
              </w:rPr>
              <w:t>6.-</w:t>
            </w:r>
            <w:r w:rsidRPr="00DC5C43">
              <w:rPr>
                <w:rFonts w:ascii="Arial" w:eastAsia="SimSun" w:hAnsi="Arial"/>
                <w:sz w:val="23"/>
                <w:szCs w:val="23"/>
              </w:rPr>
              <w:t xml:space="preserve">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Farmacología Básica y Clínica Velazquez 17 Ed. Panamericana.</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7.-</w:t>
            </w:r>
            <w:r w:rsidRPr="00DC5C43">
              <w:rPr>
                <w:rFonts w:ascii="Arial" w:eastAsia="SimSun" w:hAnsi="Arial"/>
                <w:sz w:val="23"/>
                <w:szCs w:val="23"/>
              </w:rPr>
              <w:t>.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Farmacología Básica y Clínica Velazquez 17 Ed. Panamericana.</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8.-</w:t>
            </w:r>
            <w:r w:rsidRPr="00DC5C43">
              <w:rPr>
                <w:rFonts w:ascii="Arial" w:eastAsia="SimSun" w:hAnsi="Arial"/>
                <w:sz w:val="23"/>
                <w:szCs w:val="23"/>
              </w:rPr>
              <w:t>.Bases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sz w:val="23"/>
                <w:szCs w:val="23"/>
              </w:rPr>
            </w:pPr>
            <w:r w:rsidRPr="00DC5C43">
              <w:rPr>
                <w:rFonts w:ascii="Arial" w:eastAsia="SimSun" w:hAnsi="Arial"/>
                <w:sz w:val="23"/>
                <w:szCs w:val="23"/>
              </w:rPr>
              <w:t>Farmacología Básica y Clínica Velazquez 17 Ed. Panamericana</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073B84" w:rsidRDefault="00073B84"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9.-</w:t>
            </w:r>
            <w:r w:rsidRPr="00DC5C43">
              <w:rPr>
                <w:rFonts w:ascii="Arial" w:eastAsia="SimSun" w:hAnsi="Arial"/>
                <w:sz w:val="23"/>
                <w:szCs w:val="23"/>
              </w:rPr>
              <w:t>.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78070C" w:rsidRDefault="0078070C"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10.-</w:t>
            </w:r>
            <w:r w:rsidRPr="00DC5C43">
              <w:rPr>
                <w:rFonts w:ascii="Arial" w:eastAsia="SimSun" w:hAnsi="Arial"/>
                <w:sz w:val="23"/>
                <w:szCs w:val="23"/>
              </w:rPr>
              <w:t>.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11.-</w:t>
            </w:r>
            <w:r w:rsidRPr="00DC5C43">
              <w:rPr>
                <w:rFonts w:ascii="Arial" w:eastAsia="SimSun" w:hAnsi="Arial"/>
                <w:sz w:val="23"/>
                <w:szCs w:val="23"/>
              </w:rPr>
              <w:t>.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837DF7" w:rsidRDefault="00837DF7"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r>
              <w:rPr>
                <w:rFonts w:ascii="Arial" w:eastAsia="SimSun" w:hAnsi="Arial" w:cs="Arial"/>
                <w:sz w:val="21"/>
                <w:szCs w:val="21"/>
              </w:rPr>
              <w:t>12</w:t>
            </w:r>
            <w:r w:rsidRPr="00DC5C43">
              <w:rPr>
                <w:rFonts w:ascii="Arial" w:eastAsia="SimSun" w:hAnsi="Arial" w:cs="Arial"/>
                <w:sz w:val="21"/>
                <w:szCs w:val="21"/>
              </w:rPr>
              <w:t>.-</w:t>
            </w:r>
            <w:r w:rsidRPr="00DC5C43">
              <w:rPr>
                <w:rFonts w:ascii="Arial" w:eastAsia="SimSun" w:hAnsi="Arial"/>
                <w:sz w:val="23"/>
                <w:szCs w:val="23"/>
              </w:rPr>
              <w:t xml:space="preserve">. </w:t>
            </w:r>
            <w:r>
              <w:rPr>
                <w:rFonts w:ascii="Arial" w:eastAsia="SimSun" w:hAnsi="Arial"/>
                <w:sz w:val="23"/>
                <w:szCs w:val="23"/>
              </w:rPr>
              <w:t xml:space="preserve">Las </w:t>
            </w:r>
            <w:r w:rsidRPr="00DC5C43">
              <w:rPr>
                <w:rFonts w:ascii="Arial" w:eastAsia="SimSun" w:hAnsi="Arial"/>
                <w:sz w:val="23"/>
                <w:szCs w:val="23"/>
              </w:rPr>
              <w:t>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Default="003C4CEF" w:rsidP="003C4CEF">
            <w:pPr>
              <w:rPr>
                <w:rFonts w:ascii="Arial" w:eastAsia="SimSun" w:hAnsi="Arial" w:cs="Arial"/>
                <w:sz w:val="21"/>
                <w:szCs w:val="21"/>
              </w:rPr>
            </w:pPr>
          </w:p>
          <w:p w:rsidR="003C4CEF" w:rsidRPr="00DC5C43" w:rsidRDefault="003C4CEF" w:rsidP="003C4CEF">
            <w:pPr>
              <w:rPr>
                <w:rFonts w:ascii="Arial" w:eastAsia="SimSun" w:hAnsi="Arial"/>
                <w:sz w:val="23"/>
                <w:szCs w:val="23"/>
              </w:rPr>
            </w:pPr>
            <w:r w:rsidRPr="00DC5C43">
              <w:rPr>
                <w:rFonts w:ascii="Arial" w:eastAsia="SimSun" w:hAnsi="Arial" w:cs="Arial"/>
                <w:sz w:val="21"/>
                <w:szCs w:val="21"/>
              </w:rPr>
              <w:t>13.-</w:t>
            </w:r>
            <w:r w:rsidRPr="00DC5C43">
              <w:rPr>
                <w:rFonts w:ascii="Arial" w:eastAsia="SimSun" w:hAnsi="Arial"/>
                <w:sz w:val="23"/>
                <w:szCs w:val="23"/>
              </w:rPr>
              <w:t>. Bases Farmacológicas de la Terapéutica</w:t>
            </w:r>
            <w:r>
              <w:rPr>
                <w:rFonts w:ascii="Arial" w:eastAsia="SimSun" w:hAnsi="Arial"/>
                <w:sz w:val="23"/>
                <w:szCs w:val="23"/>
              </w:rPr>
              <w:t xml:space="preserve"> de Goodman y Gilman. 12</w:t>
            </w:r>
            <w:r w:rsidRPr="00DC5C43">
              <w:rPr>
                <w:rFonts w:ascii="Arial" w:eastAsia="SimSun" w:hAnsi="Arial"/>
                <w:sz w:val="23"/>
                <w:szCs w:val="23"/>
              </w:rPr>
              <w:t xml:space="preserve"> ed. Mc Graw Hill.</w:t>
            </w:r>
          </w:p>
          <w:p w:rsidR="003C4CEF" w:rsidRDefault="003C4CEF" w:rsidP="003C4CEF">
            <w:pPr>
              <w:rPr>
                <w:rFonts w:ascii="Arial" w:eastAsia="SimSun" w:hAnsi="Arial"/>
                <w:sz w:val="23"/>
                <w:szCs w:val="23"/>
              </w:rPr>
            </w:pPr>
          </w:p>
          <w:p w:rsidR="003C4CEF" w:rsidRPr="00B519E4" w:rsidRDefault="003C4CEF"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3C4CEF" w:rsidRPr="00DC5C43" w:rsidRDefault="003C4CEF" w:rsidP="003C4CEF">
            <w:pPr>
              <w:rPr>
                <w:rFonts w:ascii="Arial" w:eastAsia="SimSun" w:hAnsi="Arial"/>
                <w:sz w:val="23"/>
                <w:szCs w:val="23"/>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DC5C43" w:rsidRDefault="003C4CEF" w:rsidP="003C4CEF">
            <w:pPr>
              <w:rPr>
                <w:rFonts w:ascii="Arial" w:eastAsia="SimSun" w:hAnsi="Arial" w:cs="Arial"/>
                <w:sz w:val="21"/>
                <w:szCs w:val="21"/>
              </w:rPr>
            </w:pPr>
          </w:p>
          <w:p w:rsidR="003C4CEF" w:rsidRPr="00A94D19" w:rsidRDefault="003C4CEF" w:rsidP="003C4CEF">
            <w:pPr>
              <w:rPr>
                <w:rFonts w:ascii="Arial" w:eastAsia="SimSun" w:hAnsi="Arial"/>
                <w:sz w:val="23"/>
                <w:szCs w:val="23"/>
              </w:rPr>
            </w:pPr>
          </w:p>
        </w:tc>
      </w:tr>
      <w:tr w:rsidR="003C4CEF" w:rsidRPr="006D348C" w:rsidTr="003C4CEF">
        <w:tc>
          <w:tcPr>
            <w:tcW w:w="1174" w:type="pct"/>
          </w:tcPr>
          <w:p w:rsidR="003C4CEF" w:rsidRPr="003567A6" w:rsidRDefault="003C4CEF" w:rsidP="003C4CEF">
            <w:pPr>
              <w:jc w:val="center"/>
              <w:rPr>
                <w:rFonts w:ascii="Arial" w:eastAsia="SimSun" w:hAnsi="Arial" w:cs="Arial"/>
                <w:color w:val="808080"/>
              </w:rPr>
            </w:pPr>
          </w:p>
        </w:tc>
        <w:tc>
          <w:tcPr>
            <w:tcW w:w="1161" w:type="pct"/>
          </w:tcPr>
          <w:p w:rsidR="003C4CEF" w:rsidRPr="003567A6" w:rsidRDefault="003C4CEF" w:rsidP="003C4CEF">
            <w:pPr>
              <w:jc w:val="center"/>
              <w:rPr>
                <w:rFonts w:ascii="Arial" w:eastAsia="SimSun" w:hAnsi="Arial" w:cs="Arial"/>
                <w:bCs/>
                <w:color w:val="808080"/>
              </w:rPr>
            </w:pPr>
          </w:p>
        </w:tc>
        <w:tc>
          <w:tcPr>
            <w:tcW w:w="1589" w:type="pct"/>
          </w:tcPr>
          <w:p w:rsidR="003C4CEF" w:rsidRPr="003567A6" w:rsidRDefault="003C4CEF" w:rsidP="003C4CEF">
            <w:pPr>
              <w:jc w:val="center"/>
              <w:rPr>
                <w:rFonts w:ascii="Arial" w:eastAsia="SimSun" w:hAnsi="Arial" w:cs="Arial"/>
                <w:color w:val="808080"/>
              </w:rPr>
            </w:pPr>
            <w:r w:rsidRPr="003567A6">
              <w:rPr>
                <w:rFonts w:ascii="Arial" w:eastAsia="SimSun" w:hAnsi="Arial" w:cs="Arial"/>
                <w:color w:val="808080"/>
                <w:sz w:val="22"/>
                <w:szCs w:val="22"/>
              </w:rPr>
              <w:t>3</w:t>
            </w:r>
          </w:p>
        </w:tc>
        <w:tc>
          <w:tcPr>
            <w:tcW w:w="1076" w:type="pct"/>
          </w:tcPr>
          <w:p w:rsidR="003C4CEF" w:rsidRPr="003567A6" w:rsidRDefault="003C4CEF" w:rsidP="003C4CEF">
            <w:pPr>
              <w:jc w:val="center"/>
              <w:rPr>
                <w:rFonts w:ascii="Arial" w:eastAsia="SimSun" w:hAnsi="Arial" w:cs="Arial"/>
                <w:color w:val="808080"/>
              </w:rPr>
            </w:pPr>
            <w:r w:rsidRPr="003567A6">
              <w:rPr>
                <w:rFonts w:ascii="Arial" w:eastAsia="SimSun" w:hAnsi="Arial" w:cs="Arial"/>
                <w:color w:val="808080"/>
                <w:sz w:val="22"/>
                <w:szCs w:val="22"/>
              </w:rPr>
              <w:t>3</w:t>
            </w:r>
          </w:p>
        </w:tc>
      </w:tr>
      <w:tr w:rsidR="003C4CEF" w:rsidRPr="006D348C" w:rsidTr="003C4CEF">
        <w:tc>
          <w:tcPr>
            <w:tcW w:w="1174" w:type="pct"/>
          </w:tcPr>
          <w:p w:rsidR="003C4CEF" w:rsidRPr="003567A6" w:rsidRDefault="003C4CEF" w:rsidP="003C4CEF">
            <w:pPr>
              <w:jc w:val="center"/>
              <w:rPr>
                <w:rFonts w:ascii="Arial" w:eastAsia="SimSun" w:hAnsi="Arial" w:cs="Arial"/>
                <w:color w:val="808080"/>
              </w:rPr>
            </w:pPr>
          </w:p>
        </w:tc>
        <w:tc>
          <w:tcPr>
            <w:tcW w:w="1161" w:type="pct"/>
          </w:tcPr>
          <w:p w:rsidR="003C4CEF" w:rsidRPr="003567A6" w:rsidRDefault="003C4CEF" w:rsidP="003C4CEF">
            <w:pPr>
              <w:jc w:val="center"/>
              <w:rPr>
                <w:rFonts w:ascii="Arial" w:eastAsia="SimSun" w:hAnsi="Arial" w:cs="Arial"/>
                <w:bCs/>
                <w:color w:val="808080"/>
              </w:rPr>
            </w:pPr>
          </w:p>
        </w:tc>
        <w:tc>
          <w:tcPr>
            <w:tcW w:w="1589" w:type="pct"/>
          </w:tcPr>
          <w:p w:rsidR="003C4CEF" w:rsidRPr="003567A6" w:rsidRDefault="003C4CEF" w:rsidP="003C4CEF">
            <w:pPr>
              <w:jc w:val="center"/>
              <w:rPr>
                <w:rFonts w:ascii="Arial" w:eastAsia="SimSun" w:hAnsi="Arial" w:cs="Arial"/>
                <w:color w:val="808080"/>
              </w:rPr>
            </w:pPr>
            <w:r w:rsidRPr="003567A6">
              <w:rPr>
                <w:rFonts w:ascii="Arial" w:eastAsia="SimSun" w:hAnsi="Arial" w:cs="Arial"/>
                <w:color w:val="808080"/>
                <w:sz w:val="22"/>
                <w:szCs w:val="22"/>
              </w:rPr>
              <w:t>4</w:t>
            </w:r>
          </w:p>
        </w:tc>
        <w:tc>
          <w:tcPr>
            <w:tcW w:w="1076" w:type="pct"/>
          </w:tcPr>
          <w:p w:rsidR="003C4CEF" w:rsidRPr="003567A6" w:rsidRDefault="003C4CEF" w:rsidP="003C4CEF">
            <w:pPr>
              <w:jc w:val="center"/>
              <w:rPr>
                <w:rFonts w:ascii="Arial" w:eastAsia="SimSun" w:hAnsi="Arial" w:cs="Arial"/>
                <w:color w:val="808080"/>
              </w:rPr>
            </w:pPr>
            <w:r w:rsidRPr="003567A6">
              <w:rPr>
                <w:rFonts w:ascii="Arial" w:eastAsia="SimSun" w:hAnsi="Arial" w:cs="Arial"/>
                <w:color w:val="808080"/>
                <w:sz w:val="22"/>
                <w:szCs w:val="22"/>
              </w:rPr>
              <w:t>4</w:t>
            </w:r>
          </w:p>
        </w:tc>
      </w:tr>
    </w:tbl>
    <w:p w:rsidR="0000339E" w:rsidRDefault="00D34D54" w:rsidP="00E647A3">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2A47AF" w:rsidRPr="0000339E">
        <w:rPr>
          <w:rFonts w:ascii="Arial" w:hAnsi="Arial" w:cs="Arial"/>
          <w:i/>
          <w:color w:val="A6A6A6" w:themeColor="background1" w:themeShade="A6"/>
          <w:sz w:val="20"/>
          <w:szCs w:val="20"/>
          <w:u w:val="dotted"/>
          <w:lang w:val="es-MX"/>
        </w:rPr>
        <w:t>.</w:t>
      </w:r>
      <w:r w:rsidR="00CD3329" w:rsidRPr="0000339E">
        <w:rPr>
          <w:rFonts w:ascii="Arial" w:hAnsi="Arial" w:cs="Arial"/>
          <w:i/>
          <w:color w:val="A6A6A6" w:themeColor="background1" w:themeShade="A6"/>
          <w:sz w:val="20"/>
          <w:szCs w:val="20"/>
          <w:u w:val="dotted"/>
          <w:lang w:val="es-MX"/>
        </w:rPr>
        <w:t>S</w:t>
      </w:r>
      <w:r w:rsidRPr="0000339E">
        <w:rPr>
          <w:rFonts w:ascii="Arial" w:hAnsi="Arial" w:cs="Arial"/>
          <w:i/>
          <w:color w:val="A6A6A6" w:themeColor="background1" w:themeShade="A6"/>
          <w:sz w:val="20"/>
          <w:szCs w:val="20"/>
          <w:u w:val="dotted"/>
          <w:lang w:val="es-ES_tradnl"/>
        </w:rPr>
        <w:t>e</w:t>
      </w:r>
      <w:r w:rsidR="00CD3329" w:rsidRPr="0000339E">
        <w:rPr>
          <w:rFonts w:ascii="Arial" w:hAnsi="Arial" w:cs="Arial"/>
          <w:i/>
          <w:color w:val="A6A6A6" w:themeColor="background1" w:themeShade="A6"/>
          <w:sz w:val="20"/>
          <w:szCs w:val="20"/>
          <w:u w:val="dotted"/>
          <w:lang w:val="es-ES_tradnl"/>
        </w:rPr>
        <w:t xml:space="preserve"> </w:t>
      </w:r>
      <w:r w:rsidRPr="0000339E">
        <w:rPr>
          <w:rFonts w:ascii="Arial" w:hAnsi="Arial" w:cs="Arial"/>
          <w:i/>
          <w:color w:val="A6A6A6" w:themeColor="background1" w:themeShade="A6"/>
          <w:sz w:val="20"/>
          <w:szCs w:val="20"/>
          <w:u w:val="dotted"/>
          <w:lang w:val="es-ES_tradnl"/>
        </w:rPr>
        <w:t>recomienda utilizar el modelo editorial APA</w:t>
      </w:r>
      <w:r w:rsidR="0000339E">
        <w:rPr>
          <w:rFonts w:ascii="Arial" w:hAnsi="Arial" w:cs="Arial"/>
          <w:i/>
          <w:color w:val="A6A6A6" w:themeColor="background1" w:themeShade="A6"/>
          <w:sz w:val="20"/>
          <w:szCs w:val="20"/>
          <w:u w:val="dotted"/>
          <w:lang w:val="es-ES_tradnl"/>
        </w:rPr>
        <w:t xml:space="preserve">     </w:t>
      </w:r>
      <w:hyperlink r:id="rId8" w:history="1">
        <w:r w:rsidR="00B733AD" w:rsidRPr="00B41448">
          <w:rPr>
            <w:rStyle w:val="Hipervnculo"/>
            <w:rFonts w:ascii="Arial" w:hAnsi="Arial" w:cs="Arial"/>
            <w:i/>
            <w:sz w:val="20"/>
            <w:szCs w:val="20"/>
            <w:lang w:val="es-ES_tradnl"/>
          </w:rPr>
          <w:t>http://www.cibem.org/paginas/img/apa6.pdf</w:t>
        </w:r>
      </w:hyperlink>
    </w:p>
    <w:p w:rsidR="00B733AD" w:rsidRDefault="00B733AD" w:rsidP="00E647A3">
      <w:pPr>
        <w:jc w:val="both"/>
        <w:rPr>
          <w:rFonts w:ascii="Arial" w:hAnsi="Arial" w:cs="Arial"/>
          <w:i/>
          <w:color w:val="A6A6A6" w:themeColor="background1" w:themeShade="A6"/>
          <w:sz w:val="20"/>
          <w:szCs w:val="20"/>
          <w:u w:val="dotted"/>
          <w:lang w:val="es-ES_tradnl"/>
        </w:rPr>
      </w:pPr>
    </w:p>
    <w:p w:rsidR="005673FA" w:rsidRDefault="005673FA" w:rsidP="0000339E">
      <w:pPr>
        <w:rPr>
          <w:rFonts w:ascii="Arial" w:hAnsi="Arial" w:cs="Arial"/>
          <w:sz w:val="22"/>
          <w:szCs w:val="22"/>
          <w:lang w:val="es-ES_tradnl"/>
        </w:rPr>
      </w:pPr>
    </w:p>
    <w:p w:rsidR="00F01434" w:rsidRDefault="00F01434" w:rsidP="00E647A3">
      <w:pPr>
        <w:jc w:val="center"/>
        <w:rPr>
          <w:rFonts w:ascii="Arial" w:hAnsi="Arial" w:cs="Arial"/>
          <w:b/>
          <w:lang w:val="es-ES_tradnl"/>
        </w:rPr>
      </w:pPr>
    </w:p>
    <w:p w:rsidR="00F01434" w:rsidRPr="00C56507" w:rsidRDefault="00F01434" w:rsidP="00F01434">
      <w:pPr>
        <w:rPr>
          <w:rFonts w:ascii="Arial" w:hAnsi="Arial" w:cs="Arial"/>
          <w:b/>
          <w:sz w:val="22"/>
          <w:szCs w:val="22"/>
          <w:lang w:val="es-MX"/>
        </w:rPr>
      </w:pPr>
      <w:r>
        <w:rPr>
          <w:rFonts w:ascii="Arial" w:hAnsi="Arial" w:cs="Arial"/>
          <w:b/>
          <w:sz w:val="22"/>
          <w:szCs w:val="22"/>
          <w:lang w:val="es-MX"/>
        </w:rPr>
        <w:t>8</w:t>
      </w:r>
      <w:r w:rsidRPr="00C56507">
        <w:rPr>
          <w:rFonts w:ascii="Arial" w:hAnsi="Arial" w:cs="Arial"/>
          <w:b/>
          <w:sz w:val="22"/>
          <w:szCs w:val="22"/>
          <w:lang w:val="es-MX"/>
        </w:rPr>
        <w:t xml:space="preserve">. </w:t>
      </w:r>
      <w:r>
        <w:rPr>
          <w:rFonts w:ascii="Arial" w:hAnsi="Arial" w:cs="Arial"/>
          <w:b/>
          <w:sz w:val="22"/>
          <w:szCs w:val="22"/>
          <w:lang w:val="es-MX"/>
        </w:rPr>
        <w:t xml:space="preserve">REPRESENTACIÓN GRÁFICA </w:t>
      </w:r>
      <w:r w:rsidRPr="00C56507">
        <w:rPr>
          <w:rFonts w:ascii="Arial" w:hAnsi="Arial" w:cs="Arial"/>
          <w:b/>
          <w:sz w:val="22"/>
          <w:szCs w:val="22"/>
          <w:lang w:val="es-MX"/>
        </w:rPr>
        <w:t>DE LA ASIGNATURA:</w:t>
      </w:r>
    </w:p>
    <w:p w:rsidR="00F01434" w:rsidRPr="00C56507" w:rsidRDefault="00F01434" w:rsidP="00F01434">
      <w:pPr>
        <w:jc w:val="both"/>
        <w:rPr>
          <w:rFonts w:ascii="Arial" w:hAnsi="Arial" w:cs="Arial"/>
          <w:b/>
          <w:sz w:val="22"/>
          <w:szCs w:val="22"/>
          <w:lang w:val="es-MX"/>
        </w:rPr>
      </w:pPr>
    </w:p>
    <w:p w:rsidR="00F01434" w:rsidRPr="0000339E" w:rsidRDefault="00F01434" w:rsidP="00F01434">
      <w:pPr>
        <w:spacing w:line="360" w:lineRule="auto"/>
        <w:jc w:val="both"/>
        <w:rPr>
          <w:rFonts w:ascii="Arial" w:hAnsi="Arial" w:cs="Arial"/>
          <w:i/>
          <w:color w:val="A6A6A6" w:themeColor="background1" w:themeShade="A6"/>
          <w:sz w:val="22"/>
          <w:szCs w:val="22"/>
          <w:u w:val="dotted"/>
          <w:lang w:val="es-MX"/>
        </w:rPr>
      </w:pPr>
      <w:r w:rsidRPr="00014EB7">
        <w:rPr>
          <w:rFonts w:ascii="Arial" w:hAnsi="Arial" w:cs="Arial"/>
          <w:i/>
          <w:color w:val="A6A6A6" w:themeColor="background1" w:themeShade="A6"/>
          <w:sz w:val="22"/>
          <w:szCs w:val="22"/>
          <w:u w:val="dotted"/>
          <w:lang w:val="es-MX"/>
        </w:rPr>
        <w:t>Elaborar una representación gráfica</w:t>
      </w:r>
      <w:r w:rsidRPr="00014EB7">
        <w:rPr>
          <w:rFonts w:ascii="Arial" w:hAnsi="Arial" w:cs="Arial"/>
          <w:b/>
          <w:i/>
          <w:color w:val="A6A6A6" w:themeColor="background1" w:themeShade="A6"/>
          <w:sz w:val="22"/>
          <w:szCs w:val="22"/>
          <w:u w:val="dotted"/>
          <w:lang w:val="es-MX"/>
        </w:rPr>
        <w:t xml:space="preserve"> </w:t>
      </w:r>
      <w:r w:rsidRPr="00014EB7">
        <w:rPr>
          <w:rFonts w:ascii="Arial" w:hAnsi="Arial" w:cs="Arial"/>
          <w:i/>
          <w:color w:val="A6A6A6" w:themeColor="background1" w:themeShade="A6"/>
          <w:sz w:val="22"/>
          <w:szCs w:val="22"/>
          <w:u w:val="dotted"/>
          <w:lang w:val="es-MX"/>
        </w:rPr>
        <w:t xml:space="preserve">considerando la jerarquización de los conceptos partiendo del nombre de la asignatura, las unidades y las particularidades de cada unidad. </w:t>
      </w:r>
      <w:hyperlink r:id="rId9" w:history="1">
        <w:r w:rsidRPr="0000339E">
          <w:rPr>
            <w:rStyle w:val="Hipervnculo"/>
            <w:rFonts w:ascii="Arial" w:hAnsi="Arial" w:cs="Arial"/>
            <w:i/>
            <w:sz w:val="22"/>
            <w:szCs w:val="22"/>
            <w:lang w:val="es-MX"/>
          </w:rPr>
          <w:t>C</w:t>
        </w:r>
      </w:hyperlink>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4"/>
      </w:tblGrid>
      <w:tr w:rsidR="00F01434" w:rsidTr="007372AE">
        <w:trPr>
          <w:trHeight w:val="2296"/>
        </w:trPr>
        <w:tc>
          <w:tcPr>
            <w:tcW w:w="9844" w:type="dxa"/>
          </w:tcPr>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837DF7" w:rsidRPr="00DC5C43" w:rsidTr="00074314">
              <w:trPr>
                <w:trHeight w:val="10015"/>
                <w:jc w:val="center"/>
              </w:trPr>
              <w:tc>
                <w:tcPr>
                  <w:tcW w:w="5000" w:type="pct"/>
                  <w:tcBorders>
                    <w:top w:val="single" w:sz="4" w:space="0" w:color="auto"/>
                    <w:left w:val="single" w:sz="4" w:space="0" w:color="auto"/>
                    <w:bottom w:val="single" w:sz="4" w:space="0" w:color="auto"/>
                    <w:right w:val="single" w:sz="4" w:space="0" w:color="auto"/>
                  </w:tcBorders>
                </w:tcPr>
                <w:p w:rsidR="00837DF7" w:rsidRPr="00DC5C43" w:rsidRDefault="00837DF7" w:rsidP="00074314">
                  <w:pPr>
                    <w:rPr>
                      <w:rFonts w:ascii="Arial" w:eastAsia="SimSun" w:hAnsi="Arial"/>
                      <w:b/>
                      <w:bCs/>
                      <w:sz w:val="23"/>
                      <w:szCs w:val="23"/>
                    </w:rPr>
                  </w:pPr>
                  <w:r>
                    <w:rPr>
                      <w:noProof/>
                      <w:sz w:val="23"/>
                      <w:szCs w:val="23"/>
                      <w:lang w:val="es-MX" w:eastAsia="es-MX"/>
                    </w:rPr>
                    <mc:AlternateContent>
                      <mc:Choice Requires="wpg">
                        <w:drawing>
                          <wp:anchor distT="0" distB="0" distL="114300" distR="114300" simplePos="0" relativeHeight="251659264" behindDoc="0" locked="0" layoutInCell="1" allowOverlap="1" wp14:anchorId="42E873CD" wp14:editId="6AAF63F3">
                            <wp:simplePos x="0" y="0"/>
                            <wp:positionH relativeFrom="column">
                              <wp:posOffset>2441575</wp:posOffset>
                            </wp:positionH>
                            <wp:positionV relativeFrom="paragraph">
                              <wp:posOffset>43180</wp:posOffset>
                            </wp:positionV>
                            <wp:extent cx="1295400" cy="719455"/>
                            <wp:effectExtent l="11430" t="12700" r="7620" b="10795"/>
                            <wp:wrapNone/>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9455"/>
                                      <a:chOff x="4974" y="4162"/>
                                      <a:chExt cx="2040" cy="900"/>
                                    </a:xfrm>
                                  </wpg:grpSpPr>
                                  <wps:wsp>
                                    <wps:cNvPr id="52" name="Text Box 3"/>
                                    <wps:cNvSpPr txBox="1">
                                      <a:spLocks noChangeArrowheads="1"/>
                                    </wps:cNvSpPr>
                                    <wps:spPr bwMode="auto">
                                      <a:xfrm>
                                        <a:off x="5094" y="4357"/>
                                        <a:ext cx="16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rPr>
                                          </w:pPr>
                                          <w:r w:rsidRPr="00DC5C43">
                                            <w:rPr>
                                              <w:sz w:val="23"/>
                                              <w:szCs w:val="23"/>
                                            </w:rPr>
                                            <w:t>Farmacología Básica</w:t>
                                          </w:r>
                                        </w:p>
                                      </w:txbxContent>
                                    </wps:txbx>
                                    <wps:bodyPr rot="0" vert="horz" wrap="square" lIns="91440" tIns="45720" rIns="91440" bIns="45720" anchor="t" anchorCtr="0" upright="1">
                                      <a:noAutofit/>
                                    </wps:bodyPr>
                                  </wps:wsp>
                                  <wps:wsp>
                                    <wps:cNvPr id="53" name="Oval 4"/>
                                    <wps:cNvSpPr>
                                      <a:spLocks noChangeArrowheads="1"/>
                                    </wps:cNvSpPr>
                                    <wps:spPr bwMode="auto">
                                      <a:xfrm>
                                        <a:off x="4974" y="4162"/>
                                        <a:ext cx="204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873CD" id="Group 2" o:spid="_x0000_s1026" style="position:absolute;margin-left:192.25pt;margin-top:3.4pt;width:102pt;height:56.65pt;z-index:251659264" coordorigin="4974,4162" coordsize="20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left:5094;top:4357;width:16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74314" w:rsidRPr="00DC5C43" w:rsidRDefault="00074314" w:rsidP="00837DF7">
                                    <w:pPr>
                                      <w:jc w:val="center"/>
                                      <w:rPr>
                                        <w:sz w:val="23"/>
                                        <w:szCs w:val="23"/>
                                      </w:rPr>
                                    </w:pPr>
                                    <w:r w:rsidRPr="00DC5C43">
                                      <w:rPr>
                                        <w:sz w:val="23"/>
                                        <w:szCs w:val="23"/>
                                      </w:rPr>
                                      <w:t>Farmacología Básica</w:t>
                                    </w:r>
                                  </w:p>
                                </w:txbxContent>
                              </v:textbox>
                            </v:shape>
                            <v:oval id="Oval 4" o:spid="_x0000_s1028" style="position:absolute;left:4974;top:4162;width:2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" filled="f"/>
                          </v:group>
                        </w:pict>
                      </mc:Fallback>
                    </mc:AlternateContent>
                  </w:r>
                </w:p>
                <w:p w:rsidR="00837DF7" w:rsidRPr="00DC5C43" w:rsidRDefault="00837DF7" w:rsidP="00074314">
                  <w:pPr>
                    <w:rPr>
                      <w:rFonts w:ascii="Arial" w:eastAsia="SimSun" w:hAnsi="Arial"/>
                      <w:b/>
                      <w:bCs/>
                      <w:sz w:val="23"/>
                      <w:szCs w:val="23"/>
                    </w:rPr>
                  </w:pPr>
                </w:p>
                <w:p w:rsidR="00837DF7" w:rsidRPr="00DC5C43" w:rsidRDefault="00837DF7" w:rsidP="00074314">
                  <w:pPr>
                    <w:rPr>
                      <w:rFonts w:ascii="Arial" w:eastAsia="SimSun" w:hAnsi="Arial"/>
                      <w:b/>
                      <w:bCs/>
                      <w:sz w:val="23"/>
                      <w:szCs w:val="23"/>
                    </w:rPr>
                  </w:pPr>
                </w:p>
                <w:p w:rsidR="00837DF7" w:rsidRPr="00DC5C43" w:rsidRDefault="00837DF7" w:rsidP="00074314">
                  <w:pPr>
                    <w:rPr>
                      <w:rFonts w:ascii="Arial" w:eastAsia="SimSun" w:hAnsi="Arial"/>
                      <w:b/>
                      <w:bCs/>
                      <w:sz w:val="23"/>
                      <w:szCs w:val="23"/>
                    </w:rPr>
                  </w:pPr>
                </w:p>
                <w:p w:rsidR="00837DF7" w:rsidRPr="00DC5C43" w:rsidRDefault="00837DF7" w:rsidP="00074314">
                  <w:pPr>
                    <w:rPr>
                      <w:rFonts w:ascii="Arial" w:eastAsia="SimSun" w:hAnsi="Arial"/>
                      <w:b/>
                      <w:bCs/>
                      <w:sz w:val="23"/>
                      <w:szCs w:val="23"/>
                    </w:rPr>
                  </w:pPr>
                  <w:r>
                    <w:rPr>
                      <w:noProof/>
                      <w:sz w:val="23"/>
                      <w:szCs w:val="23"/>
                      <w:lang w:val="es-MX" w:eastAsia="es-MX"/>
                    </w:rPr>
                    <mc:AlternateContent>
                      <mc:Choice Requires="wps">
                        <w:drawing>
                          <wp:anchor distT="0" distB="0" distL="114300" distR="114300" simplePos="0" relativeHeight="251669504" behindDoc="0" locked="0" layoutInCell="1" allowOverlap="1" wp14:anchorId="659A515E" wp14:editId="6C307928">
                            <wp:simplePos x="0" y="0"/>
                            <wp:positionH relativeFrom="column">
                              <wp:posOffset>3083560</wp:posOffset>
                            </wp:positionH>
                            <wp:positionV relativeFrom="paragraph">
                              <wp:posOffset>69215</wp:posOffset>
                            </wp:positionV>
                            <wp:extent cx="4445" cy="533400"/>
                            <wp:effectExtent l="5715" t="5715" r="8890" b="13335"/>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75927" id="Line 3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pt,5.45pt" to="243.1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7ZHgIAADY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"/>
                        </w:pict>
                      </mc:Fallback>
                    </mc:AlternateContent>
                  </w:r>
                </w:p>
                <w:p w:rsidR="00837DF7" w:rsidRPr="00DC5C43" w:rsidRDefault="00837DF7" w:rsidP="00074314">
                  <w:pPr>
                    <w:rPr>
                      <w:rFonts w:ascii="Arial" w:eastAsia="SimSun" w:hAnsi="Arial"/>
                      <w:b/>
                      <w:bCs/>
                      <w:sz w:val="23"/>
                      <w:szCs w:val="23"/>
                    </w:rPr>
                  </w:pPr>
                  <w:r>
                    <w:rPr>
                      <w:noProof/>
                      <w:sz w:val="23"/>
                      <w:szCs w:val="23"/>
                      <w:lang w:val="es-MX" w:eastAsia="es-MX"/>
                    </w:rPr>
                    <mc:AlternateContent>
                      <mc:Choice Requires="wps">
                        <w:drawing>
                          <wp:anchor distT="0" distB="0" distL="114300" distR="114300" simplePos="0" relativeHeight="251681792" behindDoc="0" locked="0" layoutInCell="1" allowOverlap="1" wp14:anchorId="1AA4F6F5" wp14:editId="45A2DF68">
                            <wp:simplePos x="0" y="0"/>
                            <wp:positionH relativeFrom="column">
                              <wp:posOffset>2185670</wp:posOffset>
                            </wp:positionH>
                            <wp:positionV relativeFrom="paragraph">
                              <wp:posOffset>20955</wp:posOffset>
                            </wp:positionV>
                            <wp:extent cx="1064895" cy="340995"/>
                            <wp:effectExtent l="3175" t="1905"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estudia a 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F6F5" id="Text Box 44" o:spid="_x0000_s1029" type="#_x0000_t202" style="position:absolute;margin-left:172.1pt;margin-top:1.65pt;width:83.85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5F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" filled="f" stroked="f">
                            <v:textbox>
                              <w:txbxContent>
                                <w:p w:rsidR="00074314" w:rsidRPr="00DC5C43" w:rsidRDefault="00074314" w:rsidP="00837DF7">
                                  <w:pPr>
                                    <w:rPr>
                                      <w:sz w:val="23"/>
                                      <w:szCs w:val="23"/>
                                      <w:lang w:val="es-MX"/>
                                    </w:rPr>
                                  </w:pPr>
                                  <w:r w:rsidRPr="00DC5C43">
                                    <w:rPr>
                                      <w:sz w:val="23"/>
                                      <w:szCs w:val="23"/>
                                      <w:lang w:val="es-MX"/>
                                    </w:rPr>
                                    <w:t>estudia a los</w:t>
                                  </w:r>
                                </w:p>
                              </w:txbxContent>
                            </v:textbox>
                          </v:shape>
                        </w:pict>
                      </mc:Fallback>
                    </mc:AlternateContent>
                  </w:r>
                </w:p>
                <w:p w:rsidR="00837DF7" w:rsidRPr="00DC5C43" w:rsidRDefault="00837DF7" w:rsidP="00074314">
                  <w:pPr>
                    <w:rPr>
                      <w:rFonts w:ascii="Arial" w:eastAsia="SimSun" w:hAnsi="Arial"/>
                      <w:b/>
                      <w:bCs/>
                      <w:sz w:val="23"/>
                      <w:szCs w:val="23"/>
                    </w:rPr>
                  </w:pPr>
                  <w:r>
                    <w:rPr>
                      <w:noProof/>
                      <w:sz w:val="23"/>
                      <w:szCs w:val="23"/>
                      <w:lang w:val="es-MX" w:eastAsia="es-MX"/>
                    </w:rPr>
                    <mc:AlternateContent>
                      <mc:Choice Requires="wps">
                        <w:drawing>
                          <wp:anchor distT="0" distB="0" distL="114300" distR="114300" simplePos="0" relativeHeight="251691008" behindDoc="0" locked="0" layoutInCell="1" allowOverlap="1" wp14:anchorId="146180C9" wp14:editId="7B9656FD">
                            <wp:simplePos x="0" y="0"/>
                            <wp:positionH relativeFrom="column">
                              <wp:posOffset>3860165</wp:posOffset>
                            </wp:positionH>
                            <wp:positionV relativeFrom="paragraph">
                              <wp:posOffset>4254500</wp:posOffset>
                            </wp:positionV>
                            <wp:extent cx="594995" cy="340995"/>
                            <wp:effectExtent l="1270" t="2540" r="3810" b="0"/>
                            <wp:wrapNone/>
                            <wp:docPr id="4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 xml:space="preserve">para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80C9" id="Text Box 53" o:spid="_x0000_s1030" type="#_x0000_t202" style="position:absolute;margin-left:303.95pt;margin-top:335pt;width:46.85pt;height: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iWtw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" filled="f" stroked="f">
                            <v:textbox>
                              <w:txbxContent>
                                <w:p w:rsidR="00074314" w:rsidRPr="00DC5C43" w:rsidRDefault="00074314" w:rsidP="00837DF7">
                                  <w:pPr>
                                    <w:jc w:val="center"/>
                                    <w:rPr>
                                      <w:sz w:val="23"/>
                                      <w:szCs w:val="23"/>
                                      <w:lang w:val="es-MX"/>
                                    </w:rPr>
                                  </w:pPr>
                                  <w:r w:rsidRPr="00DC5C43">
                                    <w:rPr>
                                      <w:sz w:val="23"/>
                                      <w:szCs w:val="23"/>
                                      <w:lang w:val="es-MX"/>
                                    </w:rPr>
                                    <w:t xml:space="preserve">para </w:t>
                                  </w:r>
                                </w:p>
                              </w:txbxContent>
                            </v:textbox>
                          </v:shape>
                        </w:pict>
                      </mc:Fallback>
                    </mc:AlternateContent>
                  </w:r>
                  <w:r>
                    <w:rPr>
                      <w:noProof/>
                      <w:sz w:val="23"/>
                      <w:szCs w:val="23"/>
                      <w:lang w:val="es-MX" w:eastAsia="es-MX"/>
                    </w:rPr>
                    <mc:AlternateContent>
                      <mc:Choice Requires="wps">
                        <w:drawing>
                          <wp:anchor distT="0" distB="0" distL="114300" distR="114300" simplePos="0" relativeHeight="251689984" behindDoc="0" locked="0" layoutInCell="1" allowOverlap="1" wp14:anchorId="51941C0C" wp14:editId="3A04E707">
                            <wp:simplePos x="0" y="0"/>
                            <wp:positionH relativeFrom="column">
                              <wp:posOffset>1788160</wp:posOffset>
                            </wp:positionH>
                            <wp:positionV relativeFrom="paragraph">
                              <wp:posOffset>4252595</wp:posOffset>
                            </wp:positionV>
                            <wp:extent cx="594995" cy="340995"/>
                            <wp:effectExtent l="0" t="635" r="0" b="1270"/>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 xml:space="preserve">para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41C0C" id="Text Box 52" o:spid="_x0000_s1031" type="#_x0000_t202" style="position:absolute;margin-left:140.8pt;margin-top:334.85pt;width:46.85pt;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ztw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" filled="f" stroked="f">
                            <v:textbox>
                              <w:txbxContent>
                                <w:p w:rsidR="00074314" w:rsidRPr="00DC5C43" w:rsidRDefault="00074314" w:rsidP="00837DF7">
                                  <w:pPr>
                                    <w:jc w:val="center"/>
                                    <w:rPr>
                                      <w:sz w:val="23"/>
                                      <w:szCs w:val="23"/>
                                      <w:lang w:val="es-MX"/>
                                    </w:rPr>
                                  </w:pPr>
                                  <w:r w:rsidRPr="00DC5C43">
                                    <w:rPr>
                                      <w:sz w:val="23"/>
                                      <w:szCs w:val="23"/>
                                      <w:lang w:val="es-MX"/>
                                    </w:rPr>
                                    <w:t xml:space="preserve">para </w:t>
                                  </w:r>
                                </w:p>
                              </w:txbxContent>
                            </v:textbox>
                          </v:shape>
                        </w:pict>
                      </mc:Fallback>
                    </mc:AlternateContent>
                  </w:r>
                  <w:r>
                    <w:rPr>
                      <w:noProof/>
                      <w:sz w:val="23"/>
                      <w:szCs w:val="23"/>
                      <w:lang w:val="es-MX" w:eastAsia="es-MX"/>
                    </w:rPr>
                    <mc:AlternateContent>
                      <mc:Choice Requires="wps">
                        <w:drawing>
                          <wp:anchor distT="0" distB="0" distL="114300" distR="114300" simplePos="0" relativeHeight="251678720" behindDoc="0" locked="0" layoutInCell="1" allowOverlap="1" wp14:anchorId="691FDC3F" wp14:editId="06513B86">
                            <wp:simplePos x="0" y="0"/>
                            <wp:positionH relativeFrom="column">
                              <wp:posOffset>2012315</wp:posOffset>
                            </wp:positionH>
                            <wp:positionV relativeFrom="paragraph">
                              <wp:posOffset>4152900</wp:posOffset>
                            </wp:positionV>
                            <wp:extent cx="463550" cy="444500"/>
                            <wp:effectExtent l="10795" t="5715" r="11430" b="6985"/>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4617" id="Line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327pt" to="194.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w9GgIAAC4EAAAOAAAAZHJzL2Uyb0RvYy54bWysU8uu2jAQ3VfqP1jeQxJuQi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"/>
                        </w:pict>
                      </mc:Fallback>
                    </mc:AlternateContent>
                  </w:r>
                  <w:r>
                    <w:rPr>
                      <w:noProof/>
                      <w:sz w:val="23"/>
                      <w:szCs w:val="23"/>
                      <w:lang w:val="es-MX" w:eastAsia="es-MX"/>
                    </w:rPr>
                    <mc:AlternateContent>
                      <mc:Choice Requires="wps">
                        <w:drawing>
                          <wp:anchor distT="0" distB="0" distL="114300" distR="114300" simplePos="0" relativeHeight="251679744" behindDoc="0" locked="0" layoutInCell="1" allowOverlap="1" wp14:anchorId="756546F6" wp14:editId="49604FEA">
                            <wp:simplePos x="0" y="0"/>
                            <wp:positionH relativeFrom="column">
                              <wp:posOffset>3771265</wp:posOffset>
                            </wp:positionH>
                            <wp:positionV relativeFrom="paragraph">
                              <wp:posOffset>4159250</wp:posOffset>
                            </wp:positionV>
                            <wp:extent cx="387350" cy="438150"/>
                            <wp:effectExtent l="7620" t="12065" r="5080" b="6985"/>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35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88C1B" id="Line 4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327.5pt" to="327.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"/>
                        </w:pict>
                      </mc:Fallback>
                    </mc:AlternateContent>
                  </w:r>
                  <w:r>
                    <w:rPr>
                      <w:noProof/>
                      <w:sz w:val="23"/>
                      <w:szCs w:val="23"/>
                      <w:lang w:val="es-MX" w:eastAsia="es-MX"/>
                    </w:rPr>
                    <mc:AlternateContent>
                      <mc:Choice Requires="wpg">
                        <w:drawing>
                          <wp:anchor distT="0" distB="0" distL="114300" distR="114300" simplePos="0" relativeHeight="251668480" behindDoc="0" locked="0" layoutInCell="1" allowOverlap="1" wp14:anchorId="0EE6AA4A" wp14:editId="421F8A09">
                            <wp:simplePos x="0" y="0"/>
                            <wp:positionH relativeFrom="column">
                              <wp:posOffset>2145665</wp:posOffset>
                            </wp:positionH>
                            <wp:positionV relativeFrom="paragraph">
                              <wp:posOffset>4512945</wp:posOffset>
                            </wp:positionV>
                            <wp:extent cx="1873250" cy="654050"/>
                            <wp:effectExtent l="10795" t="13335" r="11430" b="8890"/>
                            <wp:wrapNone/>
                            <wp:docPr id="4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654050"/>
                                      <a:chOff x="1864" y="11232"/>
                                      <a:chExt cx="2950" cy="1030"/>
                                    </a:xfrm>
                                  </wpg:grpSpPr>
                                  <wps:wsp>
                                    <wps:cNvPr id="43" name="Text Box 30"/>
                                    <wps:cNvSpPr txBox="1">
                                      <a:spLocks noChangeArrowheads="1"/>
                                    </wps:cNvSpPr>
                                    <wps:spPr bwMode="auto">
                                      <a:xfrm>
                                        <a:off x="1993" y="11402"/>
                                        <a:ext cx="2754"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Uso racional de los fármacos</w:t>
                                          </w:r>
                                        </w:p>
                                      </w:txbxContent>
                                    </wps:txbx>
                                    <wps:bodyPr rot="0" vert="horz" wrap="square" lIns="91440" tIns="45720" rIns="91440" bIns="45720" anchor="t" anchorCtr="0" upright="1">
                                      <a:noAutofit/>
                                    </wps:bodyPr>
                                  </wps:wsp>
                                  <wps:wsp>
                                    <wps:cNvPr id="44" name="Oval 31"/>
                                    <wps:cNvSpPr>
                                      <a:spLocks noChangeArrowheads="1"/>
                                    </wps:cNvSpPr>
                                    <wps:spPr bwMode="auto">
                                      <a:xfrm>
                                        <a:off x="186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6AA4A" id="Group 29" o:spid="_x0000_s1032" style="position:absolute;margin-left:168.95pt;margin-top:355.35pt;width:147.5pt;height:51.5pt;z-index:251668480" coordorigin="186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">
                            <v:shape id="Text Box 30" o:spid="_x0000_s1033" type="#_x0000_t202" style="position:absolute;left:1993;top:11402;width:2754;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74314" w:rsidRPr="00DC5C43" w:rsidRDefault="00074314" w:rsidP="00837DF7">
                                    <w:pPr>
                                      <w:jc w:val="center"/>
                                      <w:rPr>
                                        <w:sz w:val="23"/>
                                        <w:szCs w:val="23"/>
                                        <w:lang w:val="es-MX"/>
                                      </w:rPr>
                                    </w:pPr>
                                    <w:r w:rsidRPr="00DC5C43">
                                      <w:rPr>
                                        <w:sz w:val="23"/>
                                        <w:szCs w:val="23"/>
                                        <w:lang w:val="es-MX"/>
                                      </w:rPr>
                                      <w:t>Uso racional de los fármacos</w:t>
                                    </w:r>
                                  </w:p>
                                </w:txbxContent>
                              </v:textbox>
                            </v:shape>
                            <v:oval id="Oval 31" o:spid="_x0000_s1034" style="position:absolute;left:186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group>
                        </w:pict>
                      </mc:Fallback>
                    </mc:AlternateContent>
                  </w:r>
                  <w:r>
                    <w:rPr>
                      <w:noProof/>
                      <w:sz w:val="23"/>
                      <w:szCs w:val="23"/>
                      <w:lang w:val="es-MX" w:eastAsia="es-MX"/>
                    </w:rPr>
                    <mc:AlternateContent>
                      <mc:Choice Requires="wps">
                        <w:drawing>
                          <wp:anchor distT="0" distB="0" distL="114300" distR="114300" simplePos="0" relativeHeight="251688960" behindDoc="0" locked="0" layoutInCell="1" allowOverlap="1" wp14:anchorId="4EFF5B1A" wp14:editId="3556DA80">
                            <wp:simplePos x="0" y="0"/>
                            <wp:positionH relativeFrom="column">
                              <wp:posOffset>3618865</wp:posOffset>
                            </wp:positionH>
                            <wp:positionV relativeFrom="paragraph">
                              <wp:posOffset>3268345</wp:posOffset>
                            </wp:positionV>
                            <wp:extent cx="1064895" cy="340995"/>
                            <wp:effectExtent l="0" t="0" r="3810" b="4445"/>
                            <wp:wrapNone/>
                            <wp:docPr id="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determinar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B1A" id="Text Box 51" o:spid="_x0000_s1035" type="#_x0000_t202" style="position:absolute;margin-left:284.95pt;margin-top:257.35pt;width:83.85pt;height:2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W8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" filled="f" stroked="f">
                            <v:textbox>
                              <w:txbxContent>
                                <w:p w:rsidR="00074314" w:rsidRPr="00DC5C43" w:rsidRDefault="00074314" w:rsidP="00837DF7">
                                  <w:pPr>
                                    <w:jc w:val="center"/>
                                    <w:rPr>
                                      <w:sz w:val="23"/>
                                      <w:szCs w:val="23"/>
                                      <w:lang w:val="es-MX"/>
                                    </w:rPr>
                                  </w:pPr>
                                  <w:r w:rsidRPr="00DC5C43">
                                    <w:rPr>
                                      <w:sz w:val="23"/>
                                      <w:szCs w:val="23"/>
                                      <w:lang w:val="es-MX"/>
                                    </w:rPr>
                                    <w:t>determinar</w:t>
                                  </w:r>
                                </w:p>
                              </w:txbxContent>
                            </v:textbox>
                          </v:shape>
                        </w:pict>
                      </mc:Fallback>
                    </mc:AlternateContent>
                  </w:r>
                  <w:r>
                    <w:rPr>
                      <w:noProof/>
                      <w:sz w:val="23"/>
                      <w:szCs w:val="23"/>
                      <w:lang w:val="es-MX" w:eastAsia="es-MX"/>
                    </w:rPr>
                    <mc:AlternateContent>
                      <mc:Choice Requires="wps">
                        <w:drawing>
                          <wp:anchor distT="0" distB="0" distL="114300" distR="114300" simplePos="0" relativeHeight="251687936" behindDoc="0" locked="0" layoutInCell="1" allowOverlap="1" wp14:anchorId="6009231C" wp14:editId="5994D55E">
                            <wp:simplePos x="0" y="0"/>
                            <wp:positionH relativeFrom="column">
                              <wp:posOffset>1472565</wp:posOffset>
                            </wp:positionH>
                            <wp:positionV relativeFrom="paragraph">
                              <wp:posOffset>3270250</wp:posOffset>
                            </wp:positionV>
                            <wp:extent cx="1064895" cy="342900"/>
                            <wp:effectExtent l="4445" t="0" r="0" b="635"/>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permitiendo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231C" id="Text Box 50" o:spid="_x0000_s1036" type="#_x0000_t202" style="position:absolute;margin-left:115.95pt;margin-top:257.5pt;width:83.8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1suw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" filled="f" stroked="f">
                            <v:textbox>
                              <w:txbxContent>
                                <w:p w:rsidR="00074314" w:rsidRPr="00DC5C43" w:rsidRDefault="00074314" w:rsidP="00837DF7">
                                  <w:pPr>
                                    <w:jc w:val="center"/>
                                    <w:rPr>
                                      <w:sz w:val="23"/>
                                      <w:szCs w:val="23"/>
                                      <w:lang w:val="es-MX"/>
                                    </w:rPr>
                                  </w:pPr>
                                  <w:r w:rsidRPr="00DC5C43">
                                    <w:rPr>
                                      <w:sz w:val="23"/>
                                      <w:szCs w:val="23"/>
                                      <w:lang w:val="es-MX"/>
                                    </w:rPr>
                                    <w:t>permitiendo</w:t>
                                  </w:r>
                                </w:p>
                              </w:txbxContent>
                            </v:textbox>
                          </v:shape>
                        </w:pict>
                      </mc:Fallback>
                    </mc:AlternateContent>
                  </w:r>
                  <w:r>
                    <w:rPr>
                      <w:noProof/>
                      <w:sz w:val="23"/>
                      <w:szCs w:val="23"/>
                      <w:lang w:val="es-MX" w:eastAsia="es-MX"/>
                    </w:rPr>
                    <mc:AlternateContent>
                      <mc:Choice Requires="wps">
                        <w:drawing>
                          <wp:anchor distT="0" distB="0" distL="114300" distR="114300" simplePos="0" relativeHeight="251686912" behindDoc="0" locked="0" layoutInCell="1" allowOverlap="1" wp14:anchorId="3DCA5C14" wp14:editId="173B3872">
                            <wp:simplePos x="0" y="0"/>
                            <wp:positionH relativeFrom="column">
                              <wp:posOffset>3923665</wp:posOffset>
                            </wp:positionH>
                            <wp:positionV relativeFrom="paragraph">
                              <wp:posOffset>2501900</wp:posOffset>
                            </wp:positionV>
                            <wp:extent cx="1064895" cy="455295"/>
                            <wp:effectExtent l="0" t="2540" r="3810" b="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para comprender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5C14" id="Text Box 49" o:spid="_x0000_s1037" type="#_x0000_t202" style="position:absolute;margin-left:308.95pt;margin-top:197pt;width:83.85pt;height:3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Sw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" filled="f" stroked="f">
                            <v:textbox>
                              <w:txbxContent>
                                <w:p w:rsidR="00074314" w:rsidRPr="00DC5C43" w:rsidRDefault="00074314" w:rsidP="00837DF7">
                                  <w:pPr>
                                    <w:jc w:val="center"/>
                                    <w:rPr>
                                      <w:sz w:val="23"/>
                                      <w:szCs w:val="23"/>
                                      <w:lang w:val="es-MX"/>
                                    </w:rPr>
                                  </w:pPr>
                                  <w:r w:rsidRPr="00DC5C43">
                                    <w:rPr>
                                      <w:sz w:val="23"/>
                                      <w:szCs w:val="23"/>
                                      <w:lang w:val="es-MX"/>
                                    </w:rPr>
                                    <w:t>para comprender</w:t>
                                  </w:r>
                                </w:p>
                              </w:txbxContent>
                            </v:textbox>
                          </v:shape>
                        </w:pict>
                      </mc:Fallback>
                    </mc:AlternateContent>
                  </w:r>
                  <w:r>
                    <w:rPr>
                      <w:noProof/>
                      <w:sz w:val="23"/>
                      <w:szCs w:val="23"/>
                      <w:lang w:val="es-MX" w:eastAsia="es-MX"/>
                    </w:rPr>
                    <mc:AlternateContent>
                      <mc:Choice Requires="wps">
                        <w:drawing>
                          <wp:anchor distT="0" distB="0" distL="114300" distR="114300" simplePos="0" relativeHeight="251685888" behindDoc="0" locked="0" layoutInCell="1" allowOverlap="1" wp14:anchorId="55F12456" wp14:editId="1F0BD68E">
                            <wp:simplePos x="0" y="0"/>
                            <wp:positionH relativeFrom="column">
                              <wp:posOffset>1286510</wp:posOffset>
                            </wp:positionH>
                            <wp:positionV relativeFrom="paragraph">
                              <wp:posOffset>2501900</wp:posOffset>
                            </wp:positionV>
                            <wp:extent cx="1064895" cy="455295"/>
                            <wp:effectExtent l="0" t="2540" r="254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para comprender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2456" id="Text Box 48" o:spid="_x0000_s1038" type="#_x0000_t202" style="position:absolute;margin-left:101.3pt;margin-top:197pt;width:83.85pt;height: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rDuA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" filled="f" stroked="f">
                            <v:textbox>
                              <w:txbxContent>
                                <w:p w:rsidR="00074314" w:rsidRPr="00DC5C43" w:rsidRDefault="00074314" w:rsidP="00837DF7">
                                  <w:pPr>
                                    <w:jc w:val="center"/>
                                    <w:rPr>
                                      <w:sz w:val="23"/>
                                      <w:szCs w:val="23"/>
                                      <w:lang w:val="es-MX"/>
                                    </w:rPr>
                                  </w:pPr>
                                  <w:r w:rsidRPr="00DC5C43">
                                    <w:rPr>
                                      <w:sz w:val="23"/>
                                      <w:szCs w:val="23"/>
                                      <w:lang w:val="es-MX"/>
                                    </w:rPr>
                                    <w:t>para comprender</w:t>
                                  </w:r>
                                </w:p>
                              </w:txbxContent>
                            </v:textbox>
                          </v:shape>
                        </w:pict>
                      </mc:Fallback>
                    </mc:AlternateContent>
                  </w:r>
                  <w:r>
                    <w:rPr>
                      <w:noProof/>
                      <w:sz w:val="23"/>
                      <w:szCs w:val="23"/>
                      <w:lang w:val="es-MX" w:eastAsia="es-MX"/>
                    </w:rPr>
                    <mc:AlternateContent>
                      <mc:Choice Requires="wps">
                        <w:drawing>
                          <wp:anchor distT="0" distB="0" distL="114300" distR="114300" simplePos="0" relativeHeight="251674624" behindDoc="0" locked="0" layoutInCell="1" allowOverlap="1" wp14:anchorId="2432BADD" wp14:editId="49376961">
                            <wp:simplePos x="0" y="0"/>
                            <wp:positionH relativeFrom="column">
                              <wp:posOffset>1624965</wp:posOffset>
                            </wp:positionH>
                            <wp:positionV relativeFrom="paragraph">
                              <wp:posOffset>2343150</wp:posOffset>
                            </wp:positionV>
                            <wp:extent cx="848995" cy="537845"/>
                            <wp:effectExtent l="13970" t="5715" r="13335" b="889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537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4922" id="Line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95pt,184.5pt" to="194.8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"/>
                        </w:pict>
                      </mc:Fallback>
                    </mc:AlternateContent>
                  </w:r>
                  <w:r>
                    <w:rPr>
                      <w:noProof/>
                      <w:sz w:val="23"/>
                      <w:szCs w:val="23"/>
                      <w:lang w:val="es-MX" w:eastAsia="es-MX"/>
                    </w:rPr>
                    <mc:AlternateContent>
                      <mc:Choice Requires="wps">
                        <w:drawing>
                          <wp:anchor distT="0" distB="0" distL="114300" distR="114300" simplePos="0" relativeHeight="251682816" behindDoc="0" locked="0" layoutInCell="1" allowOverlap="1" wp14:anchorId="6DD297CF" wp14:editId="4316DDC7">
                            <wp:simplePos x="0" y="0"/>
                            <wp:positionH relativeFrom="column">
                              <wp:posOffset>2429510</wp:posOffset>
                            </wp:positionH>
                            <wp:positionV relativeFrom="paragraph">
                              <wp:posOffset>749300</wp:posOffset>
                            </wp:positionV>
                            <wp:extent cx="760095" cy="340995"/>
                            <wp:effectExtent l="0" t="2540" r="2540" b="0"/>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así como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97CF" id="Text Box 45" o:spid="_x0000_s1039" type="#_x0000_t202" style="position:absolute;margin-left:191.3pt;margin-top:59pt;width:59.85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vauA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" filled="f" stroked="f">
                            <v:textbox>
                              <w:txbxContent>
                                <w:p w:rsidR="00074314" w:rsidRPr="00DC5C43" w:rsidRDefault="00074314" w:rsidP="00837DF7">
                                  <w:pPr>
                                    <w:rPr>
                                      <w:sz w:val="23"/>
                                      <w:szCs w:val="23"/>
                                      <w:lang w:val="es-MX"/>
                                    </w:rPr>
                                  </w:pPr>
                                  <w:r w:rsidRPr="00DC5C43">
                                    <w:rPr>
                                      <w:sz w:val="23"/>
                                      <w:szCs w:val="23"/>
                                      <w:lang w:val="es-MX"/>
                                    </w:rPr>
                                    <w:t>así como</w:t>
                                  </w:r>
                                </w:p>
                              </w:txbxContent>
                            </v:textbox>
                          </v:shape>
                        </w:pict>
                      </mc:Fallback>
                    </mc:AlternateContent>
                  </w:r>
                  <w:r>
                    <w:rPr>
                      <w:noProof/>
                      <w:sz w:val="23"/>
                      <w:szCs w:val="23"/>
                      <w:lang w:val="es-MX" w:eastAsia="es-MX"/>
                    </w:rPr>
                    <mc:AlternateContent>
                      <mc:Choice Requires="wps">
                        <w:drawing>
                          <wp:anchor distT="0" distB="0" distL="114300" distR="114300" simplePos="0" relativeHeight="251684864" behindDoc="0" locked="0" layoutInCell="1" allowOverlap="1" wp14:anchorId="5F47059D" wp14:editId="42AF4E92">
                            <wp:simplePos x="0" y="0"/>
                            <wp:positionH relativeFrom="column">
                              <wp:posOffset>4455160</wp:posOffset>
                            </wp:positionH>
                            <wp:positionV relativeFrom="paragraph">
                              <wp:posOffset>1739900</wp:posOffset>
                            </wp:positionV>
                            <wp:extent cx="685800" cy="340995"/>
                            <wp:effectExtent l="0" t="2540" r="3810" b="0"/>
                            <wp:wrapNone/>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incluye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059D" id="Text Box 47" o:spid="_x0000_s1040" type="#_x0000_t202" style="position:absolute;margin-left:350.8pt;margin-top:137pt;width:54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X8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" filled="f" stroked="f">
                            <v:textbox>
                              <w:txbxContent>
                                <w:p w:rsidR="00074314" w:rsidRPr="00DC5C43" w:rsidRDefault="00074314" w:rsidP="00837DF7">
                                  <w:pPr>
                                    <w:rPr>
                                      <w:sz w:val="23"/>
                                      <w:szCs w:val="23"/>
                                      <w:lang w:val="es-MX"/>
                                    </w:rPr>
                                  </w:pPr>
                                  <w:r w:rsidRPr="00DC5C43">
                                    <w:rPr>
                                      <w:sz w:val="23"/>
                                      <w:szCs w:val="23"/>
                                      <w:lang w:val="es-MX"/>
                                    </w:rPr>
                                    <w:t>incluye</w:t>
                                  </w:r>
                                </w:p>
                              </w:txbxContent>
                            </v:textbox>
                          </v:shape>
                        </w:pict>
                      </mc:Fallback>
                    </mc:AlternateContent>
                  </w:r>
                  <w:r>
                    <w:rPr>
                      <w:noProof/>
                      <w:sz w:val="23"/>
                      <w:szCs w:val="23"/>
                      <w:lang w:val="es-MX" w:eastAsia="es-MX"/>
                    </w:rPr>
                    <mc:AlternateContent>
                      <mc:Choice Requires="wps">
                        <w:drawing>
                          <wp:anchor distT="0" distB="0" distL="114300" distR="114300" simplePos="0" relativeHeight="251675648" behindDoc="0" locked="0" layoutInCell="1" allowOverlap="1" wp14:anchorId="5A661E84" wp14:editId="1AAD81E0">
                            <wp:simplePos x="0" y="0"/>
                            <wp:positionH relativeFrom="column">
                              <wp:posOffset>3758565</wp:posOffset>
                            </wp:positionH>
                            <wp:positionV relativeFrom="paragraph">
                              <wp:posOffset>2387600</wp:posOffset>
                            </wp:positionV>
                            <wp:extent cx="914400" cy="520700"/>
                            <wp:effectExtent l="13970" t="12065" r="5080" b="10160"/>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21FE7" id="Line 3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5pt,188pt" to="367.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"/>
                        </w:pict>
                      </mc:Fallback>
                    </mc:AlternateContent>
                  </w:r>
                  <w:r>
                    <w:rPr>
                      <w:noProof/>
                      <w:sz w:val="23"/>
                      <w:szCs w:val="23"/>
                      <w:lang w:val="es-MX" w:eastAsia="es-MX"/>
                    </w:rPr>
                    <mc:AlternateContent>
                      <mc:Choice Requires="wps">
                        <w:drawing>
                          <wp:anchor distT="0" distB="0" distL="114300" distR="114300" simplePos="0" relativeHeight="251673600" behindDoc="0" locked="0" layoutInCell="1" allowOverlap="1" wp14:anchorId="0D5C32A3" wp14:editId="250F5CE6">
                            <wp:simplePos x="0" y="0"/>
                            <wp:positionH relativeFrom="column">
                              <wp:posOffset>3811270</wp:posOffset>
                            </wp:positionH>
                            <wp:positionV relativeFrom="paragraph">
                              <wp:posOffset>1506855</wp:posOffset>
                            </wp:positionV>
                            <wp:extent cx="950595" cy="575945"/>
                            <wp:effectExtent l="9525" t="7620" r="11430" b="6985"/>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B23B2" id="Line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1pt,118.65pt" to="374.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"/>
                        </w:pict>
                      </mc:Fallback>
                    </mc:AlternateContent>
                  </w:r>
                  <w:r>
                    <w:rPr>
                      <w:noProof/>
                      <w:sz w:val="23"/>
                      <w:szCs w:val="23"/>
                      <w:lang w:val="es-MX" w:eastAsia="es-MX"/>
                    </w:rPr>
                    <mc:AlternateContent>
                      <mc:Choice Requires="wps">
                        <w:drawing>
                          <wp:anchor distT="0" distB="0" distL="114300" distR="114300" simplePos="0" relativeHeight="251683840" behindDoc="0" locked="0" layoutInCell="1" allowOverlap="1" wp14:anchorId="596BBA8C" wp14:editId="14E06248">
                            <wp:simplePos x="0" y="0"/>
                            <wp:positionH relativeFrom="column">
                              <wp:posOffset>1178560</wp:posOffset>
                            </wp:positionH>
                            <wp:positionV relativeFrom="paragraph">
                              <wp:posOffset>1737995</wp:posOffset>
                            </wp:positionV>
                            <wp:extent cx="685800" cy="340995"/>
                            <wp:effectExtent l="0" t="635" r="3810" b="1270"/>
                            <wp:wrapNone/>
                            <wp:docPr id="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incluye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BBA8C" id="Text Box 46" o:spid="_x0000_s1041" type="#_x0000_t202" style="position:absolute;margin-left:92.8pt;margin-top:136.85pt;width:54pt;height:2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ey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" filled="f" stroked="f">
                            <v:textbox>
                              <w:txbxContent>
                                <w:p w:rsidR="00074314" w:rsidRPr="00DC5C43" w:rsidRDefault="00074314" w:rsidP="00837DF7">
                                  <w:pPr>
                                    <w:rPr>
                                      <w:sz w:val="23"/>
                                      <w:szCs w:val="23"/>
                                      <w:lang w:val="es-MX"/>
                                    </w:rPr>
                                  </w:pPr>
                                  <w:r w:rsidRPr="00DC5C43">
                                    <w:rPr>
                                      <w:sz w:val="23"/>
                                      <w:szCs w:val="23"/>
                                      <w:lang w:val="es-MX"/>
                                    </w:rPr>
                                    <w:t>incluye</w:t>
                                  </w:r>
                                </w:p>
                              </w:txbxContent>
                            </v:textbox>
                          </v:shape>
                        </w:pict>
                      </mc:Fallback>
                    </mc:AlternateContent>
                  </w:r>
                  <w:r>
                    <w:rPr>
                      <w:noProof/>
                      <w:sz w:val="23"/>
                      <w:szCs w:val="23"/>
                      <w:lang w:val="es-MX" w:eastAsia="es-MX"/>
                    </w:rPr>
                    <mc:AlternateContent>
                      <mc:Choice Requires="wps">
                        <w:drawing>
                          <wp:anchor distT="0" distB="0" distL="114300" distR="114300" simplePos="0" relativeHeight="251672576" behindDoc="0" locked="0" layoutInCell="1" allowOverlap="1" wp14:anchorId="7F271A53" wp14:editId="1A29EEDF">
                            <wp:simplePos x="0" y="0"/>
                            <wp:positionH relativeFrom="column">
                              <wp:posOffset>1485265</wp:posOffset>
                            </wp:positionH>
                            <wp:positionV relativeFrom="paragraph">
                              <wp:posOffset>1504950</wp:posOffset>
                            </wp:positionV>
                            <wp:extent cx="838200" cy="577850"/>
                            <wp:effectExtent l="7620" t="5715" r="11430" b="6985"/>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7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F338" id="Line 3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118.5pt" to="182.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"/>
                        </w:pict>
                      </mc:Fallback>
                    </mc:AlternateContent>
                  </w:r>
                  <w:r>
                    <w:rPr>
                      <w:noProof/>
                      <w:sz w:val="23"/>
                      <w:szCs w:val="23"/>
                      <w:lang w:val="es-MX" w:eastAsia="es-MX"/>
                    </w:rPr>
                    <mc:AlternateContent>
                      <mc:Choice Requires="wpg">
                        <w:drawing>
                          <wp:anchor distT="0" distB="0" distL="114300" distR="114300" simplePos="0" relativeHeight="251664384" behindDoc="0" locked="0" layoutInCell="1" allowOverlap="1" wp14:anchorId="55BD9922" wp14:editId="65A88910">
                            <wp:simplePos x="0" y="0"/>
                            <wp:positionH relativeFrom="column">
                              <wp:posOffset>4423410</wp:posOffset>
                            </wp:positionH>
                            <wp:positionV relativeFrom="paragraph">
                              <wp:posOffset>2080895</wp:posOffset>
                            </wp:positionV>
                            <wp:extent cx="1371600" cy="374650"/>
                            <wp:effectExtent l="12065" t="10160" r="6985" b="0"/>
                            <wp:wrapNone/>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74650"/>
                                      <a:chOff x="8164" y="8612"/>
                                      <a:chExt cx="2160" cy="590"/>
                                    </a:xfrm>
                                  </wpg:grpSpPr>
                                  <wps:wsp>
                                    <wps:cNvPr id="29" name="Text Box 18"/>
                                    <wps:cNvSpPr txBox="1">
                                      <a:spLocks noChangeArrowheads="1"/>
                                    </wps:cNvSpPr>
                                    <wps:spPr bwMode="auto">
                                      <a:xfrm>
                                        <a:off x="8321" y="8677"/>
                                        <a:ext cx="193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Farmacodinamia</w:t>
                                          </w:r>
                                        </w:p>
                                      </w:txbxContent>
                                    </wps:txbx>
                                    <wps:bodyPr rot="0" vert="horz" wrap="square" lIns="91440" tIns="45720" rIns="91440" bIns="45720" anchor="t" anchorCtr="0" upright="1">
                                      <a:noAutofit/>
                                    </wps:bodyPr>
                                  </wps:wsp>
                                  <wps:wsp>
                                    <wps:cNvPr id="30" name="Oval 19"/>
                                    <wps:cNvSpPr>
                                      <a:spLocks noChangeArrowheads="1"/>
                                    </wps:cNvSpPr>
                                    <wps:spPr bwMode="auto">
                                      <a:xfrm>
                                        <a:off x="8164" y="8612"/>
                                        <a:ext cx="216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D9922" id="Group 17" o:spid="_x0000_s1042" style="position:absolute;margin-left:348.3pt;margin-top:163.85pt;width:108pt;height:29.5pt;z-index:251664384" coordorigin="8164,8612" coordsize="216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">
                            <v:shape id="Text Box 18" o:spid="_x0000_s1043" type="#_x0000_t202" style="position:absolute;left:8321;top:8677;width:193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74314" w:rsidRPr="00DC5C43" w:rsidRDefault="00074314" w:rsidP="00837DF7">
                                    <w:pPr>
                                      <w:rPr>
                                        <w:sz w:val="23"/>
                                        <w:szCs w:val="23"/>
                                        <w:lang w:val="es-MX"/>
                                      </w:rPr>
                                    </w:pPr>
                                    <w:r w:rsidRPr="00DC5C43">
                                      <w:rPr>
                                        <w:sz w:val="23"/>
                                        <w:szCs w:val="23"/>
                                        <w:lang w:val="es-MX"/>
                                      </w:rPr>
                                      <w:t>Farmacodinamia</w:t>
                                    </w:r>
                                  </w:p>
                                </w:txbxContent>
                              </v:textbox>
                            </v:shape>
                            <v:oval id="Oval 19" o:spid="_x0000_s1044" style="position:absolute;left:8164;top:861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group>
                        </w:pict>
                      </mc:Fallback>
                    </mc:AlternateContent>
                  </w:r>
                  <w:r>
                    <w:rPr>
                      <w:noProof/>
                      <w:sz w:val="23"/>
                      <w:szCs w:val="23"/>
                      <w:lang w:val="es-MX" w:eastAsia="es-MX"/>
                    </w:rPr>
                    <mc:AlternateContent>
                      <mc:Choice Requires="wpg">
                        <w:drawing>
                          <wp:anchor distT="0" distB="0" distL="114300" distR="114300" simplePos="0" relativeHeight="251663360" behindDoc="0" locked="0" layoutInCell="1" allowOverlap="1" wp14:anchorId="0D9F113E" wp14:editId="2A65369D">
                            <wp:simplePos x="0" y="0"/>
                            <wp:positionH relativeFrom="column">
                              <wp:posOffset>410210</wp:posOffset>
                            </wp:positionH>
                            <wp:positionV relativeFrom="paragraph">
                              <wp:posOffset>2065655</wp:posOffset>
                            </wp:positionV>
                            <wp:extent cx="1371600" cy="358140"/>
                            <wp:effectExtent l="8890" t="13970" r="10160" b="0"/>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58140"/>
                                      <a:chOff x="1844" y="8612"/>
                                      <a:chExt cx="2160" cy="564"/>
                                    </a:xfrm>
                                  </wpg:grpSpPr>
                                  <wps:wsp>
                                    <wps:cNvPr id="26" name="Text Box 15"/>
                                    <wps:cNvSpPr txBox="1">
                                      <a:spLocks noChangeArrowheads="1"/>
                                    </wps:cNvSpPr>
                                    <wps:spPr bwMode="auto">
                                      <a:xfrm>
                                        <a:off x="1977" y="8665"/>
                                        <a:ext cx="197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Farmacocinética</w:t>
                                          </w:r>
                                        </w:p>
                                      </w:txbxContent>
                                    </wps:txbx>
                                    <wps:bodyPr rot="0" vert="horz" wrap="square" lIns="91440" tIns="45720" rIns="91440" bIns="45720" anchor="t" anchorCtr="0" upright="1">
                                      <a:noAutofit/>
                                    </wps:bodyPr>
                                  </wps:wsp>
                                  <wps:wsp>
                                    <wps:cNvPr id="27" name="Oval 16"/>
                                    <wps:cNvSpPr>
                                      <a:spLocks noChangeArrowheads="1"/>
                                    </wps:cNvSpPr>
                                    <wps:spPr bwMode="auto">
                                      <a:xfrm>
                                        <a:off x="1844" y="8612"/>
                                        <a:ext cx="216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F113E" id="Group 14" o:spid="_x0000_s1045" style="position:absolute;margin-left:32.3pt;margin-top:162.65pt;width:108pt;height:28.2pt;z-index:251663360" coordorigin="1844,8612" coordsize="216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">
                            <v:shape id="Text Box 15" o:spid="_x0000_s1046" type="#_x0000_t202" style="position:absolute;left:1977;top:8665;width:197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74314" w:rsidRPr="00DC5C43" w:rsidRDefault="00074314" w:rsidP="00837DF7">
                                    <w:pPr>
                                      <w:rPr>
                                        <w:sz w:val="23"/>
                                        <w:szCs w:val="23"/>
                                        <w:lang w:val="es-MX"/>
                                      </w:rPr>
                                    </w:pPr>
                                    <w:r w:rsidRPr="00DC5C43">
                                      <w:rPr>
                                        <w:sz w:val="23"/>
                                        <w:szCs w:val="23"/>
                                        <w:lang w:val="es-MX"/>
                                      </w:rPr>
                                      <w:t>Farmacocinética</w:t>
                                    </w:r>
                                  </w:p>
                                </w:txbxContent>
                              </v:textbox>
                            </v:shape>
                            <v:oval id="Oval 16" o:spid="_x0000_s1047" style="position:absolute;left:1844;top:861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group>
                        </w:pict>
                      </mc:Fallback>
                    </mc:AlternateContent>
                  </w:r>
                  <w:r>
                    <w:rPr>
                      <w:noProof/>
                      <w:sz w:val="23"/>
                      <w:szCs w:val="23"/>
                      <w:lang w:val="es-MX" w:eastAsia="es-MX"/>
                    </w:rPr>
                    <mc:AlternateContent>
                      <mc:Choice Requires="wps">
                        <w:drawing>
                          <wp:anchor distT="0" distB="0" distL="114300" distR="114300" simplePos="0" relativeHeight="251680768" behindDoc="0" locked="0" layoutInCell="1" allowOverlap="1" wp14:anchorId="07ECFCA1" wp14:editId="29A46CEE">
                            <wp:simplePos x="0" y="0"/>
                            <wp:positionH relativeFrom="column">
                              <wp:posOffset>1745615</wp:posOffset>
                            </wp:positionH>
                            <wp:positionV relativeFrom="paragraph">
                              <wp:posOffset>622300</wp:posOffset>
                            </wp:positionV>
                            <wp:extent cx="381000" cy="342900"/>
                            <wp:effectExtent l="1270" t="0" r="0" b="63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FCA1" id="Text Box 43" o:spid="_x0000_s1048" type="#_x0000_t202" style="position:absolute;margin-left:137.45pt;margin-top:49pt;width:3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QBuwIAAMI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" filled="f" stroked="f">
                            <v:textbox>
                              <w:txbxContent>
                                <w:p w:rsidR="00074314" w:rsidRPr="00DC5C43" w:rsidRDefault="00074314" w:rsidP="00837DF7">
                                  <w:pPr>
                                    <w:rPr>
                                      <w:sz w:val="23"/>
                                      <w:szCs w:val="23"/>
                                      <w:lang w:val="es-MX"/>
                                    </w:rPr>
                                  </w:pPr>
                                  <w:r w:rsidRPr="00DC5C43">
                                    <w:rPr>
                                      <w:sz w:val="23"/>
                                      <w:szCs w:val="23"/>
                                      <w:lang w:val="es-MX"/>
                                    </w:rPr>
                                    <w:t>su</w:t>
                                  </w:r>
                                </w:p>
                              </w:txbxContent>
                            </v:textbox>
                          </v:shape>
                        </w:pict>
                      </mc:Fallback>
                    </mc:AlternateContent>
                  </w:r>
                  <w:r>
                    <w:rPr>
                      <w:noProof/>
                      <w:sz w:val="23"/>
                      <w:szCs w:val="23"/>
                      <w:lang w:val="es-MX" w:eastAsia="es-MX"/>
                    </w:rPr>
                    <mc:AlternateContent>
                      <mc:Choice Requires="wps">
                        <w:drawing>
                          <wp:anchor distT="0" distB="0" distL="114300" distR="114300" simplePos="0" relativeHeight="251670528" behindDoc="0" locked="0" layoutInCell="1" allowOverlap="1" wp14:anchorId="23F3A208" wp14:editId="549BCFE4">
                            <wp:simplePos x="0" y="0"/>
                            <wp:positionH relativeFrom="column">
                              <wp:posOffset>1616710</wp:posOffset>
                            </wp:positionH>
                            <wp:positionV relativeFrom="paragraph">
                              <wp:posOffset>431800</wp:posOffset>
                            </wp:positionV>
                            <wp:extent cx="840105" cy="798195"/>
                            <wp:effectExtent l="5715" t="8890" r="11430" b="12065"/>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798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1642" id="Line 3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34pt" to="193.4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kzHgIAADg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"/>
                        </w:pict>
                      </mc:Fallback>
                    </mc:AlternateContent>
                  </w:r>
                  <w:r>
                    <w:rPr>
                      <w:noProof/>
                      <w:sz w:val="23"/>
                      <w:szCs w:val="23"/>
                      <w:lang w:val="es-MX" w:eastAsia="es-MX"/>
                    </w:rPr>
                    <mc:AlternateContent>
                      <mc:Choice Requires="wpg">
                        <w:drawing>
                          <wp:anchor distT="0" distB="0" distL="114300" distR="114300" simplePos="0" relativeHeight="251660288" behindDoc="0" locked="0" layoutInCell="1" allowOverlap="1" wp14:anchorId="78834680" wp14:editId="5F34932F">
                            <wp:simplePos x="0" y="0"/>
                            <wp:positionH relativeFrom="column">
                              <wp:posOffset>264160</wp:posOffset>
                            </wp:positionH>
                            <wp:positionV relativeFrom="paragraph">
                              <wp:posOffset>1115695</wp:posOffset>
                            </wp:positionV>
                            <wp:extent cx="1524000" cy="571500"/>
                            <wp:effectExtent l="5715" t="6985" r="13335" b="12065"/>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71500"/>
                                      <a:chOff x="4854" y="5392"/>
                                      <a:chExt cx="2400" cy="900"/>
                                    </a:xfrm>
                                  </wpg:grpSpPr>
                                  <wps:wsp>
                                    <wps:cNvPr id="21" name="Text Box 6"/>
                                    <wps:cNvSpPr txBox="1">
                                      <a:spLocks noChangeArrowheads="1"/>
                                    </wps:cNvSpPr>
                                    <wps:spPr bwMode="auto">
                                      <a:xfrm>
                                        <a:off x="4913" y="5508"/>
                                        <a:ext cx="231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Historia y origen de la Farmacología</w:t>
                                          </w:r>
                                        </w:p>
                                      </w:txbxContent>
                                    </wps:txbx>
                                    <wps:bodyPr rot="0" vert="horz" wrap="square" lIns="91440" tIns="45720" rIns="91440" bIns="45720" anchor="t" anchorCtr="0" upright="1">
                                      <a:noAutofit/>
                                    </wps:bodyPr>
                                  </wps:wsp>
                                  <wps:wsp>
                                    <wps:cNvPr id="22" name="Oval 7"/>
                                    <wps:cNvSpPr>
                                      <a:spLocks noChangeArrowheads="1"/>
                                    </wps:cNvSpPr>
                                    <wps:spPr bwMode="auto">
                                      <a:xfrm>
                                        <a:off x="4854" y="5392"/>
                                        <a:ext cx="24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4680" id="Group 5" o:spid="_x0000_s1049" style="position:absolute;margin-left:20.8pt;margin-top:87.85pt;width:120pt;height:45pt;z-index:251660288" coordorigin="4854,5392" coordsize="24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">
                            <v:shape id="Text Box 6" o:spid="_x0000_s1050" type="#_x0000_t202" style="position:absolute;left:4913;top:5508;width:23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074314" w:rsidRPr="00DC5C43" w:rsidRDefault="00074314" w:rsidP="00837DF7">
                                    <w:pPr>
                                      <w:jc w:val="center"/>
                                      <w:rPr>
                                        <w:sz w:val="23"/>
                                        <w:szCs w:val="23"/>
                                        <w:lang w:val="es-MX"/>
                                      </w:rPr>
                                    </w:pPr>
                                    <w:r w:rsidRPr="00DC5C43">
                                      <w:rPr>
                                        <w:sz w:val="23"/>
                                        <w:szCs w:val="23"/>
                                        <w:lang w:val="es-MX"/>
                                      </w:rPr>
                                      <w:t>Historia y origen de la Farmacología</w:t>
                                    </w:r>
                                  </w:p>
                                </w:txbxContent>
                              </v:textbox>
                            </v:shape>
                            <v:oval id="Oval 7" o:spid="_x0000_s1051" style="position:absolute;left:4854;top:5392;width:2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" filled="f"/>
                          </v:group>
                        </w:pict>
                      </mc:Fallback>
                    </mc:AlternateContent>
                  </w:r>
                  <w:r>
                    <w:rPr>
                      <w:noProof/>
                      <w:sz w:val="23"/>
                      <w:szCs w:val="23"/>
                      <w:lang w:val="es-MX" w:eastAsia="es-MX"/>
                    </w:rPr>
                    <mc:AlternateContent>
                      <mc:Choice Requires="wps">
                        <w:drawing>
                          <wp:anchor distT="0" distB="0" distL="114300" distR="114300" simplePos="0" relativeHeight="251677696" behindDoc="0" locked="0" layoutInCell="1" allowOverlap="1" wp14:anchorId="7EFF677C" wp14:editId="2731F217">
                            <wp:simplePos x="0" y="0"/>
                            <wp:positionH relativeFrom="column">
                              <wp:posOffset>3566160</wp:posOffset>
                            </wp:positionH>
                            <wp:positionV relativeFrom="paragraph">
                              <wp:posOffset>3242945</wp:posOffset>
                            </wp:positionV>
                            <wp:extent cx="533400" cy="457200"/>
                            <wp:effectExtent l="12065" t="10160" r="6985" b="889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FD59" id="Line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55.35pt" to="322.8pt,2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vZFwIAAC4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"/>
                        </w:pict>
                      </mc:Fallback>
                    </mc:AlternateContent>
                  </w:r>
                  <w:r>
                    <w:rPr>
                      <w:noProof/>
                      <w:sz w:val="23"/>
                      <w:szCs w:val="23"/>
                      <w:lang w:val="es-MX" w:eastAsia="es-MX"/>
                    </w:rPr>
                    <mc:AlternateContent>
                      <mc:Choice Requires="wps">
                        <w:drawing>
                          <wp:anchor distT="0" distB="0" distL="114300" distR="114300" simplePos="0" relativeHeight="251676672" behindDoc="0" locked="0" layoutInCell="1" allowOverlap="1" wp14:anchorId="4221215D" wp14:editId="0C09D1CB">
                            <wp:simplePos x="0" y="0"/>
                            <wp:positionH relativeFrom="column">
                              <wp:posOffset>2086610</wp:posOffset>
                            </wp:positionH>
                            <wp:positionV relativeFrom="paragraph">
                              <wp:posOffset>3249295</wp:posOffset>
                            </wp:positionV>
                            <wp:extent cx="533400" cy="457200"/>
                            <wp:effectExtent l="8890" t="6985" r="10160" b="12065"/>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E5AE" id="Line 3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55.85pt" to="206.3pt,2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"/>
                        </w:pict>
                      </mc:Fallback>
                    </mc:AlternateContent>
                  </w:r>
                  <w:r>
                    <w:rPr>
                      <w:noProof/>
                      <w:sz w:val="23"/>
                      <w:szCs w:val="23"/>
                      <w:lang w:val="es-MX" w:eastAsia="es-MX"/>
                    </w:rPr>
                    <mc:AlternateContent>
                      <mc:Choice Requires="wpg">
                        <w:drawing>
                          <wp:anchor distT="0" distB="0" distL="114300" distR="114300" simplePos="0" relativeHeight="251665408" behindDoc="0" locked="0" layoutInCell="1" allowOverlap="1" wp14:anchorId="6FC20686" wp14:editId="01814236">
                            <wp:simplePos x="0" y="0"/>
                            <wp:positionH relativeFrom="column">
                              <wp:posOffset>2410460</wp:posOffset>
                            </wp:positionH>
                            <wp:positionV relativeFrom="paragraph">
                              <wp:posOffset>2654300</wp:posOffset>
                            </wp:positionV>
                            <wp:extent cx="1371600" cy="685800"/>
                            <wp:effectExtent l="8890" t="12065" r="10160" b="6985"/>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4854" y="9742"/>
                                      <a:chExt cx="2160" cy="1080"/>
                                    </a:xfrm>
                                  </wpg:grpSpPr>
                                  <wps:wsp>
                                    <wps:cNvPr id="15" name="Text Box 21"/>
                                    <wps:cNvSpPr txBox="1">
                                      <a:spLocks noChangeArrowheads="1"/>
                                    </wps:cNvSpPr>
                                    <wps:spPr bwMode="auto">
                                      <a:xfrm>
                                        <a:off x="4974" y="9922"/>
                                        <a:ext cx="19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Farmacología Integral</w:t>
                                          </w:r>
                                        </w:p>
                                      </w:txbxContent>
                                    </wps:txbx>
                                    <wps:bodyPr rot="0" vert="horz" wrap="square" lIns="91440" tIns="45720" rIns="91440" bIns="45720" anchor="t" anchorCtr="0" upright="1">
                                      <a:noAutofit/>
                                    </wps:bodyPr>
                                  </wps:wsp>
                                  <wps:wsp>
                                    <wps:cNvPr id="17" name="Oval 22"/>
                                    <wps:cNvSpPr>
                                      <a:spLocks noChangeArrowheads="1"/>
                                    </wps:cNvSpPr>
                                    <wps:spPr bwMode="auto">
                                      <a:xfrm>
                                        <a:off x="4854" y="9742"/>
                                        <a:ext cx="216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20686" id="Group 20" o:spid="_x0000_s1052" style="position:absolute;margin-left:189.8pt;margin-top:209pt;width:108pt;height:54pt;z-index:251665408" coordorigin="4854,9742" coordsize="21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">
                            <v:shape id="Text Box 21" o:spid="_x0000_s1053" type="#_x0000_t202" style="position:absolute;left:4974;top:9922;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074314" w:rsidRPr="00DC5C43" w:rsidRDefault="00074314" w:rsidP="00837DF7">
                                    <w:pPr>
                                      <w:jc w:val="center"/>
                                      <w:rPr>
                                        <w:sz w:val="23"/>
                                        <w:szCs w:val="23"/>
                                        <w:lang w:val="es-MX"/>
                                      </w:rPr>
                                    </w:pPr>
                                    <w:r w:rsidRPr="00DC5C43">
                                      <w:rPr>
                                        <w:sz w:val="23"/>
                                        <w:szCs w:val="23"/>
                                        <w:lang w:val="es-MX"/>
                                      </w:rPr>
                                      <w:t>Farmacología Integral</w:t>
                                    </w:r>
                                  </w:p>
                                </w:txbxContent>
                              </v:textbox>
                            </v:shape>
                            <v:oval id="Oval 22" o:spid="_x0000_s1054" style="position:absolute;left:4854;top:9742;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group>
                        </w:pict>
                      </mc:Fallback>
                    </mc:AlternateContent>
                  </w:r>
                  <w:r>
                    <w:rPr>
                      <w:noProof/>
                      <w:sz w:val="23"/>
                      <w:szCs w:val="23"/>
                      <w:lang w:val="es-MX" w:eastAsia="es-MX"/>
                    </w:rPr>
                    <mc:AlternateContent>
                      <mc:Choice Requires="wps">
                        <w:drawing>
                          <wp:anchor distT="0" distB="0" distL="114300" distR="114300" simplePos="0" relativeHeight="251671552" behindDoc="0" locked="0" layoutInCell="1" allowOverlap="1" wp14:anchorId="56D5CAF0" wp14:editId="62D7314D">
                            <wp:simplePos x="0" y="0"/>
                            <wp:positionH relativeFrom="column">
                              <wp:posOffset>3093085</wp:posOffset>
                            </wp:positionH>
                            <wp:positionV relativeFrom="paragraph">
                              <wp:posOffset>594995</wp:posOffset>
                            </wp:positionV>
                            <wp:extent cx="0" cy="571500"/>
                            <wp:effectExtent l="5715" t="10160" r="13335" b="889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E2353" id="Line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46.85pt" to="243.5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do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"/>
                        </w:pict>
                      </mc:Fallback>
                    </mc:AlternateContent>
                  </w:r>
                  <w:r>
                    <w:rPr>
                      <w:noProof/>
                      <w:sz w:val="23"/>
                      <w:szCs w:val="23"/>
                      <w:lang w:val="es-MX" w:eastAsia="es-MX"/>
                    </w:rPr>
                    <mc:AlternateContent>
                      <mc:Choice Requires="wpg">
                        <w:drawing>
                          <wp:anchor distT="0" distB="0" distL="114300" distR="114300" simplePos="0" relativeHeight="251667456" behindDoc="0" locked="0" layoutInCell="1" allowOverlap="1" wp14:anchorId="748B53A7" wp14:editId="2015111A">
                            <wp:simplePos x="0" y="0"/>
                            <wp:positionH relativeFrom="column">
                              <wp:posOffset>3858260</wp:posOffset>
                            </wp:positionH>
                            <wp:positionV relativeFrom="paragraph">
                              <wp:posOffset>3598545</wp:posOffset>
                            </wp:positionV>
                            <wp:extent cx="1873250" cy="654050"/>
                            <wp:effectExtent l="8890" t="13335" r="13335" b="8890"/>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654050"/>
                                      <a:chOff x="7274" y="11232"/>
                                      <a:chExt cx="2950" cy="1030"/>
                                    </a:xfrm>
                                  </wpg:grpSpPr>
                                  <wps:wsp>
                                    <wps:cNvPr id="12" name="Text Box 27"/>
                                    <wps:cNvSpPr txBox="1">
                                      <a:spLocks noChangeArrowheads="1"/>
                                    </wps:cNvSpPr>
                                    <wps:spPr bwMode="auto">
                                      <a:xfrm>
                                        <a:off x="8024" y="11545"/>
                                        <a:ext cx="15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rPr>
                                              <w:sz w:val="23"/>
                                              <w:szCs w:val="23"/>
                                              <w:lang w:val="es-MX"/>
                                            </w:rPr>
                                          </w:pPr>
                                          <w:r w:rsidRPr="00DC5C43">
                                            <w:rPr>
                                              <w:sz w:val="23"/>
                                              <w:szCs w:val="23"/>
                                              <w:lang w:val="es-MX"/>
                                            </w:rPr>
                                            <w:t>Toxicología</w:t>
                                          </w:r>
                                        </w:p>
                                      </w:txbxContent>
                                    </wps:txbx>
                                    <wps:bodyPr rot="0" vert="horz" wrap="square" lIns="91440" tIns="45720" rIns="91440" bIns="45720" anchor="t" anchorCtr="0" upright="1">
                                      <a:noAutofit/>
                                    </wps:bodyPr>
                                  </wps:wsp>
                                  <wps:wsp>
                                    <wps:cNvPr id="13" name="Oval 28"/>
                                    <wps:cNvSpPr>
                                      <a:spLocks noChangeArrowheads="1"/>
                                    </wps:cNvSpPr>
                                    <wps:spPr bwMode="auto">
                                      <a:xfrm>
                                        <a:off x="727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53A7" id="Group 26" o:spid="_x0000_s1055" style="position:absolute;margin-left:303.8pt;margin-top:283.35pt;width:147.5pt;height:51.5pt;z-index:251667456" coordorigin="727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">
                            <v:shape id="Text Box 27" o:spid="_x0000_s1056" type="#_x0000_t202" style="position:absolute;left:8024;top:11545;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074314" w:rsidRPr="00DC5C43" w:rsidRDefault="00074314" w:rsidP="00837DF7">
                                    <w:pPr>
                                      <w:rPr>
                                        <w:sz w:val="23"/>
                                        <w:szCs w:val="23"/>
                                        <w:lang w:val="es-MX"/>
                                      </w:rPr>
                                    </w:pPr>
                                    <w:r w:rsidRPr="00DC5C43">
                                      <w:rPr>
                                        <w:sz w:val="23"/>
                                        <w:szCs w:val="23"/>
                                        <w:lang w:val="es-MX"/>
                                      </w:rPr>
                                      <w:t>Toxicología</w:t>
                                    </w:r>
                                  </w:p>
                                </w:txbxContent>
                              </v:textbox>
                            </v:shape>
                            <v:oval id="Oval 28" o:spid="_x0000_s1057" style="position:absolute;left:727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group>
                        </w:pict>
                      </mc:Fallback>
                    </mc:AlternateContent>
                  </w:r>
                  <w:r>
                    <w:rPr>
                      <w:noProof/>
                      <w:sz w:val="23"/>
                      <w:szCs w:val="23"/>
                      <w:lang w:val="es-MX" w:eastAsia="es-MX"/>
                    </w:rPr>
                    <mc:AlternateContent>
                      <mc:Choice Requires="wpg">
                        <w:drawing>
                          <wp:anchor distT="0" distB="0" distL="114300" distR="114300" simplePos="0" relativeHeight="251666432" behindDoc="0" locked="0" layoutInCell="1" allowOverlap="1" wp14:anchorId="633DC76B" wp14:editId="54183DD2">
                            <wp:simplePos x="0" y="0"/>
                            <wp:positionH relativeFrom="column">
                              <wp:posOffset>422910</wp:posOffset>
                            </wp:positionH>
                            <wp:positionV relativeFrom="paragraph">
                              <wp:posOffset>3598545</wp:posOffset>
                            </wp:positionV>
                            <wp:extent cx="1873250" cy="654050"/>
                            <wp:effectExtent l="12065" t="13335" r="10160" b="8890"/>
                            <wp:wrapNone/>
                            <wp:docPr id="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654050"/>
                                      <a:chOff x="1864" y="11232"/>
                                      <a:chExt cx="2950" cy="1030"/>
                                    </a:xfrm>
                                  </wpg:grpSpPr>
                                  <wps:wsp>
                                    <wps:cNvPr id="9" name="Text Box 24"/>
                                    <wps:cNvSpPr txBox="1">
                                      <a:spLocks noChangeArrowheads="1"/>
                                    </wps:cNvSpPr>
                                    <wps:spPr bwMode="auto">
                                      <a:xfrm>
                                        <a:off x="1993" y="11402"/>
                                        <a:ext cx="2754"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Investigación en ensayos preclínicos y clínicos</w:t>
                                          </w:r>
                                        </w:p>
                                      </w:txbxContent>
                                    </wps:txbx>
                                    <wps:bodyPr rot="0" vert="horz" wrap="square" lIns="91440" tIns="45720" rIns="91440" bIns="45720" anchor="t" anchorCtr="0" upright="1">
                                      <a:noAutofit/>
                                    </wps:bodyPr>
                                  </wps:wsp>
                                  <wps:wsp>
                                    <wps:cNvPr id="10" name="Oval 25"/>
                                    <wps:cNvSpPr>
                                      <a:spLocks noChangeArrowheads="1"/>
                                    </wps:cNvSpPr>
                                    <wps:spPr bwMode="auto">
                                      <a:xfrm>
                                        <a:off x="186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C76B" id="Group 23" o:spid="_x0000_s1058" style="position:absolute;margin-left:33.3pt;margin-top:283.35pt;width:147.5pt;height:51.5pt;z-index:251666432" coordorigin="186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">
                            <v:shape id="Text Box 24" o:spid="_x0000_s1059" type="#_x0000_t202" style="position:absolute;left:1993;top:11402;width:2754;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74314" w:rsidRPr="00DC5C43" w:rsidRDefault="00074314" w:rsidP="00837DF7">
                                    <w:pPr>
                                      <w:jc w:val="center"/>
                                      <w:rPr>
                                        <w:sz w:val="23"/>
                                        <w:szCs w:val="23"/>
                                        <w:lang w:val="es-MX"/>
                                      </w:rPr>
                                    </w:pPr>
                                    <w:r w:rsidRPr="00DC5C43">
                                      <w:rPr>
                                        <w:sz w:val="23"/>
                                        <w:szCs w:val="23"/>
                                        <w:lang w:val="es-MX"/>
                                      </w:rPr>
                                      <w:t>Investigación en ensayos preclínicos y clínicos</w:t>
                                    </w:r>
                                  </w:p>
                                </w:txbxContent>
                              </v:textbox>
                            </v:shape>
                            <v:oval id="Oval 25" o:spid="_x0000_s1060" style="position:absolute;left:186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group>
                        </w:pict>
                      </mc:Fallback>
                    </mc:AlternateContent>
                  </w:r>
                  <w:r>
                    <w:rPr>
                      <w:noProof/>
                      <w:sz w:val="23"/>
                      <w:szCs w:val="23"/>
                      <w:lang w:val="es-MX" w:eastAsia="es-MX"/>
                    </w:rPr>
                    <mc:AlternateContent>
                      <mc:Choice Requires="wpg">
                        <w:drawing>
                          <wp:anchor distT="0" distB="0" distL="114300" distR="114300" simplePos="0" relativeHeight="251662336" behindDoc="0" locked="0" layoutInCell="1" allowOverlap="1" wp14:anchorId="410874FC" wp14:editId="7C7CBD43">
                            <wp:simplePos x="0" y="0"/>
                            <wp:positionH relativeFrom="column">
                              <wp:posOffset>2226310</wp:posOffset>
                            </wp:positionH>
                            <wp:positionV relativeFrom="paragraph">
                              <wp:posOffset>1172845</wp:posOffset>
                            </wp:positionV>
                            <wp:extent cx="1676400" cy="457200"/>
                            <wp:effectExtent l="5715" t="6985" r="13335" b="1206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57200"/>
                                      <a:chOff x="4704" y="7412"/>
                                      <a:chExt cx="2640" cy="720"/>
                                    </a:xfrm>
                                  </wpg:grpSpPr>
                                  <wps:wsp>
                                    <wps:cNvPr id="6" name="Text Box 12"/>
                                    <wps:cNvSpPr txBox="1">
                                      <a:spLocks noChangeArrowheads="1"/>
                                    </wps:cNvSpPr>
                                    <wps:spPr bwMode="auto">
                                      <a:xfrm>
                                        <a:off x="4737" y="7552"/>
                                        <a:ext cx="2584"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Vías de Administración</w:t>
                                          </w:r>
                                        </w:p>
                                      </w:txbxContent>
                                    </wps:txbx>
                                    <wps:bodyPr rot="0" vert="horz" wrap="square" lIns="91440" tIns="45720" rIns="91440" bIns="45720" anchor="t" anchorCtr="0" upright="1">
                                      <a:noAutofit/>
                                    </wps:bodyPr>
                                  </wps:wsp>
                                  <wps:wsp>
                                    <wps:cNvPr id="7" name="Oval 13"/>
                                    <wps:cNvSpPr>
                                      <a:spLocks noChangeArrowheads="1"/>
                                    </wps:cNvSpPr>
                                    <wps:spPr bwMode="auto">
                                      <a:xfrm>
                                        <a:off x="4704" y="7412"/>
                                        <a:ext cx="264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874FC" id="Group 11" o:spid="_x0000_s1061" style="position:absolute;margin-left:175.3pt;margin-top:92.35pt;width:132pt;height:36pt;z-index:251662336" coordorigin="4704,7412" coordsize="2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">
                            <v:shape id="Text Box 12" o:spid="_x0000_s1062" type="#_x0000_t202" style="position:absolute;left:4737;top:7552;width:258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74314" w:rsidRPr="00DC5C43" w:rsidRDefault="00074314" w:rsidP="00837DF7">
                                    <w:pPr>
                                      <w:jc w:val="center"/>
                                      <w:rPr>
                                        <w:sz w:val="23"/>
                                        <w:szCs w:val="23"/>
                                        <w:lang w:val="es-MX"/>
                                      </w:rPr>
                                    </w:pPr>
                                    <w:r w:rsidRPr="00DC5C43">
                                      <w:rPr>
                                        <w:sz w:val="23"/>
                                        <w:szCs w:val="23"/>
                                        <w:lang w:val="es-MX"/>
                                      </w:rPr>
                                      <w:t>Vías de Administración</w:t>
                                    </w:r>
                                  </w:p>
                                </w:txbxContent>
                              </v:textbox>
                            </v:shape>
                            <v:oval id="Oval 13" o:spid="_x0000_s1063" style="position:absolute;left:4704;top:7412;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group>
                        </w:pict>
                      </mc:Fallback>
                    </mc:AlternateContent>
                  </w:r>
                  <w:r>
                    <w:rPr>
                      <w:noProof/>
                      <w:sz w:val="23"/>
                      <w:szCs w:val="23"/>
                      <w:lang w:val="es-MX" w:eastAsia="es-MX"/>
                    </w:rPr>
                    <mc:AlternateContent>
                      <mc:Choice Requires="wpg">
                        <w:drawing>
                          <wp:anchor distT="0" distB="0" distL="114300" distR="114300" simplePos="0" relativeHeight="251661312" behindDoc="0" locked="0" layoutInCell="1" allowOverlap="1" wp14:anchorId="5875ABC0" wp14:editId="354ABAB2">
                            <wp:simplePos x="0" y="0"/>
                            <wp:positionH relativeFrom="column">
                              <wp:posOffset>2461260</wp:posOffset>
                            </wp:positionH>
                            <wp:positionV relativeFrom="paragraph">
                              <wp:posOffset>252095</wp:posOffset>
                            </wp:positionV>
                            <wp:extent cx="1219200" cy="342900"/>
                            <wp:effectExtent l="12065" t="10160" r="6985" b="889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342900"/>
                                      <a:chOff x="5074" y="6002"/>
                                      <a:chExt cx="1920" cy="540"/>
                                    </a:xfrm>
                                  </wpg:grpSpPr>
                                  <wps:wsp>
                                    <wps:cNvPr id="3" name="Text Box 9"/>
                                    <wps:cNvSpPr txBox="1">
                                      <a:spLocks noChangeArrowheads="1"/>
                                    </wps:cNvSpPr>
                                    <wps:spPr bwMode="auto">
                                      <a:xfrm>
                                        <a:off x="5196" y="6045"/>
                                        <a:ext cx="1697"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314" w:rsidRPr="00DC5C43" w:rsidRDefault="00074314" w:rsidP="00837DF7">
                                          <w:pPr>
                                            <w:jc w:val="center"/>
                                            <w:rPr>
                                              <w:sz w:val="23"/>
                                              <w:szCs w:val="23"/>
                                              <w:lang w:val="es-MX"/>
                                            </w:rPr>
                                          </w:pPr>
                                          <w:r w:rsidRPr="00DC5C43">
                                            <w:rPr>
                                              <w:sz w:val="23"/>
                                              <w:szCs w:val="23"/>
                                              <w:lang w:val="es-MX"/>
                                            </w:rPr>
                                            <w:t>Fármacos</w:t>
                                          </w:r>
                                        </w:p>
                                      </w:txbxContent>
                                    </wps:txbx>
                                    <wps:bodyPr rot="0" vert="horz" wrap="square" lIns="91440" tIns="45720" rIns="91440" bIns="45720" anchor="t" anchorCtr="0" upright="1">
                                      <a:noAutofit/>
                                    </wps:bodyPr>
                                  </wps:wsp>
                                  <wps:wsp>
                                    <wps:cNvPr id="4" name="Oval 10"/>
                                    <wps:cNvSpPr>
                                      <a:spLocks noChangeArrowheads="1"/>
                                    </wps:cNvSpPr>
                                    <wps:spPr bwMode="auto">
                                      <a:xfrm>
                                        <a:off x="5074" y="6002"/>
                                        <a:ext cx="192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ABC0" id="Group 8" o:spid="_x0000_s1064" style="position:absolute;margin-left:193.8pt;margin-top:19.85pt;width:96pt;height:27pt;z-index:251661312" coordorigin="5074,6002" coordsize="19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">
                            <v:shape id="Text Box 9" o:spid="_x0000_s1065" type="#_x0000_t202" style="position:absolute;left:5196;top:6045;width:169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74314" w:rsidRPr="00DC5C43" w:rsidRDefault="00074314" w:rsidP="00837DF7">
                                    <w:pPr>
                                      <w:jc w:val="center"/>
                                      <w:rPr>
                                        <w:sz w:val="23"/>
                                        <w:szCs w:val="23"/>
                                        <w:lang w:val="es-MX"/>
                                      </w:rPr>
                                    </w:pPr>
                                    <w:r w:rsidRPr="00DC5C43">
                                      <w:rPr>
                                        <w:sz w:val="23"/>
                                        <w:szCs w:val="23"/>
                                        <w:lang w:val="es-MX"/>
                                      </w:rPr>
                                      <w:t>Fármacos</w:t>
                                    </w:r>
                                  </w:p>
                                </w:txbxContent>
                              </v:textbox>
                            </v:shape>
                            <v:oval id="Oval 10" o:spid="_x0000_s1066" style="position:absolute;left:5074;top:6002;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group>
                        </w:pict>
                      </mc:Fallback>
                    </mc:AlternateContent>
                  </w:r>
                </w:p>
              </w:tc>
            </w:tr>
          </w:tbl>
          <w:p w:rsidR="00F01434" w:rsidRDefault="00F01434" w:rsidP="007372AE">
            <w:pPr>
              <w:tabs>
                <w:tab w:val="left" w:pos="945"/>
              </w:tabs>
            </w:pPr>
          </w:p>
        </w:tc>
      </w:tr>
    </w:tbl>
    <w:p w:rsidR="00F01434" w:rsidRDefault="00F01434" w:rsidP="00015D5C">
      <w:pPr>
        <w:rPr>
          <w:rFonts w:ascii="Arial" w:hAnsi="Arial" w:cs="Arial"/>
          <w:b/>
          <w:sz w:val="22"/>
          <w:szCs w:val="22"/>
        </w:rPr>
      </w:pPr>
    </w:p>
    <w:p w:rsidR="00D34D54" w:rsidRPr="006E53C2" w:rsidRDefault="00015D5C" w:rsidP="00015D5C">
      <w:pPr>
        <w:rPr>
          <w:rFonts w:ascii="Arial" w:hAnsi="Arial" w:cs="Arial"/>
          <w:i/>
          <w:color w:val="A6A6A6" w:themeColor="background1" w:themeShade="A6"/>
          <w:sz w:val="22"/>
          <w:szCs w:val="22"/>
          <w:u w:val="dotted"/>
          <w:lang w:val="es-MX"/>
        </w:rPr>
      </w:pPr>
      <w:r>
        <w:rPr>
          <w:rFonts w:ascii="Arial" w:hAnsi="Arial" w:cs="Arial"/>
          <w:b/>
          <w:sz w:val="22"/>
          <w:szCs w:val="22"/>
        </w:rPr>
        <w:t xml:space="preserve">9. </w:t>
      </w:r>
      <w:r w:rsidRPr="00C15980">
        <w:rPr>
          <w:rFonts w:ascii="Arial" w:hAnsi="Arial" w:cs="Arial"/>
          <w:b/>
          <w:sz w:val="22"/>
          <w:szCs w:val="22"/>
        </w:rPr>
        <w:t>ORIENTACIÓN DIDÁCTICA</w:t>
      </w:r>
      <w:r>
        <w:rPr>
          <w:rFonts w:ascii="Arial" w:hAnsi="Arial" w:cs="Arial"/>
          <w:b/>
          <w:sz w:val="22"/>
          <w:szCs w:val="22"/>
        </w:rPr>
        <w:t xml:space="preserve"> </w:t>
      </w:r>
      <w:r w:rsidRPr="006E53C2">
        <w:rPr>
          <w:rFonts w:ascii="Arial" w:hAnsi="Arial" w:cs="Arial"/>
          <w:i/>
          <w:color w:val="A6A6A6" w:themeColor="background1" w:themeShade="A6"/>
          <w:sz w:val="22"/>
          <w:szCs w:val="22"/>
          <w:u w:val="dotted"/>
          <w:lang w:val="es-MX"/>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F0592E">
              <w:rPr>
                <w:rFonts w:ascii="Arial" w:eastAsia="SimSun" w:hAnsi="Arial" w:cs="Arial"/>
                <w:b/>
              </w:rPr>
              <w:t xml:space="preserve">/Técnicas </w:t>
            </w:r>
            <w:r w:rsidR="00275143">
              <w:rPr>
                <w:rFonts w:ascii="Arial" w:eastAsia="SimSun" w:hAnsi="Arial" w:cs="Arial"/>
                <w:b/>
              </w:rPr>
              <w:t>didácticas</w:t>
            </w:r>
          </w:p>
        </w:tc>
        <w:tc>
          <w:tcPr>
            <w:tcW w:w="2500" w:type="pct"/>
            <w:shd w:val="clear" w:color="auto" w:fill="CCCCCC"/>
            <w:vAlign w:val="center"/>
          </w:tcPr>
          <w:p w:rsidR="00CB39AE" w:rsidRPr="004D5885" w:rsidRDefault="00CB39AE" w:rsidP="007372AE">
            <w:pPr>
              <w:jc w:val="center"/>
              <w:rPr>
                <w:rFonts w:ascii="Arial" w:eastAsia="SimSun" w:hAnsi="Arial" w:cs="Arial"/>
                <w:b/>
              </w:rPr>
            </w:pPr>
            <w:r w:rsidRPr="004D5885">
              <w:rPr>
                <w:rFonts w:ascii="Arial" w:eastAsia="SimSun" w:hAnsi="Arial" w:cs="Arial"/>
                <w:b/>
              </w:rPr>
              <w:t xml:space="preserve">Recursos didácticos </w:t>
            </w:r>
          </w:p>
        </w:tc>
      </w:tr>
      <w:tr w:rsidR="00CB39AE" w:rsidRPr="006D348C" w:rsidTr="00CB39AE">
        <w:trPr>
          <w:cantSplit/>
          <w:trHeight w:val="742"/>
          <w:tblHeader/>
        </w:trPr>
        <w:tc>
          <w:tcPr>
            <w:tcW w:w="2500" w:type="pct"/>
            <w:shd w:val="clear" w:color="auto" w:fill="FFFFFF" w:themeFill="background1"/>
            <w:vAlign w:val="center"/>
          </w:tcPr>
          <w:p w:rsidR="00CB39AE" w:rsidRPr="00837DF7" w:rsidRDefault="00275143"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Lluvia o tormenta de ideas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Agenda de cuatro pasos o demostración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Philips 66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Corrillos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Dramatización o Rolle Playin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Círculo de expertos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Técnica de debate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Método de casos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Estado del arte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Redes de palabras o mapas mentales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Grupos de discusión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la Rejilla</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los Representantes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concordar-discordar</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Jerarquización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Solución de Problemas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los cuadrados de Bavelas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las Islas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Aprendizaje Basado en Problemas (ABP)</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837DF7" w:rsidRDefault="00161FA5" w:rsidP="00F61318">
            <w:pPr>
              <w:pStyle w:val="Prrafodelista"/>
              <w:numPr>
                <w:ilvl w:val="0"/>
                <w:numId w:val="8"/>
              </w:numPr>
              <w:rPr>
                <w:rFonts w:ascii="Arial" w:eastAsia="SimSun" w:hAnsi="Arial" w:cs="Arial"/>
                <w:i/>
                <w:u w:val="dotted"/>
              </w:rPr>
            </w:pPr>
            <w:r w:rsidRPr="00837DF7">
              <w:rPr>
                <w:rFonts w:ascii="Arial" w:eastAsia="SimSun" w:hAnsi="Arial" w:cs="Arial"/>
                <w:i/>
                <w:sz w:val="22"/>
                <w:szCs w:val="22"/>
                <w:u w:val="dotted"/>
              </w:rPr>
              <w:t xml:space="preserve">Impresos (textos): libros, fotocopias, periódicos, documentos... </w:t>
            </w:r>
          </w:p>
          <w:p w:rsidR="00F61318"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manipulativos: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Juegos</w:t>
            </w:r>
            <w:r w:rsidR="00F61318" w:rsidRPr="00837DF7">
              <w:rPr>
                <w:rFonts w:ascii="Arial" w:eastAsia="SimSun" w:hAnsi="Arial" w:cs="Arial"/>
                <w:i/>
                <w:sz w:val="22"/>
                <w:szCs w:val="22"/>
                <w:u w:val="dotted"/>
              </w:rPr>
              <w:t>:</w:t>
            </w:r>
          </w:p>
          <w:p w:rsidR="00161FA5" w:rsidRPr="00837DF7" w:rsidRDefault="00F61318"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Materiales de laboratorio</w:t>
            </w:r>
            <w:r w:rsidR="00161FA5" w:rsidRPr="00837DF7">
              <w:rPr>
                <w:rFonts w:ascii="Arial" w:eastAsia="SimSun" w:hAnsi="Arial" w:cs="Arial"/>
                <w:i/>
                <w:sz w:val="22"/>
                <w:szCs w:val="22"/>
                <w:u w:val="dotted"/>
              </w:rPr>
              <w:t xml:space="preserve">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audiovisuales: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Imáge</w:t>
            </w:r>
            <w:r w:rsidR="00F61318" w:rsidRPr="00837DF7">
              <w:rPr>
                <w:rFonts w:ascii="Arial" w:eastAsia="SimSun" w:hAnsi="Arial" w:cs="Arial"/>
                <w:i/>
                <w:sz w:val="22"/>
                <w:szCs w:val="22"/>
                <w:u w:val="dotted"/>
              </w:rPr>
              <w:t>nes fijas proyectables (fotos)-</w:t>
            </w:r>
            <w:r w:rsidRPr="00837DF7">
              <w:rPr>
                <w:rFonts w:ascii="Arial" w:eastAsia="SimSun" w:hAnsi="Arial" w:cs="Arial"/>
                <w:i/>
                <w:sz w:val="22"/>
                <w:szCs w:val="22"/>
                <w:u w:val="dotted"/>
              </w:rPr>
              <w:t>diapositivas, fotografías</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sonoros (audio): casetes, discos, programas de radio...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Materiales audiovisuales (vídeo): montajes audiovisuales, películas, vídeos, programas de televisión…</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Programas informáticos (CD u on</w:t>
            </w:r>
            <w:r w:rsidR="00F61318" w:rsidRPr="00837DF7">
              <w:rPr>
                <w:rFonts w:ascii="Arial" w:eastAsia="SimSun" w:hAnsi="Arial" w:cs="Arial"/>
                <w:i/>
                <w:sz w:val="22"/>
                <w:szCs w:val="22"/>
                <w:u w:val="dotted"/>
              </w:rPr>
              <w:t>-line) educativos: videojuegos</w:t>
            </w:r>
            <w:r w:rsidRPr="00837DF7">
              <w:rPr>
                <w:rFonts w:ascii="Arial" w:eastAsia="SimSun" w:hAnsi="Arial" w:cs="Arial"/>
                <w:i/>
                <w:sz w:val="22"/>
                <w:szCs w:val="22"/>
                <w:u w:val="dotted"/>
              </w:rPr>
              <w:t>, presentaciones multimedia, enciclopedias, animaciones y simulaciones i</w:t>
            </w:r>
            <w:r w:rsidR="0097527C" w:rsidRPr="00837DF7">
              <w:rPr>
                <w:rFonts w:ascii="Arial" w:eastAsia="SimSun" w:hAnsi="Arial" w:cs="Arial"/>
                <w:i/>
                <w:sz w:val="22"/>
                <w:szCs w:val="22"/>
                <w:u w:val="dotted"/>
              </w:rPr>
              <w:t>nteractivas</w:t>
            </w:r>
          </w:p>
          <w:p w:rsidR="00CB39AE" w:rsidRPr="00F61318" w:rsidRDefault="00F61318" w:rsidP="00F61318">
            <w:pPr>
              <w:pStyle w:val="Prrafodelista"/>
              <w:numPr>
                <w:ilvl w:val="0"/>
                <w:numId w:val="8"/>
              </w:numPr>
              <w:rPr>
                <w:rFonts w:ascii="Arial" w:eastAsia="SimSun" w:hAnsi="Arial" w:cs="Arial"/>
                <w:color w:val="C0C0C0"/>
              </w:rPr>
            </w:pPr>
            <w:r w:rsidRPr="00837DF7">
              <w:rPr>
                <w:rFonts w:ascii="Arial" w:eastAsia="SimSun" w:hAnsi="Arial" w:cs="Arial"/>
                <w:i/>
                <w:sz w:val="22"/>
                <w:szCs w:val="22"/>
                <w:u w:val="dotted"/>
              </w:rPr>
              <w:t>P</w:t>
            </w:r>
            <w:r w:rsidR="00161FA5" w:rsidRPr="00837DF7">
              <w:rPr>
                <w:rFonts w:ascii="Arial" w:eastAsia="SimSun" w:hAnsi="Arial" w:cs="Arial"/>
                <w:i/>
                <w:sz w:val="22"/>
                <w:szCs w:val="22"/>
                <w:u w:val="dotted"/>
              </w:rPr>
              <w:t>áginas Web, Weblog, tours virtuales, webquest, correo electrónico, chats, foros, unidades didácticas y cursos on-line</w:t>
            </w:r>
          </w:p>
        </w:tc>
      </w:tr>
    </w:tbl>
    <w:p w:rsidR="00015D5C" w:rsidRDefault="007074E3" w:rsidP="00653451">
      <w:pPr>
        <w:rPr>
          <w:rFonts w:ascii="Arial" w:hAnsi="Arial" w:cs="Arial"/>
          <w:b/>
        </w:rPr>
      </w:pPr>
      <w:r>
        <w:rPr>
          <w:rFonts w:ascii="Arial" w:hAnsi="Arial" w:cs="Arial"/>
          <w:sz w:val="22"/>
          <w:szCs w:val="22"/>
        </w:rPr>
        <w:t xml:space="preserve">Nota: </w:t>
      </w:r>
      <w:r w:rsidR="00275143">
        <w:rPr>
          <w:rFonts w:ascii="Arial" w:hAnsi="Arial" w:cs="Arial"/>
          <w:sz w:val="22"/>
          <w:szCs w:val="22"/>
        </w:rPr>
        <w:t>Las e</w:t>
      </w:r>
      <w:r>
        <w:rPr>
          <w:rFonts w:ascii="Arial" w:hAnsi="Arial" w:cs="Arial"/>
          <w:sz w:val="22"/>
          <w:szCs w:val="22"/>
        </w:rPr>
        <w:t>strategias</w:t>
      </w:r>
      <w:r w:rsidR="00275143">
        <w:rPr>
          <w:rFonts w:ascii="Arial" w:hAnsi="Arial" w:cs="Arial"/>
          <w:sz w:val="22"/>
          <w:szCs w:val="22"/>
        </w:rPr>
        <w:t xml:space="preserve">/ técnicas y actividades serán descritas </w:t>
      </w:r>
      <w:r>
        <w:rPr>
          <w:rFonts w:ascii="Arial" w:hAnsi="Arial" w:cs="Arial"/>
          <w:sz w:val="22"/>
          <w:szCs w:val="22"/>
        </w:rPr>
        <w:t>en la planeación didáctica del docente</w:t>
      </w:r>
      <w:r w:rsidR="00275143">
        <w:rPr>
          <w:rFonts w:ascii="Arial" w:hAnsi="Arial" w:cs="Arial"/>
          <w:sz w:val="22"/>
          <w:szCs w:val="22"/>
        </w:rPr>
        <w:t xml:space="preserve">, la cual debe ser entregada a la coordinación al inicio del periodo escolar. </w:t>
      </w:r>
    </w:p>
    <w:p w:rsidR="00015D5C" w:rsidRDefault="00015D5C" w:rsidP="00015D5C">
      <w:pPr>
        <w:rPr>
          <w:rFonts w:ascii="Arial" w:hAnsi="Arial" w:cs="Arial"/>
          <w:b/>
        </w:rPr>
      </w:pPr>
    </w:p>
    <w:p w:rsidR="00D34D54" w:rsidRPr="00C56507" w:rsidRDefault="00D34D54" w:rsidP="00E647A3">
      <w:pPr>
        <w:jc w:val="center"/>
        <w:rPr>
          <w:rFonts w:ascii="Arial" w:hAnsi="Arial" w:cs="Arial"/>
          <w:b/>
        </w:rPr>
      </w:pPr>
      <w:bookmarkStart w:id="0" w:name="_GoBack"/>
      <w:bookmarkEnd w:id="0"/>
    </w:p>
    <w:p w:rsidR="00D34D54" w:rsidRPr="00C56507" w:rsidRDefault="00015D5C" w:rsidP="00E647A3">
      <w:pPr>
        <w:rPr>
          <w:rFonts w:ascii="Arial" w:hAnsi="Arial"/>
          <w:b/>
          <w:bCs/>
          <w:sz w:val="28"/>
          <w:szCs w:val="28"/>
          <w:lang w:val="es-MX"/>
        </w:rPr>
      </w:pPr>
      <w:r>
        <w:rPr>
          <w:rFonts w:ascii="Arial" w:hAnsi="Arial"/>
          <w:b/>
          <w:bCs/>
          <w:sz w:val="22"/>
          <w:szCs w:val="22"/>
          <w:lang w:val="es-MX"/>
        </w:rPr>
        <w:t>10</w:t>
      </w:r>
      <w:r w:rsidR="00D34D54" w:rsidRPr="002B3805">
        <w:rPr>
          <w:rFonts w:ascii="Arial" w:hAnsi="Arial"/>
          <w:b/>
          <w:bCs/>
          <w:sz w:val="22"/>
          <w:szCs w:val="22"/>
          <w:lang w:val="es-MX"/>
        </w:rPr>
        <w:t>.</w:t>
      </w:r>
      <w:r w:rsidR="00D34D54" w:rsidRPr="00C56507">
        <w:rPr>
          <w:rFonts w:ascii="Arial" w:hAnsi="Arial"/>
          <w:b/>
          <w:bCs/>
          <w:sz w:val="28"/>
          <w:szCs w:val="28"/>
          <w:lang w:val="es-MX"/>
        </w:rPr>
        <w:t xml:space="preserve"> </w:t>
      </w:r>
      <w:r w:rsidR="00D34D54" w:rsidRPr="002B3805">
        <w:rPr>
          <w:rFonts w:ascii="Arial" w:hAnsi="Arial"/>
          <w:b/>
          <w:bCs/>
          <w:sz w:val="22"/>
          <w:szCs w:val="22"/>
          <w:lang w:val="es-MX"/>
        </w:rPr>
        <w:t>CONTRIBUCIÓN DEL PROGRAMA DE ASIGNATURA AL PE</w:t>
      </w:r>
      <w:r w:rsidR="00D34D54">
        <w:rPr>
          <w:rFonts w:ascii="Arial" w:hAnsi="Arial"/>
          <w:b/>
          <w:bCs/>
          <w:sz w:val="22"/>
          <w:szCs w:val="22"/>
          <w:lang w:val="es-MX"/>
        </w:rPr>
        <w:t>R</w:t>
      </w:r>
      <w:r w:rsidR="00D34D54" w:rsidRPr="002B3805">
        <w:rPr>
          <w:rFonts w:ascii="Arial" w:hAnsi="Arial"/>
          <w:b/>
          <w:bCs/>
          <w:sz w:val="22"/>
          <w:szCs w:val="22"/>
          <w:lang w:val="es-MX"/>
        </w:rPr>
        <w:t>FIL DE EGRESO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98"/>
        <w:gridCol w:w="2724"/>
        <w:gridCol w:w="2508"/>
      </w:tblGrid>
      <w:tr w:rsidR="00D34D54" w:rsidRPr="006D348C" w:rsidTr="005A1949">
        <w:trPr>
          <w:cantSplit/>
          <w:trHeight w:val="252"/>
          <w:tblHeader/>
          <w:jc w:val="center"/>
        </w:trPr>
        <w:tc>
          <w:tcPr>
            <w:tcW w:w="1255" w:type="pct"/>
            <w:vMerge w:val="restart"/>
            <w:shd w:val="clear" w:color="auto" w:fill="CCCCCC"/>
            <w:vAlign w:val="center"/>
          </w:tcPr>
          <w:p w:rsidR="00D34D54" w:rsidRPr="00102046" w:rsidRDefault="00D34D54" w:rsidP="005A1949">
            <w:pPr>
              <w:spacing w:before="120"/>
              <w:jc w:val="center"/>
              <w:rPr>
                <w:rFonts w:ascii="Arial" w:eastAsia="SimSun" w:hAnsi="Arial" w:cs="Arial"/>
                <w:b/>
              </w:rPr>
            </w:pPr>
            <w:r w:rsidRPr="00102046">
              <w:rPr>
                <w:rFonts w:ascii="Arial" w:eastAsia="SimSun" w:hAnsi="Arial" w:cs="Arial"/>
                <w:b/>
                <w:sz w:val="22"/>
                <w:szCs w:val="22"/>
              </w:rPr>
              <w:t>Asignatura</w:t>
            </w:r>
          </w:p>
        </w:tc>
        <w:tc>
          <w:tcPr>
            <w:tcW w:w="3745" w:type="pct"/>
            <w:gridSpan w:val="3"/>
            <w:shd w:val="clear" w:color="auto" w:fill="CCCCCC"/>
            <w:vAlign w:val="center"/>
          </w:tcPr>
          <w:p w:rsidR="00D34D54" w:rsidRPr="006D348C" w:rsidRDefault="00D34D54" w:rsidP="005A1949">
            <w:pPr>
              <w:jc w:val="center"/>
              <w:rPr>
                <w:rFonts w:ascii="Arial" w:eastAsia="SimSun" w:hAnsi="Arial" w:cs="Arial"/>
                <w:b/>
                <w:bCs/>
              </w:rPr>
            </w:pPr>
            <w:r w:rsidRPr="006D348C">
              <w:rPr>
                <w:rFonts w:ascii="Arial" w:eastAsia="SimSun" w:hAnsi="Arial" w:cs="Arial"/>
                <w:b/>
                <w:bCs/>
                <w:sz w:val="22"/>
                <w:szCs w:val="22"/>
              </w:rPr>
              <w:t>Perfil de egreso</w:t>
            </w:r>
          </w:p>
          <w:p w:rsidR="00D34D54" w:rsidRPr="00815CDE" w:rsidRDefault="00D34D54" w:rsidP="005A1949">
            <w:pPr>
              <w:jc w:val="center"/>
              <w:rPr>
                <w:rFonts w:ascii="Arial" w:eastAsia="SimSun" w:hAnsi="Arial" w:cs="Arial"/>
                <w:bCs/>
                <w:i/>
                <w:color w:val="000000" w:themeColor="text1"/>
                <w:u w:val="dotted"/>
              </w:rPr>
            </w:pPr>
            <w:r w:rsidRPr="006E53C2">
              <w:rPr>
                <w:rFonts w:ascii="Arial" w:eastAsia="SimSun" w:hAnsi="Arial" w:cs="Arial"/>
                <w:i/>
                <w:color w:val="808080"/>
                <w:sz w:val="22"/>
                <w:szCs w:val="22"/>
                <w:u w:val="dotted"/>
              </w:rPr>
              <w:t>(anotar en las siguientes tres columnas, cómo contribuye la asignatura al perfil de egreso )</w:t>
            </w:r>
          </w:p>
        </w:tc>
      </w:tr>
      <w:tr w:rsidR="00D34D54" w:rsidRPr="006D348C" w:rsidTr="005A1949">
        <w:trPr>
          <w:cantSplit/>
          <w:trHeight w:val="252"/>
          <w:tblHeader/>
          <w:jc w:val="center"/>
        </w:trPr>
        <w:tc>
          <w:tcPr>
            <w:tcW w:w="1255" w:type="pct"/>
            <w:vMerge/>
            <w:shd w:val="clear" w:color="auto" w:fill="CCCCCC"/>
            <w:vAlign w:val="center"/>
          </w:tcPr>
          <w:p w:rsidR="00D34D54" w:rsidRPr="006D348C" w:rsidRDefault="00D34D54" w:rsidP="005A1949">
            <w:pPr>
              <w:spacing w:before="120"/>
              <w:jc w:val="center"/>
              <w:rPr>
                <w:rFonts w:ascii="Arial" w:eastAsia="SimSun" w:hAnsi="Arial" w:cs="Arial"/>
                <w:b/>
                <w:bCs/>
              </w:rPr>
            </w:pPr>
          </w:p>
        </w:tc>
        <w:tc>
          <w:tcPr>
            <w:tcW w:w="1177"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sz w:val="22"/>
                <w:szCs w:val="22"/>
              </w:rPr>
              <w:t>Conocimientos</w:t>
            </w:r>
          </w:p>
        </w:tc>
        <w:tc>
          <w:tcPr>
            <w:tcW w:w="1337"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bCs/>
                <w:sz w:val="22"/>
                <w:szCs w:val="22"/>
              </w:rPr>
              <w:t>Habilidades</w:t>
            </w:r>
          </w:p>
        </w:tc>
        <w:tc>
          <w:tcPr>
            <w:tcW w:w="1231"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bCs/>
                <w:sz w:val="22"/>
                <w:szCs w:val="22"/>
              </w:rPr>
              <w:t>Actitudes y valores</w:t>
            </w:r>
          </w:p>
        </w:tc>
      </w:tr>
      <w:tr w:rsidR="00D34D54" w:rsidRPr="006D348C" w:rsidTr="00815CDE">
        <w:trPr>
          <w:jc w:val="center"/>
        </w:trPr>
        <w:tc>
          <w:tcPr>
            <w:tcW w:w="1255" w:type="pct"/>
            <w:vAlign w:val="center"/>
          </w:tcPr>
          <w:p w:rsidR="00D34D54" w:rsidRPr="00074314" w:rsidRDefault="00074314" w:rsidP="00074314">
            <w:pPr>
              <w:jc w:val="center"/>
              <w:rPr>
                <w:rFonts w:ascii="Arial" w:eastAsia="SimSun" w:hAnsi="Arial" w:cs="Arial"/>
                <w:i/>
                <w:u w:val="dotted"/>
              </w:rPr>
            </w:pPr>
            <w:r w:rsidRPr="00074314">
              <w:rPr>
                <w:rFonts w:ascii="Arial" w:eastAsia="SimSun" w:hAnsi="Arial" w:cs="Arial"/>
                <w:i/>
                <w:u w:val="dotted"/>
              </w:rPr>
              <w:t>Farmacología I</w:t>
            </w:r>
          </w:p>
        </w:tc>
        <w:tc>
          <w:tcPr>
            <w:tcW w:w="1177" w:type="pct"/>
            <w:vAlign w:val="center"/>
          </w:tcPr>
          <w:p w:rsidR="00815CDE" w:rsidRPr="00074314" w:rsidRDefault="00074314" w:rsidP="00815CDE">
            <w:pPr>
              <w:jc w:val="center"/>
              <w:rPr>
                <w:rFonts w:ascii="Arial" w:eastAsia="SimSun" w:hAnsi="Arial" w:cs="Arial"/>
                <w:bCs/>
                <w:i/>
                <w:sz w:val="22"/>
                <w:szCs w:val="22"/>
                <w:u w:val="dotted"/>
                <w:lang w:val="es-MX"/>
              </w:rPr>
            </w:pPr>
            <w:r w:rsidRPr="00074314">
              <w:rPr>
                <w:rFonts w:ascii="Arial" w:eastAsia="SimSun" w:hAnsi="Arial" w:cs="Arial"/>
                <w:bCs/>
                <w:i/>
                <w:sz w:val="22"/>
                <w:szCs w:val="22"/>
                <w:u w:val="dotted"/>
                <w:lang w:val="es-MX"/>
              </w:rPr>
              <w:t xml:space="preserve">El alumno al termino del curso estará capacitado con el conocimiento y las herramientas necesarias para poder desarrollar las bases de acuerdo a los programas por competencias de </w:t>
            </w:r>
            <w:r w:rsidRPr="00074314">
              <w:rPr>
                <w:rFonts w:ascii="Arial" w:eastAsia="SimSun" w:hAnsi="Arial" w:cs="Arial"/>
                <w:bCs/>
                <w:i/>
                <w:sz w:val="22"/>
                <w:szCs w:val="22"/>
                <w:u w:val="dotted"/>
                <w:lang w:val="es-MX"/>
              </w:rPr>
              <w:lastRenderedPageBreak/>
              <w:t>acuerdo a su mapa curricular</w:t>
            </w:r>
          </w:p>
          <w:p w:rsidR="00D34D54" w:rsidRPr="00074314" w:rsidRDefault="00D34D54" w:rsidP="00815CDE">
            <w:pPr>
              <w:jc w:val="center"/>
              <w:rPr>
                <w:rFonts w:ascii="Arial" w:eastAsia="SimSun" w:hAnsi="Arial" w:cs="Arial"/>
                <w:i/>
                <w:u w:val="dotted"/>
              </w:rPr>
            </w:pPr>
            <w:r w:rsidRPr="00074314">
              <w:rPr>
                <w:rFonts w:ascii="Arial" w:eastAsia="SimSun" w:hAnsi="Arial" w:cs="Arial"/>
                <w:bCs/>
                <w:i/>
                <w:sz w:val="22"/>
                <w:szCs w:val="22"/>
                <w:u w:val="dotted"/>
                <w:lang w:val="es-MX"/>
              </w:rPr>
              <w:t>.</w:t>
            </w:r>
            <w:r w:rsidRPr="00074314">
              <w:rPr>
                <w:rFonts w:ascii="Arial" w:eastAsia="SimSun" w:hAnsi="Arial" w:cs="Arial"/>
                <w:bCs/>
                <w:i/>
                <w:sz w:val="22"/>
                <w:szCs w:val="22"/>
                <w:u w:val="dotted"/>
                <w:lang w:val="es-MX"/>
              </w:rPr>
              <w:br/>
            </w:r>
          </w:p>
          <w:p w:rsidR="00D34D54" w:rsidRPr="00074314" w:rsidRDefault="00D34D54" w:rsidP="00815CDE">
            <w:pPr>
              <w:jc w:val="center"/>
              <w:rPr>
                <w:rFonts w:ascii="Arial" w:eastAsia="SimSun" w:hAnsi="Arial" w:cs="Arial"/>
                <w:bCs/>
                <w:i/>
                <w:sz w:val="20"/>
                <w:szCs w:val="20"/>
                <w:u w:val="dotted"/>
                <w:lang w:val="es-MX"/>
              </w:rPr>
            </w:pPr>
          </w:p>
        </w:tc>
        <w:tc>
          <w:tcPr>
            <w:tcW w:w="1337" w:type="pct"/>
          </w:tcPr>
          <w:p w:rsidR="00D34D54" w:rsidRPr="00074314" w:rsidRDefault="00D34D54" w:rsidP="00815CDE">
            <w:pPr>
              <w:jc w:val="center"/>
              <w:rPr>
                <w:rFonts w:ascii="Arial" w:eastAsia="SimSun" w:hAnsi="Arial" w:cs="Arial"/>
                <w:i/>
                <w:sz w:val="22"/>
                <w:szCs w:val="22"/>
                <w:u w:val="dotted"/>
              </w:rPr>
            </w:pPr>
          </w:p>
          <w:p w:rsidR="00D34D54" w:rsidRPr="00074314" w:rsidRDefault="00074314" w:rsidP="00815CDE">
            <w:pPr>
              <w:jc w:val="center"/>
              <w:rPr>
                <w:rFonts w:ascii="Arial" w:eastAsia="SimSun" w:hAnsi="Arial" w:cs="Arial"/>
                <w:b/>
                <w:i/>
                <w:sz w:val="22"/>
                <w:szCs w:val="22"/>
                <w:u w:val="dotted"/>
              </w:rPr>
            </w:pPr>
            <w:r w:rsidRPr="00074314">
              <w:rPr>
                <w:rFonts w:ascii="Arial" w:eastAsia="SimSun" w:hAnsi="Arial" w:cs="Arial"/>
                <w:b/>
                <w:i/>
                <w:sz w:val="22"/>
                <w:szCs w:val="22"/>
                <w:u w:val="dotted"/>
              </w:rPr>
              <w:t>Conocer parte de los mecanismos e interacción fármaco receptos con el organismo, así como la afinidad y eficacia de los medicamentos</w:t>
            </w:r>
          </w:p>
        </w:tc>
        <w:tc>
          <w:tcPr>
            <w:tcW w:w="1231" w:type="pct"/>
            <w:vAlign w:val="center"/>
          </w:tcPr>
          <w:p w:rsidR="00D34D54" w:rsidRPr="00074314" w:rsidRDefault="00074314" w:rsidP="00815CDE">
            <w:pPr>
              <w:jc w:val="center"/>
              <w:rPr>
                <w:rFonts w:ascii="Arial" w:eastAsia="SimSun" w:hAnsi="Arial" w:cs="Arial"/>
                <w:b/>
                <w:i/>
                <w:sz w:val="22"/>
                <w:szCs w:val="22"/>
                <w:u w:val="dotted"/>
              </w:rPr>
            </w:pPr>
            <w:r w:rsidRPr="00074314">
              <w:rPr>
                <w:rFonts w:ascii="Arial" w:eastAsia="SimSun" w:hAnsi="Arial" w:cs="Arial"/>
                <w:b/>
                <w:i/>
                <w:sz w:val="22"/>
                <w:szCs w:val="22"/>
                <w:u w:val="dotted"/>
              </w:rPr>
              <w:t xml:space="preserve">El alumno al término del curso conocerá la farmacodinamia y la farmacocinética, así y las reacciones adversas y toxicología de los fármacos y drogas para que en un futuro a corto, mediano, y </w:t>
            </w:r>
            <w:r w:rsidRPr="00074314">
              <w:rPr>
                <w:rFonts w:ascii="Arial" w:eastAsia="SimSun" w:hAnsi="Arial" w:cs="Arial"/>
                <w:b/>
                <w:i/>
                <w:sz w:val="22"/>
                <w:szCs w:val="22"/>
                <w:u w:val="dotted"/>
              </w:rPr>
              <w:lastRenderedPageBreak/>
              <w:t>largo plazo haga uso racional de los medicamentos.</w:t>
            </w:r>
          </w:p>
        </w:tc>
      </w:tr>
    </w:tbl>
    <w:p w:rsidR="00D34D54" w:rsidRDefault="00D34D54" w:rsidP="00F4197D">
      <w:pPr>
        <w:tabs>
          <w:tab w:val="left" w:pos="945"/>
        </w:tabs>
      </w:pPr>
    </w:p>
    <w:p w:rsidR="00D34D54" w:rsidRDefault="00D34D54" w:rsidP="00F4197D">
      <w:pPr>
        <w:tabs>
          <w:tab w:val="left" w:pos="945"/>
        </w:tabs>
      </w:pPr>
    </w:p>
    <w:p w:rsidR="00815CDE" w:rsidRDefault="00EE49CC" w:rsidP="00EE2EF5">
      <w:pPr>
        <w:rPr>
          <w:rFonts w:ascii="Arial" w:hAnsi="Arial"/>
          <w:b/>
          <w:bCs/>
          <w:sz w:val="22"/>
          <w:szCs w:val="22"/>
          <w:lang w:val="es-MX"/>
        </w:rPr>
      </w:pPr>
      <w:r>
        <w:rPr>
          <w:rFonts w:ascii="Arial" w:hAnsi="Arial"/>
          <w:b/>
          <w:bCs/>
          <w:sz w:val="22"/>
          <w:szCs w:val="22"/>
          <w:lang w:val="es-MX"/>
        </w:rPr>
        <w:t>1</w:t>
      </w:r>
      <w:r w:rsidR="00015D5C">
        <w:rPr>
          <w:rFonts w:ascii="Arial" w:hAnsi="Arial"/>
          <w:b/>
          <w:bCs/>
          <w:sz w:val="22"/>
          <w:szCs w:val="22"/>
          <w:lang w:val="es-MX"/>
        </w:rPr>
        <w:t>1</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B16240" w:rsidRPr="00B16240" w:rsidRDefault="00B16240" w:rsidP="00B16240">
            <w:pPr>
              <w:rPr>
                <w:rFonts w:ascii="Arial" w:eastAsia="SimSun" w:hAnsi="Arial"/>
                <w:bCs/>
                <w:lang w:val="es-MX"/>
              </w:rPr>
            </w:pPr>
            <w:r w:rsidRPr="00B16240">
              <w:rPr>
                <w:rFonts w:ascii="Arial" w:eastAsia="SimSun" w:hAnsi="Arial"/>
                <w:bCs/>
                <w:lang w:val="es-MX"/>
              </w:rPr>
              <w:t>La educación basada en valores es de mucha importancia  en la formación cívica y ética no solo por la transmisión de conocimientos sino para formar estudiantes capaces de resolver retos tanto en su vida personal como social para que puedan desenvolverse en su entorno y mejorar su actuación cotidiana en los distintos ámbitos en que participan, y así contribuir a la mejorara de su medio social</w:t>
            </w:r>
            <w:r w:rsidR="00F22D41">
              <w:rPr>
                <w:rFonts w:ascii="Arial" w:eastAsia="SimSun" w:hAnsi="Arial"/>
                <w:bCs/>
                <w:lang w:val="es-MX"/>
              </w:rPr>
              <w:t xml:space="preserve"> y con conocimiento del uso racional de los medicamentos </w:t>
            </w:r>
          </w:p>
          <w:p w:rsidR="00B16240" w:rsidRPr="00B16240" w:rsidRDefault="00B16240" w:rsidP="00B16240">
            <w:pPr>
              <w:rPr>
                <w:rFonts w:ascii="Arial" w:eastAsia="SimSun" w:hAnsi="Arial"/>
                <w:bCs/>
                <w:lang w:val="es-MX"/>
              </w:rPr>
            </w:pPr>
          </w:p>
          <w:p w:rsidR="00D34D54" w:rsidRPr="007417F2" w:rsidRDefault="00D34D54" w:rsidP="00B16240">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 xml:space="preserve">Las decisiones nacen cuando el ser humano tiene la oportunidad de decidir y de cuestionarse ante lo que debe hacer en cada momento de su vida, este proceso de toma de decisiones es muy importante en la juventud ya que es la época en la que se inician muchos de los proyectos que afectarán el futuro. Es primordial a la hora de tomar decisiones analizar los hechos fríamente, apoyándose en experiencias pasadas para realizar predicciones y tomar las decisiones más acertadas </w:t>
            </w:r>
            <w:r w:rsidR="00CD6B7F">
              <w:rPr>
                <w:rFonts w:ascii="Arial" w:eastAsia="SimSun" w:hAnsi="Arial"/>
                <w:bCs/>
                <w:lang w:val="es-MX"/>
              </w:rPr>
              <w:t xml:space="preserve">conforme al fármaco que utilizara </w:t>
            </w:r>
            <w:r w:rsidRPr="00B16240">
              <w:rPr>
                <w:rFonts w:ascii="Arial" w:eastAsia="SimSun" w:hAnsi="Arial"/>
                <w:bCs/>
                <w:lang w:val="es-MX"/>
              </w:rPr>
              <w:t xml:space="preserve">requiere analizar la información disponible y hacer uso de la experiencia acumulada antes de </w:t>
            </w:r>
            <w:r w:rsidR="00CD6B7F">
              <w:rPr>
                <w:rFonts w:ascii="Arial" w:eastAsia="SimSun" w:hAnsi="Arial"/>
                <w:bCs/>
                <w:lang w:val="es-MX"/>
              </w:rPr>
              <w:t xml:space="preserve">aplicarlo a </w:t>
            </w:r>
            <w:r w:rsidR="00CD6B7F">
              <w:rPr>
                <w:rFonts w:ascii="Arial" w:eastAsia="SimSun" w:hAnsi="Arial"/>
                <w:bCs/>
                <w:lang w:val="es-MX"/>
              </w:rPr>
              <w:lastRenderedPageBreak/>
              <w:t xml:space="preserve">cualquier ser humano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lastRenderedPageBreak/>
              <w:t>Desarrollo de Habilidades del Pensamiento Complejo</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Es importante desarrollar la creatividad en el estudiante para que</w:t>
            </w:r>
            <w:r w:rsidR="00CD6B7F">
              <w:rPr>
                <w:rFonts w:ascii="Arial" w:eastAsia="SimSun" w:hAnsi="Arial"/>
                <w:bCs/>
                <w:lang w:val="es-MX"/>
              </w:rPr>
              <w:t xml:space="preserve"> se </w:t>
            </w:r>
            <w:r w:rsidRPr="00B16240">
              <w:rPr>
                <w:rFonts w:ascii="Arial" w:eastAsia="SimSun" w:hAnsi="Arial"/>
                <w:bCs/>
                <w:lang w:val="es-MX"/>
              </w:rPr>
              <w:t xml:space="preserve"> relacione </w:t>
            </w:r>
            <w:r w:rsidR="00CD6B7F">
              <w:rPr>
                <w:rFonts w:ascii="Arial" w:eastAsia="SimSun" w:hAnsi="Arial"/>
                <w:bCs/>
                <w:lang w:val="es-MX"/>
              </w:rPr>
              <w:t xml:space="preserve">don </w:t>
            </w:r>
            <w:r w:rsidRPr="00B16240">
              <w:rPr>
                <w:rFonts w:ascii="Arial" w:eastAsia="SimSun" w:hAnsi="Arial"/>
                <w:bCs/>
                <w:lang w:val="es-MX"/>
              </w:rPr>
              <w:t xml:space="preserve">los conocimientos previos </w:t>
            </w:r>
            <w:r w:rsidR="00CD6B7F">
              <w:rPr>
                <w:rFonts w:ascii="Arial" w:eastAsia="SimSun" w:hAnsi="Arial"/>
                <w:bCs/>
                <w:lang w:val="es-MX"/>
              </w:rPr>
              <w:t xml:space="preserve">en farmacología  y </w:t>
            </w:r>
            <w:r w:rsidRPr="00B16240">
              <w:rPr>
                <w:rFonts w:ascii="Arial" w:eastAsia="SimSun" w:hAnsi="Arial"/>
                <w:bCs/>
                <w:lang w:val="es-MX"/>
              </w:rPr>
              <w:t>con la nueva información</w:t>
            </w:r>
            <w:r w:rsidR="00CD6B7F">
              <w:rPr>
                <w:rFonts w:ascii="Arial" w:eastAsia="SimSun" w:hAnsi="Arial"/>
                <w:bCs/>
                <w:lang w:val="es-MX"/>
              </w:rPr>
              <w:t xml:space="preserve"> acerca de ellos</w:t>
            </w:r>
            <w:r w:rsidRPr="00B16240">
              <w:rPr>
                <w:rFonts w:ascii="Arial" w:eastAsia="SimSun" w:hAnsi="Arial"/>
                <w:bCs/>
                <w:lang w:val="es-MX"/>
              </w:rPr>
              <w:t>,</w:t>
            </w:r>
            <w:r w:rsidR="00CD6B7F">
              <w:rPr>
                <w:rFonts w:ascii="Arial" w:eastAsia="SimSun" w:hAnsi="Arial"/>
                <w:bCs/>
                <w:lang w:val="es-MX"/>
              </w:rPr>
              <w:t xml:space="preserve">por consiguiente el </w:t>
            </w:r>
            <w:r w:rsidRPr="00B16240">
              <w:rPr>
                <w:rFonts w:ascii="Arial" w:eastAsia="SimSun" w:hAnsi="Arial"/>
                <w:bCs/>
                <w:lang w:val="es-MX"/>
              </w:rPr>
              <w:t xml:space="preserve">docente </w:t>
            </w:r>
            <w:r w:rsidR="00CD6B7F">
              <w:rPr>
                <w:rFonts w:ascii="Arial" w:eastAsia="SimSun" w:hAnsi="Arial"/>
                <w:bCs/>
                <w:lang w:val="es-MX"/>
              </w:rPr>
              <w:t>m</w:t>
            </w:r>
            <w:r w:rsidRPr="00B16240">
              <w:rPr>
                <w:rFonts w:ascii="Arial" w:eastAsia="SimSun" w:hAnsi="Arial"/>
                <w:bCs/>
                <w:lang w:val="es-MX"/>
              </w:rPr>
              <w:t>aneja</w:t>
            </w:r>
            <w:r w:rsidR="00CD6B7F">
              <w:rPr>
                <w:rFonts w:ascii="Arial" w:eastAsia="SimSun" w:hAnsi="Arial"/>
                <w:bCs/>
                <w:lang w:val="es-MX"/>
              </w:rPr>
              <w:t>ra</w:t>
            </w:r>
            <w:r w:rsidRPr="00B16240">
              <w:rPr>
                <w:rFonts w:ascii="Arial" w:eastAsia="SimSun" w:hAnsi="Arial"/>
                <w:bCs/>
                <w:lang w:val="es-MX"/>
              </w:rPr>
              <w:t xml:space="preserve"> las  herramientas  informáticas  puede planear  su  empleo de forma que el  nuevo aprendizaje tenga significado para el estudiante y lo pueda emplear en contextos diferentes desarrollando y aplicando habilidades del pensamiento como: observar, comparar, diferenciar, narrar, deducir, explicar, argumentar, justificar, etc. estas habilidades conducen a actividades de aprendizaje relacionadas con cosas prácticas,  con las personas y con las representaciones mentales estableciendo ámbitos de actuación para aprender a aprender en la sociedad del conocimiento en búsqueda de un bien común.</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El aprendizaje de  lenguas extranjeras es sumamente importante debido al proceso de internacionalización global en el que estamos inmersos, el uso de tecnologías principalmente de videos como apoyo audiovisual  y con técnicas y estrategias adecuadas se puede estimular al alumno incentivándolo en su búsqueda del conocimiento facilitándole la comunicación a través de exposiciones, conversaciones, tareas  que despertarán su actividad creativa en la construcción de su aprendizaje</w:t>
            </w:r>
            <w:r w:rsidR="00CD6B7F">
              <w:rPr>
                <w:rFonts w:ascii="Arial" w:eastAsia="SimSun" w:hAnsi="Arial"/>
                <w:bCs/>
                <w:lang w:val="es-MX"/>
              </w:rPr>
              <w:t xml:space="preserve"> y actualizar sus conocimientos en farmacología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7417F2" w:rsidRDefault="00B16240" w:rsidP="00B16240">
            <w:pPr>
              <w:rPr>
                <w:rFonts w:ascii="Arial" w:eastAsia="SimSun" w:hAnsi="Arial"/>
                <w:bCs/>
                <w:lang w:val="es-MX"/>
              </w:rPr>
            </w:pPr>
            <w:r w:rsidRPr="00B16240">
              <w:rPr>
                <w:rFonts w:ascii="Arial" w:eastAsia="SimSun" w:hAnsi="Arial"/>
                <w:bCs/>
                <w:lang w:val="es-MX"/>
              </w:rPr>
              <w:t xml:space="preserve">La Toma de Decisiones requiere de la identificación de alternativas, tomar en cuenta las consecuencias de cada una de ellas y determinar con que alternativas se obtendrá los resultados esperados sin que influyan factores como estrés, compromisos, tiempo, presión de los compañeros. Las decisiones, han de ser tomadas de modo </w:t>
            </w:r>
            <w:r w:rsidRPr="00B16240">
              <w:rPr>
                <w:rFonts w:ascii="Arial" w:eastAsia="SimSun" w:hAnsi="Arial"/>
                <w:bCs/>
                <w:lang w:val="es-MX"/>
              </w:rPr>
              <w:lastRenderedPageBreak/>
              <w:t>que los datos y experiencias pasadas, no han de entrar en contradicción con las futuras decisiones</w:t>
            </w:r>
            <w:r>
              <w:rPr>
                <w:rFonts w:ascii="Arial" w:eastAsia="SimSun" w:hAnsi="Arial"/>
                <w:bCs/>
                <w:lang w:val="es-MX"/>
              </w:rPr>
              <w:t xml:space="preserve"> innovando y desarrollando talento</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lastRenderedPageBreak/>
              <w:t xml:space="preserve">Educación para la Investigación </w:t>
            </w:r>
          </w:p>
        </w:tc>
        <w:tc>
          <w:tcPr>
            <w:tcW w:w="5053" w:type="dxa"/>
          </w:tcPr>
          <w:p w:rsidR="00AF33F6" w:rsidRPr="00AF33F6" w:rsidRDefault="00AF33F6" w:rsidP="00AF33F6">
            <w:pPr>
              <w:rPr>
                <w:rFonts w:ascii="Arial" w:eastAsia="SimSun" w:hAnsi="Arial"/>
                <w:bCs/>
                <w:lang w:val="es-MX"/>
              </w:rPr>
            </w:pPr>
            <w:r>
              <w:rPr>
                <w:rFonts w:ascii="Arial" w:eastAsia="SimSun" w:hAnsi="Arial"/>
                <w:bCs/>
                <w:lang w:val="es-MX"/>
              </w:rPr>
              <w:t>L</w:t>
            </w:r>
            <w:r w:rsidRPr="00AF33F6">
              <w:rPr>
                <w:rFonts w:ascii="Arial" w:eastAsia="SimSun" w:hAnsi="Arial"/>
                <w:bCs/>
                <w:lang w:val="es-MX"/>
              </w:rPr>
              <w:t xml:space="preserve">a </w:t>
            </w:r>
            <w:r>
              <w:rPr>
                <w:rFonts w:ascii="Arial" w:eastAsia="SimSun" w:hAnsi="Arial"/>
                <w:bCs/>
                <w:lang w:val="es-MX"/>
              </w:rPr>
              <w:t>educación para la investigación en salu</w:t>
            </w:r>
            <w:r w:rsidRPr="00AF33F6">
              <w:rPr>
                <w:rFonts w:ascii="Arial" w:eastAsia="SimSun" w:hAnsi="Arial"/>
                <w:bCs/>
                <w:lang w:val="es-MX"/>
              </w:rPr>
              <w:t xml:space="preserve">d es un factor determinante para mejorar las acciones encaminadas a proteger, promover y restaurar la salud del individuo y de la sociedad en general; para desarrollar tecnología mexicana en los servicios de salud </w:t>
            </w:r>
            <w:r w:rsidR="003E1A06">
              <w:rPr>
                <w:rFonts w:ascii="Arial" w:eastAsia="SimSun" w:hAnsi="Arial"/>
                <w:bCs/>
                <w:lang w:val="es-MX"/>
              </w:rPr>
              <w:t xml:space="preserve">además  con fin de </w:t>
            </w:r>
            <w:r w:rsidRPr="00AF33F6">
              <w:rPr>
                <w:rFonts w:ascii="Arial" w:eastAsia="SimSun" w:hAnsi="Arial"/>
                <w:bCs/>
                <w:lang w:val="es-MX"/>
              </w:rPr>
              <w:t>atender a aspectos éticos que garanticen la dignidad y el bienestar de la persona sujeta a investigación;</w:t>
            </w:r>
          </w:p>
          <w:p w:rsidR="00AF33F6" w:rsidRPr="00AF33F6" w:rsidRDefault="00AF33F6" w:rsidP="00AF33F6">
            <w:pPr>
              <w:rPr>
                <w:rFonts w:ascii="Arial" w:eastAsia="SimSun" w:hAnsi="Arial"/>
                <w:bCs/>
                <w:lang w:val="es-MX"/>
              </w:rPr>
            </w:pPr>
          </w:p>
          <w:p w:rsidR="00D34D54" w:rsidRPr="007417F2" w:rsidRDefault="00D34D54" w:rsidP="00AF33F6">
            <w:pPr>
              <w:rPr>
                <w:rFonts w:ascii="Arial" w:eastAsia="SimSun" w:hAnsi="Arial"/>
                <w:bCs/>
                <w:lang w:val="es-MX"/>
              </w:rPr>
            </w:pP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EE49CC">
        <w:rPr>
          <w:rFonts w:ascii="Arial" w:hAnsi="Arial" w:cs="Arial"/>
          <w:b/>
          <w:sz w:val="22"/>
          <w:szCs w:val="22"/>
        </w:rPr>
        <w:t>2</w:t>
      </w:r>
      <w:r w:rsidRPr="00E00CAE">
        <w:rPr>
          <w:rFonts w:ascii="Arial" w:hAnsi="Arial" w:cs="Arial"/>
          <w:b/>
          <w:sz w:val="22"/>
          <w:szCs w:val="22"/>
        </w:rPr>
        <w:t xml:space="preserve">. CRITERIOS DE </w:t>
      </w:r>
      <w:r w:rsidRPr="00FE0EFF">
        <w:rPr>
          <w:rFonts w:ascii="Arial" w:hAnsi="Arial" w:cs="Arial"/>
          <w:b/>
          <w:sz w:val="22"/>
          <w:szCs w:val="22"/>
        </w:rPr>
        <w:t>EVALUACIÓN</w:t>
      </w:r>
      <w:r w:rsidRPr="00FE0EFF">
        <w:rPr>
          <w:rFonts w:ascii="Arial" w:hAnsi="Arial" w:cs="Arial"/>
          <w:i/>
          <w:sz w:val="22"/>
          <w:szCs w:val="22"/>
          <w:u w:val="dotte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2450B9" w:rsidRPr="00C56507" w:rsidTr="00530C21">
        <w:trPr>
          <w:jc w:val="center"/>
        </w:trPr>
        <w:tc>
          <w:tcPr>
            <w:tcW w:w="3179" w:type="pct"/>
            <w:shd w:val="clear" w:color="auto" w:fill="D9D9D9"/>
            <w:vAlign w:val="center"/>
          </w:tcPr>
          <w:p w:rsidR="002450B9" w:rsidRPr="00A361EF" w:rsidRDefault="002450B9" w:rsidP="002450B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2450B9" w:rsidRPr="00C56507" w:rsidRDefault="002450B9" w:rsidP="002450B9">
            <w:pPr>
              <w:spacing w:line="360" w:lineRule="auto"/>
              <w:jc w:val="center"/>
              <w:rPr>
                <w:rFonts w:ascii="Arial" w:hAnsi="Arial" w:cs="Arial"/>
                <w:b/>
                <w:bCs/>
              </w:rPr>
            </w:pPr>
            <w:r w:rsidRPr="00C56507">
              <w:rPr>
                <w:rFonts w:ascii="Arial" w:hAnsi="Arial" w:cs="Arial"/>
                <w:b/>
                <w:bCs/>
                <w:sz w:val="22"/>
                <w:szCs w:val="22"/>
              </w:rPr>
              <w:t>Porcentaje</w:t>
            </w:r>
          </w:p>
        </w:tc>
      </w:tr>
      <w:tr w:rsidR="002450B9" w:rsidRPr="00C56507" w:rsidTr="00530C21">
        <w:trPr>
          <w:jc w:val="center"/>
        </w:trPr>
        <w:tc>
          <w:tcPr>
            <w:tcW w:w="3179" w:type="pct"/>
          </w:tcPr>
          <w:p w:rsidR="002450B9" w:rsidRPr="00B16240" w:rsidRDefault="002450B9" w:rsidP="002450B9">
            <w:pPr>
              <w:pStyle w:val="Encabezado"/>
              <w:numPr>
                <w:ilvl w:val="0"/>
                <w:numId w:val="13"/>
              </w:numPr>
              <w:tabs>
                <w:tab w:val="clear" w:pos="4419"/>
                <w:tab w:val="clear" w:pos="8838"/>
              </w:tabs>
              <w:rPr>
                <w:rFonts w:ascii="Arial" w:hAnsi="Arial" w:cs="Arial"/>
                <w:b/>
                <w:bCs/>
                <w:i/>
                <w:u w:val="dotted"/>
              </w:rPr>
            </w:pPr>
            <w:r w:rsidRPr="00B16240">
              <w:rPr>
                <w:rFonts w:ascii="Arial" w:hAnsi="Arial" w:cs="Arial"/>
                <w:i/>
                <w:u w:val="dotted"/>
              </w:rPr>
              <w:t>Exámenes (departamentales, de acuerdo al reglamento interno de la Facultad de Medicina )</w:t>
            </w:r>
          </w:p>
        </w:tc>
        <w:tc>
          <w:tcPr>
            <w:tcW w:w="1821" w:type="pct"/>
          </w:tcPr>
          <w:p w:rsidR="002450B9" w:rsidRPr="00B16240" w:rsidRDefault="002450B9" w:rsidP="002450B9">
            <w:pPr>
              <w:rPr>
                <w:rFonts w:ascii="Arial" w:hAnsi="Arial" w:cs="Arial"/>
                <w:b/>
                <w:bCs/>
                <w:color w:val="A6A6A6" w:themeColor="background1" w:themeShade="A6"/>
              </w:rPr>
            </w:pPr>
            <w:r>
              <w:rPr>
                <w:rFonts w:ascii="Arial" w:hAnsi="Arial" w:cs="Arial"/>
                <w:bCs/>
                <w:color w:val="A6A6A6" w:themeColor="background1" w:themeShade="A6"/>
              </w:rPr>
              <w:t>2 puntos cada parcial total 4 puntos</w:t>
            </w:r>
          </w:p>
        </w:tc>
      </w:tr>
      <w:tr w:rsidR="002450B9" w:rsidRPr="00C56507" w:rsidTr="00530C21">
        <w:trPr>
          <w:jc w:val="center"/>
        </w:trPr>
        <w:tc>
          <w:tcPr>
            <w:tcW w:w="3179" w:type="pct"/>
          </w:tcPr>
          <w:p w:rsidR="002450B9" w:rsidRPr="00B16240" w:rsidRDefault="002450B9" w:rsidP="002450B9">
            <w:pPr>
              <w:pStyle w:val="Encabezado"/>
              <w:numPr>
                <w:ilvl w:val="0"/>
                <w:numId w:val="13"/>
              </w:numPr>
              <w:tabs>
                <w:tab w:val="clear" w:pos="4419"/>
                <w:tab w:val="clear" w:pos="8838"/>
              </w:tabs>
              <w:rPr>
                <w:rFonts w:ascii="Arial" w:hAnsi="Arial" w:cs="Arial"/>
                <w:i/>
                <w:u w:val="dotted"/>
              </w:rPr>
            </w:pPr>
            <w:r w:rsidRPr="00B16240">
              <w:rPr>
                <w:rFonts w:ascii="Arial" w:hAnsi="Arial" w:cs="Arial"/>
                <w:i/>
                <w:u w:val="dotted"/>
              </w:rPr>
              <w:t>Exposiciones</w:t>
            </w:r>
          </w:p>
        </w:tc>
        <w:tc>
          <w:tcPr>
            <w:tcW w:w="1821" w:type="pct"/>
          </w:tcPr>
          <w:p w:rsidR="002450B9" w:rsidRPr="007417F2" w:rsidRDefault="002450B9" w:rsidP="002450B9">
            <w:pPr>
              <w:rPr>
                <w:rFonts w:ascii="Arial" w:hAnsi="Arial" w:cs="Arial"/>
                <w:bCs/>
              </w:rPr>
            </w:pPr>
            <w:r>
              <w:rPr>
                <w:rFonts w:ascii="Arial" w:hAnsi="Arial" w:cs="Arial"/>
                <w:bCs/>
              </w:rPr>
              <w:t>.25</w:t>
            </w:r>
          </w:p>
        </w:tc>
      </w:tr>
      <w:tr w:rsidR="002450B9" w:rsidRPr="00C56507" w:rsidTr="00530C21">
        <w:trPr>
          <w:jc w:val="center"/>
        </w:trPr>
        <w:tc>
          <w:tcPr>
            <w:tcW w:w="3179" w:type="pct"/>
          </w:tcPr>
          <w:p w:rsidR="002450B9" w:rsidRPr="00A00AF6" w:rsidRDefault="002450B9" w:rsidP="002450B9">
            <w:pPr>
              <w:numPr>
                <w:ilvl w:val="0"/>
                <w:numId w:val="13"/>
              </w:numPr>
              <w:rPr>
                <w:rFonts w:ascii="Arial" w:hAnsi="Arial" w:cs="Arial"/>
                <w:bCs/>
                <w:i/>
                <w:u w:val="dotted"/>
              </w:rPr>
            </w:pPr>
            <w:r w:rsidRPr="00A00AF6">
              <w:rPr>
                <w:rFonts w:ascii="Arial" w:hAnsi="Arial" w:cs="Arial"/>
                <w:bCs/>
                <w:i/>
                <w:u w:val="dotted"/>
              </w:rPr>
              <w:t>Laboratorio con  reporte de prácticas de laboratorio</w:t>
            </w:r>
          </w:p>
        </w:tc>
        <w:tc>
          <w:tcPr>
            <w:tcW w:w="1821" w:type="pct"/>
          </w:tcPr>
          <w:p w:rsidR="002450B9" w:rsidRPr="007417F2" w:rsidRDefault="002450B9" w:rsidP="002450B9">
            <w:pPr>
              <w:rPr>
                <w:rFonts w:ascii="Arial" w:hAnsi="Arial" w:cs="Arial"/>
                <w:bCs/>
              </w:rPr>
            </w:pPr>
            <w:r>
              <w:rPr>
                <w:rFonts w:ascii="Arial" w:hAnsi="Arial" w:cs="Arial"/>
                <w:bCs/>
              </w:rPr>
              <w:t>2.5</w:t>
            </w:r>
          </w:p>
        </w:tc>
      </w:tr>
      <w:tr w:rsidR="002450B9" w:rsidRPr="00C56507" w:rsidTr="00530C21">
        <w:trPr>
          <w:jc w:val="center"/>
        </w:trPr>
        <w:tc>
          <w:tcPr>
            <w:tcW w:w="3179" w:type="pct"/>
          </w:tcPr>
          <w:p w:rsidR="002450B9" w:rsidRPr="00B16240" w:rsidRDefault="002450B9" w:rsidP="002450B9">
            <w:pPr>
              <w:numPr>
                <w:ilvl w:val="0"/>
                <w:numId w:val="13"/>
              </w:numPr>
              <w:rPr>
                <w:rFonts w:ascii="Arial" w:hAnsi="Arial" w:cs="Arial"/>
                <w:i/>
                <w:u w:val="dotted"/>
                <w:lang w:val="es-ES_tradnl"/>
              </w:rPr>
            </w:pPr>
            <w:r w:rsidRPr="00B16240">
              <w:rPr>
                <w:rFonts w:ascii="Arial" w:hAnsi="Arial" w:cs="Arial"/>
                <w:i/>
                <w:sz w:val="22"/>
                <w:szCs w:val="22"/>
                <w:u w:val="dotted"/>
                <w:lang w:val="es-ES_tradnl"/>
              </w:rPr>
              <w:t>Trabajos de investigación y/o de intervención</w:t>
            </w:r>
          </w:p>
        </w:tc>
        <w:tc>
          <w:tcPr>
            <w:tcW w:w="1821" w:type="pct"/>
          </w:tcPr>
          <w:p w:rsidR="002450B9" w:rsidRPr="007417F2" w:rsidRDefault="002450B9" w:rsidP="002450B9">
            <w:pPr>
              <w:rPr>
                <w:rFonts w:ascii="Arial" w:hAnsi="Arial" w:cs="Arial"/>
                <w:bCs/>
              </w:rPr>
            </w:pPr>
            <w:r>
              <w:rPr>
                <w:rFonts w:ascii="Arial" w:hAnsi="Arial" w:cs="Arial"/>
                <w:bCs/>
              </w:rPr>
              <w:t>.5</w:t>
            </w:r>
          </w:p>
        </w:tc>
      </w:tr>
      <w:tr w:rsidR="002450B9" w:rsidRPr="00C56507" w:rsidTr="00530C21">
        <w:trPr>
          <w:jc w:val="center"/>
        </w:trPr>
        <w:tc>
          <w:tcPr>
            <w:tcW w:w="3179" w:type="pct"/>
          </w:tcPr>
          <w:p w:rsidR="002450B9" w:rsidRPr="00B16240" w:rsidRDefault="002450B9" w:rsidP="002450B9">
            <w:pPr>
              <w:numPr>
                <w:ilvl w:val="0"/>
                <w:numId w:val="13"/>
              </w:numPr>
              <w:rPr>
                <w:rFonts w:ascii="Arial" w:hAnsi="Arial" w:cs="Arial"/>
                <w:i/>
                <w:u w:val="dotted"/>
                <w:lang w:val="es-ES_tradnl"/>
              </w:rPr>
            </w:pPr>
            <w:r w:rsidRPr="00B16240">
              <w:rPr>
                <w:rFonts w:ascii="Arial" w:hAnsi="Arial" w:cs="Arial"/>
                <w:i/>
                <w:sz w:val="22"/>
                <w:szCs w:val="22"/>
                <w:u w:val="dotted"/>
                <w:lang w:val="es-ES_tradnl"/>
              </w:rPr>
              <w:t xml:space="preserve">Visitas guiadas </w:t>
            </w:r>
          </w:p>
        </w:tc>
        <w:tc>
          <w:tcPr>
            <w:tcW w:w="1821" w:type="pct"/>
          </w:tcPr>
          <w:p w:rsidR="002450B9" w:rsidRPr="007417F2" w:rsidRDefault="002450B9" w:rsidP="002450B9">
            <w:pPr>
              <w:rPr>
                <w:rFonts w:ascii="Arial" w:hAnsi="Arial" w:cs="Arial"/>
              </w:rPr>
            </w:pPr>
            <w:r>
              <w:rPr>
                <w:rFonts w:ascii="Arial" w:hAnsi="Arial" w:cs="Arial"/>
              </w:rPr>
              <w:t>.25</w:t>
            </w:r>
          </w:p>
        </w:tc>
      </w:tr>
      <w:tr w:rsidR="002450B9" w:rsidRPr="00C56507" w:rsidTr="00530C21">
        <w:trPr>
          <w:jc w:val="center"/>
        </w:trPr>
        <w:tc>
          <w:tcPr>
            <w:tcW w:w="3179" w:type="pct"/>
          </w:tcPr>
          <w:p w:rsidR="002450B9" w:rsidRPr="00B16240" w:rsidRDefault="002450B9" w:rsidP="002450B9">
            <w:pPr>
              <w:ind w:left="1080"/>
              <w:rPr>
                <w:rFonts w:ascii="Arial" w:hAnsi="Arial" w:cs="Arial"/>
                <w:i/>
                <w:u w:val="dotted"/>
                <w:lang w:val="es-ES_tradnl"/>
              </w:rPr>
            </w:pPr>
            <w:r>
              <w:rPr>
                <w:rFonts w:ascii="Arial" w:hAnsi="Arial" w:cs="Arial"/>
                <w:i/>
                <w:u w:val="dotted"/>
                <w:lang w:val="es-ES_tradnl"/>
              </w:rPr>
              <w:t xml:space="preserve">Maqueta </w:t>
            </w:r>
          </w:p>
        </w:tc>
        <w:tc>
          <w:tcPr>
            <w:tcW w:w="1821" w:type="pct"/>
          </w:tcPr>
          <w:p w:rsidR="002450B9" w:rsidRPr="00C56507" w:rsidRDefault="002450B9" w:rsidP="002450B9">
            <w:pPr>
              <w:rPr>
                <w:rFonts w:ascii="Arial" w:hAnsi="Arial" w:cs="Arial"/>
              </w:rPr>
            </w:pPr>
            <w:r>
              <w:rPr>
                <w:rFonts w:ascii="Arial" w:hAnsi="Arial" w:cs="Arial"/>
              </w:rPr>
              <w:t>.5</w:t>
            </w:r>
          </w:p>
        </w:tc>
      </w:tr>
      <w:tr w:rsidR="002450B9" w:rsidRPr="00C56507" w:rsidTr="00530C21">
        <w:trPr>
          <w:jc w:val="center"/>
        </w:trPr>
        <w:tc>
          <w:tcPr>
            <w:tcW w:w="3179" w:type="pct"/>
          </w:tcPr>
          <w:p w:rsidR="002450B9" w:rsidRPr="00B16240" w:rsidRDefault="002450B9" w:rsidP="002450B9">
            <w:pPr>
              <w:numPr>
                <w:ilvl w:val="0"/>
                <w:numId w:val="13"/>
              </w:numPr>
              <w:rPr>
                <w:rFonts w:ascii="Arial" w:hAnsi="Arial" w:cs="Arial"/>
                <w:i/>
                <w:u w:val="dotted"/>
                <w:lang w:val="es-ES_tradnl"/>
              </w:rPr>
            </w:pPr>
            <w:r w:rsidRPr="00B16240">
              <w:rPr>
                <w:rFonts w:ascii="Arial" w:hAnsi="Arial" w:cs="Arial"/>
                <w:i/>
                <w:sz w:val="22"/>
                <w:szCs w:val="22"/>
                <w:u w:val="dotted"/>
                <w:lang w:val="es-ES_tradnl"/>
              </w:rPr>
              <w:t xml:space="preserve">Portafolio </w:t>
            </w:r>
            <w:r>
              <w:rPr>
                <w:rFonts w:ascii="Arial" w:hAnsi="Arial" w:cs="Arial"/>
                <w:i/>
                <w:sz w:val="22"/>
                <w:szCs w:val="22"/>
                <w:u w:val="dotted"/>
                <w:lang w:val="es-ES_tradnl"/>
              </w:rPr>
              <w:t>,</w:t>
            </w:r>
            <w:r w:rsidRPr="00B16240">
              <w:rPr>
                <w:rFonts w:ascii="Arial" w:hAnsi="Arial" w:cs="Arial"/>
                <w:i/>
                <w:sz w:val="22"/>
                <w:szCs w:val="22"/>
                <w:u w:val="dotted"/>
                <w:lang w:val="es-ES_tradnl"/>
              </w:rPr>
              <w:t>Mapas conceptuales</w:t>
            </w:r>
            <w:r w:rsidRPr="00B16240">
              <w:rPr>
                <w:rFonts w:ascii="Arial" w:hAnsi="Arial" w:cs="Arial"/>
                <w:i/>
                <w:u w:val="dotted"/>
              </w:rPr>
              <w:t xml:space="preserve"> Participación en clase Tareas</w:t>
            </w:r>
          </w:p>
        </w:tc>
        <w:tc>
          <w:tcPr>
            <w:tcW w:w="1821" w:type="pct"/>
          </w:tcPr>
          <w:p w:rsidR="002450B9" w:rsidRPr="00C56507" w:rsidRDefault="002450B9" w:rsidP="002450B9">
            <w:pPr>
              <w:rPr>
                <w:rFonts w:ascii="Arial" w:hAnsi="Arial" w:cs="Arial"/>
              </w:rPr>
            </w:pPr>
            <w:r>
              <w:rPr>
                <w:rFonts w:ascii="Arial" w:hAnsi="Arial" w:cs="Arial"/>
              </w:rPr>
              <w:t>2</w:t>
            </w:r>
          </w:p>
        </w:tc>
      </w:tr>
      <w:tr w:rsidR="002450B9" w:rsidRPr="00C56507" w:rsidTr="00530C21">
        <w:trPr>
          <w:jc w:val="center"/>
        </w:trPr>
        <w:tc>
          <w:tcPr>
            <w:tcW w:w="3179" w:type="pct"/>
          </w:tcPr>
          <w:p w:rsidR="002450B9" w:rsidRPr="00C56507" w:rsidRDefault="002450B9" w:rsidP="002450B9">
            <w:pPr>
              <w:jc w:val="right"/>
              <w:rPr>
                <w:rFonts w:ascii="Arial" w:hAnsi="Arial" w:cs="Arial"/>
                <w:lang w:val="es-ES_tradnl"/>
              </w:rPr>
            </w:pPr>
            <w:r w:rsidRPr="00C56507">
              <w:rPr>
                <w:rFonts w:ascii="Arial" w:hAnsi="Arial" w:cs="Arial"/>
                <w:sz w:val="22"/>
                <w:szCs w:val="22"/>
                <w:lang w:val="es-ES_tradnl"/>
              </w:rPr>
              <w:t>Total</w:t>
            </w:r>
          </w:p>
        </w:tc>
        <w:tc>
          <w:tcPr>
            <w:tcW w:w="1821" w:type="pct"/>
          </w:tcPr>
          <w:p w:rsidR="002450B9" w:rsidRPr="00C56507" w:rsidRDefault="002450B9" w:rsidP="002450B9">
            <w:pPr>
              <w:tabs>
                <w:tab w:val="left" w:pos="1195"/>
              </w:tabs>
              <w:rPr>
                <w:rFonts w:ascii="Arial" w:hAnsi="Arial" w:cs="Arial"/>
              </w:rPr>
            </w:pPr>
            <w:r>
              <w:rPr>
                <w:rFonts w:ascii="Arial" w:hAnsi="Arial" w:cs="Arial"/>
                <w:sz w:val="22"/>
                <w:szCs w:val="22"/>
              </w:rPr>
              <w:tab/>
              <w:t>100%</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653451">
        <w:rPr>
          <w:rFonts w:ascii="Arial" w:hAnsi="Arial" w:cs="Arial"/>
          <w:b/>
          <w:bCs/>
          <w:sz w:val="22"/>
          <w:szCs w:val="22"/>
        </w:rPr>
        <w:t>3</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p>
        </w:tc>
      </w:tr>
      <w:tr w:rsidR="00D34D54" w:rsidRPr="00C56507" w:rsidTr="005A1949">
        <w:trPr>
          <w:trHeight w:val="144"/>
        </w:trPr>
        <w:tc>
          <w:tcPr>
            <w:tcW w:w="5000" w:type="pct"/>
            <w:vAlign w:val="center"/>
          </w:tcPr>
          <w:p w:rsidR="00D34D54" w:rsidRPr="00AC407E" w:rsidRDefault="00D34D54" w:rsidP="005A1949">
            <w:pPr>
              <w:rPr>
                <w:rFonts w:ascii="Arial" w:hAnsi="Arial" w:cs="Arial"/>
                <w:lang w:val="es-ES_tradnl"/>
              </w:rPr>
            </w:pPr>
            <w:r w:rsidRPr="00AC407E">
              <w:rPr>
                <w:rFonts w:ascii="Arial" w:hAnsi="Arial" w:cs="Arial"/>
                <w:sz w:val="22"/>
                <w:szCs w:val="22"/>
                <w:lang w:val="es-ES_tradnl"/>
              </w:rPr>
              <w:t>La calificación mínima para considerar un curso acreditado será de 6</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FE0EFF" w:rsidRDefault="00FE0EFF" w:rsidP="00F4197D">
      <w:pPr>
        <w:tabs>
          <w:tab w:val="left" w:pos="945"/>
        </w:tabs>
        <w:rPr>
          <w:rFonts w:ascii="Arial" w:hAnsi="Arial" w:cs="Arial"/>
          <w:b/>
          <w:sz w:val="22"/>
          <w:szCs w:val="22"/>
          <w:lang w:val="es-MX"/>
        </w:rPr>
      </w:pPr>
    </w:p>
    <w:p w:rsidR="00D34D54" w:rsidRPr="00D43B7C" w:rsidRDefault="00D34D54" w:rsidP="00F4197D">
      <w:pPr>
        <w:tabs>
          <w:tab w:val="left" w:pos="945"/>
        </w:tabs>
        <w:rPr>
          <w:rFonts w:ascii="Arial" w:hAnsi="Arial" w:cs="Arial"/>
          <w:b/>
          <w:lang w:val="es-MX"/>
        </w:rPr>
      </w:pPr>
      <w:r w:rsidRPr="009514DA">
        <w:rPr>
          <w:rFonts w:ascii="Arial" w:hAnsi="Arial" w:cs="Arial"/>
          <w:b/>
          <w:sz w:val="22"/>
          <w:szCs w:val="22"/>
          <w:lang w:val="es-MX"/>
        </w:rPr>
        <w:t>1</w:t>
      </w:r>
      <w:r w:rsidR="00EE49CC">
        <w:rPr>
          <w:rFonts w:ascii="Arial" w:hAnsi="Arial" w:cs="Arial"/>
          <w:b/>
          <w:sz w:val="22"/>
          <w:szCs w:val="22"/>
          <w:lang w:val="es-MX"/>
        </w:rPr>
        <w:t>4</w:t>
      </w:r>
      <w:r w:rsidRPr="009514DA">
        <w:rPr>
          <w:rFonts w:ascii="Arial" w:hAnsi="Arial" w:cs="Arial"/>
          <w:b/>
          <w:sz w:val="22"/>
          <w:szCs w:val="22"/>
          <w:lang w:val="es-MX"/>
        </w:rPr>
        <w:t>. Anexar (copia del acta de la Academia y de la CDESC</w:t>
      </w:r>
      <w:r>
        <w:rPr>
          <w:rFonts w:ascii="Arial" w:hAnsi="Arial" w:cs="Arial"/>
          <w:b/>
          <w:sz w:val="22"/>
          <w:szCs w:val="22"/>
          <w:lang w:val="es-MX"/>
        </w:rPr>
        <w:t xml:space="preserve">- </w:t>
      </w:r>
      <w:r w:rsidRPr="009514DA">
        <w:rPr>
          <w:rFonts w:ascii="Arial" w:hAnsi="Arial" w:cs="Arial"/>
          <w:b/>
          <w:sz w:val="22"/>
          <w:szCs w:val="22"/>
          <w:lang w:val="es-MX"/>
        </w:rPr>
        <w:t>UA con el Vo. Bo. del Secretario Académico)</w:t>
      </w:r>
    </w:p>
    <w:sectPr w:rsidR="00D34D54" w:rsidRPr="00D43B7C" w:rsidSect="00530C21">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29" w:rsidRDefault="004C6929" w:rsidP="0046533F">
      <w:r>
        <w:separator/>
      </w:r>
    </w:p>
  </w:endnote>
  <w:endnote w:type="continuationSeparator" w:id="0">
    <w:p w:rsidR="004C6929" w:rsidRDefault="004C6929"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B2" w:rsidRDefault="003A16B2">
    <w:pPr>
      <w:pStyle w:val="Piedepgina"/>
    </w:pPr>
  </w:p>
  <w:p w:rsidR="00074314" w:rsidRPr="00025195" w:rsidRDefault="00074314" w:rsidP="00872E96">
    <w:pPr>
      <w:pStyle w:val="Piedepgina"/>
      <w:pBdr>
        <w:top w:val="single" w:sz="4" w:space="1" w:color="A5A5A5"/>
      </w:pBd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29" w:rsidRDefault="004C6929" w:rsidP="0046533F">
      <w:r>
        <w:separator/>
      </w:r>
    </w:p>
  </w:footnote>
  <w:footnote w:type="continuationSeparator" w:id="0">
    <w:p w:rsidR="004C6929" w:rsidRDefault="004C6929" w:rsidP="0046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14" w:rsidRPr="00DB3166" w:rsidRDefault="00074314" w:rsidP="00025195">
    <w:pPr>
      <w:tabs>
        <w:tab w:val="center" w:pos="4419"/>
        <w:tab w:val="right" w:pos="8838"/>
      </w:tabs>
      <w:jc w:val="center"/>
      <w:rPr>
        <w:rFonts w:ascii="Calibri" w:eastAsia="Calibri" w:hAnsi="Calibri"/>
        <w:b/>
        <w:bCs/>
        <w:color w:val="000080"/>
        <w:sz w:val="28"/>
        <w:szCs w:val="28"/>
        <w:lang w:val="es-MX" w:eastAsia="en-US"/>
      </w:rPr>
    </w:pPr>
    <w:r w:rsidRPr="00DB3166">
      <w:rPr>
        <w:rFonts w:ascii="Calibri" w:eastAsia="Calibri" w:hAnsi="Calibri"/>
        <w:noProof/>
        <w:sz w:val="22"/>
        <w:szCs w:val="22"/>
        <w:lang w:val="es-MX" w:eastAsia="es-MX"/>
      </w:rPr>
      <w:drawing>
        <wp:anchor distT="0" distB="0" distL="114300" distR="114300" simplePos="0" relativeHeight="251660288" behindDoc="0" locked="0" layoutInCell="1" allowOverlap="1" wp14:anchorId="5C7ECC96" wp14:editId="077B8C82">
          <wp:simplePos x="0" y="0"/>
          <wp:positionH relativeFrom="column">
            <wp:posOffset>151130</wp:posOffset>
          </wp:positionH>
          <wp:positionV relativeFrom="paragraph">
            <wp:posOffset>-110490</wp:posOffset>
          </wp:positionV>
          <wp:extent cx="998855" cy="1002030"/>
          <wp:effectExtent l="0" t="0" r="0" b="7620"/>
          <wp:wrapSquare wrapText="bothSides"/>
          <wp:docPr id="16" name="1 Imagen" descr="Escudo BUAP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BUAP 2014.png"/>
                  <pic:cNvPicPr/>
                </pic:nvPicPr>
                <pic:blipFill>
                  <a:blip r:embed="rId1"/>
                  <a:stretch>
                    <a:fillRect/>
                  </a:stretch>
                </pic:blipFill>
                <pic:spPr>
                  <a:xfrm>
                    <a:off x="0" y="0"/>
                    <a:ext cx="998855" cy="1002030"/>
                  </a:xfrm>
                  <a:prstGeom prst="rect">
                    <a:avLst/>
                  </a:prstGeom>
                </pic:spPr>
              </pic:pic>
            </a:graphicData>
          </a:graphic>
          <wp14:sizeRelH relativeFrom="margin">
            <wp14:pctWidth>0</wp14:pctWidth>
          </wp14:sizeRelH>
          <wp14:sizeRelV relativeFrom="margin">
            <wp14:pctHeight>0</wp14:pctHeight>
          </wp14:sizeRelV>
        </wp:anchor>
      </w:drawing>
    </w:r>
    <w:r w:rsidRPr="00DB3166">
      <w:rPr>
        <w:rFonts w:ascii="Calibri" w:eastAsia="Calibri" w:hAnsi="Calibri"/>
        <w:b/>
        <w:bCs/>
        <w:color w:val="000080"/>
        <w:sz w:val="28"/>
        <w:szCs w:val="28"/>
        <w:lang w:val="es-MX" w:eastAsia="en-US"/>
      </w:rPr>
      <w:t>Benemérita Universidad Autónoma de Puebla</w:t>
    </w:r>
  </w:p>
  <w:p w:rsidR="00074314" w:rsidRPr="00DB3166" w:rsidRDefault="00074314" w:rsidP="00025195">
    <w:pPr>
      <w:tabs>
        <w:tab w:val="center" w:pos="4419"/>
        <w:tab w:val="right" w:pos="8838"/>
      </w:tabs>
      <w:jc w:val="center"/>
      <w:rPr>
        <w:rFonts w:ascii="Calibri" w:eastAsia="Calibri" w:hAnsi="Calibri" w:cs="Arial"/>
        <w:b/>
        <w:bCs/>
        <w:i/>
        <w:color w:val="000080"/>
        <w:sz w:val="28"/>
        <w:szCs w:val="28"/>
        <w:lang w:val="es-MX" w:eastAsia="en-US"/>
      </w:rPr>
    </w:pPr>
    <w:r w:rsidRPr="00DB3166">
      <w:rPr>
        <w:rFonts w:ascii="Calibri" w:eastAsia="Calibri" w:hAnsi="Calibri" w:cs="Arial"/>
        <w:b/>
        <w:i/>
        <w:color w:val="000080"/>
        <w:sz w:val="28"/>
        <w:szCs w:val="28"/>
        <w:lang w:val="es-MX" w:eastAsia="en-US"/>
      </w:rPr>
      <w:t>Vicerrectoría de Docencia</w:t>
    </w:r>
  </w:p>
  <w:p w:rsidR="00074314" w:rsidRPr="00DB3166" w:rsidRDefault="00074314" w:rsidP="00025195">
    <w:pPr>
      <w:tabs>
        <w:tab w:val="center" w:pos="4419"/>
        <w:tab w:val="right" w:pos="8838"/>
      </w:tabs>
      <w:jc w:val="center"/>
      <w:rPr>
        <w:rFonts w:ascii="Calibri" w:eastAsia="Calibri" w:hAnsi="Calibri" w:cs="Arial"/>
        <w:b/>
        <w:bCs/>
        <w:i/>
        <w:color w:val="000080"/>
        <w:sz w:val="28"/>
        <w:szCs w:val="28"/>
        <w:lang w:val="es-MX" w:eastAsia="en-US"/>
      </w:rPr>
    </w:pPr>
    <w:r w:rsidRPr="00DB3166">
      <w:rPr>
        <w:rFonts w:ascii="Calibri" w:eastAsia="Calibri" w:hAnsi="Calibri" w:cs="Arial"/>
        <w:b/>
        <w:i/>
        <w:color w:val="000080"/>
        <w:sz w:val="28"/>
        <w:szCs w:val="28"/>
        <w:lang w:val="es-MX" w:eastAsia="en-US"/>
      </w:rPr>
      <w:t>Dirección General de Educación Superior</w:t>
    </w:r>
  </w:p>
  <w:p w:rsidR="00074314" w:rsidRPr="00DB3166" w:rsidRDefault="00074314" w:rsidP="00025195">
    <w:pPr>
      <w:tabs>
        <w:tab w:val="center" w:pos="4419"/>
        <w:tab w:val="right" w:pos="8838"/>
      </w:tabs>
      <w:jc w:val="center"/>
      <w:rPr>
        <w:rFonts w:ascii="Calibri" w:eastAsia="Calibri" w:hAnsi="Calibri"/>
        <w:color w:val="C0C0C0"/>
        <w:lang w:val="es-MX" w:eastAsia="en-US"/>
      </w:rPr>
    </w:pPr>
    <w:r>
      <w:rPr>
        <w:rFonts w:ascii="Calibri" w:eastAsia="Calibri" w:hAnsi="Calibri" w:cs="Arial"/>
        <w:b/>
        <w:bCs/>
        <w:color w:val="000080"/>
        <w:sz w:val="28"/>
        <w:szCs w:val="28"/>
        <w:lang w:val="es-MX" w:eastAsia="en-US"/>
      </w:rPr>
      <w:t xml:space="preserve">Facultad de Medicina </w:t>
    </w:r>
  </w:p>
  <w:p w:rsidR="00074314" w:rsidRPr="00875D0F" w:rsidRDefault="00074314">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F46310"/>
    <w:lvl w:ilvl="0">
      <w:numFmt w:val="decimal"/>
      <w:lvlText w:val="*"/>
      <w:lvlJc w:val="left"/>
      <w:pPr>
        <w:ind w:left="0" w:firstLine="0"/>
      </w:pPr>
    </w:lvl>
  </w:abstractNum>
  <w:abstractNum w:abstractNumId="1" w15:restartNumberingAfterBreak="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15:restartNumberingAfterBreak="0">
    <w:nsid w:val="12917A9D"/>
    <w:multiLevelType w:val="hybridMultilevel"/>
    <w:tmpl w:val="8DA8E4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6" w15:restartNumberingAfterBreak="0">
    <w:nsid w:val="31B763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036178"/>
    <w:multiLevelType w:val="hybridMultilevel"/>
    <w:tmpl w:val="02A6E738"/>
    <w:lvl w:ilvl="0" w:tplc="080A000F">
      <w:start w:val="1"/>
      <w:numFmt w:val="decimal"/>
      <w:lvlText w:val="%1."/>
      <w:lvlJc w:val="left"/>
      <w:pPr>
        <w:tabs>
          <w:tab w:val="num" w:pos="1080"/>
        </w:tabs>
        <w:ind w:left="1080" w:hanging="360"/>
      </w:pPr>
      <w:rPr>
        <w:rFont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F493C"/>
    <w:multiLevelType w:val="hybridMultilevel"/>
    <w:tmpl w:val="92BCB966"/>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11"/>
  </w:num>
  <w:num w:numId="6">
    <w:abstractNumId w:val="10"/>
  </w:num>
  <w:num w:numId="7">
    <w:abstractNumId w:val="4"/>
  </w:num>
  <w:num w:numId="8">
    <w:abstractNumId w:val="5"/>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6"/>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25195"/>
    <w:rsid w:val="00041A4C"/>
    <w:rsid w:val="000615E7"/>
    <w:rsid w:val="00061716"/>
    <w:rsid w:val="00073B84"/>
    <w:rsid w:val="00074314"/>
    <w:rsid w:val="000838C3"/>
    <w:rsid w:val="00095B0B"/>
    <w:rsid w:val="000A0D9E"/>
    <w:rsid w:val="000D300B"/>
    <w:rsid w:val="000D5D9F"/>
    <w:rsid w:val="000E2E4B"/>
    <w:rsid w:val="000F2A89"/>
    <w:rsid w:val="00102046"/>
    <w:rsid w:val="00111F53"/>
    <w:rsid w:val="00114C20"/>
    <w:rsid w:val="001265AD"/>
    <w:rsid w:val="00134234"/>
    <w:rsid w:val="00155F94"/>
    <w:rsid w:val="00161FA5"/>
    <w:rsid w:val="001874CB"/>
    <w:rsid w:val="00195AC7"/>
    <w:rsid w:val="001A6902"/>
    <w:rsid w:val="001B20A2"/>
    <w:rsid w:val="001C2F26"/>
    <w:rsid w:val="001F63DE"/>
    <w:rsid w:val="00214F73"/>
    <w:rsid w:val="002234B6"/>
    <w:rsid w:val="00225677"/>
    <w:rsid w:val="002450B9"/>
    <w:rsid w:val="00275143"/>
    <w:rsid w:val="002A47AF"/>
    <w:rsid w:val="002B3805"/>
    <w:rsid w:val="002F0277"/>
    <w:rsid w:val="002F4AD4"/>
    <w:rsid w:val="002F574E"/>
    <w:rsid w:val="00303099"/>
    <w:rsid w:val="0030401F"/>
    <w:rsid w:val="003326CE"/>
    <w:rsid w:val="003554DF"/>
    <w:rsid w:val="003567A6"/>
    <w:rsid w:val="0036291E"/>
    <w:rsid w:val="00367146"/>
    <w:rsid w:val="00373DDB"/>
    <w:rsid w:val="003759FD"/>
    <w:rsid w:val="00385EEC"/>
    <w:rsid w:val="003A00D1"/>
    <w:rsid w:val="003A05EE"/>
    <w:rsid w:val="003A16B2"/>
    <w:rsid w:val="003A3362"/>
    <w:rsid w:val="003A33FB"/>
    <w:rsid w:val="003C3DCA"/>
    <w:rsid w:val="003C4CEF"/>
    <w:rsid w:val="003E1A06"/>
    <w:rsid w:val="003F4184"/>
    <w:rsid w:val="004055DD"/>
    <w:rsid w:val="00417A1E"/>
    <w:rsid w:val="00442968"/>
    <w:rsid w:val="0046533F"/>
    <w:rsid w:val="00487B97"/>
    <w:rsid w:val="0049145A"/>
    <w:rsid w:val="004B3B3D"/>
    <w:rsid w:val="004B7FFC"/>
    <w:rsid w:val="004C6929"/>
    <w:rsid w:val="004D07BA"/>
    <w:rsid w:val="004D1F5F"/>
    <w:rsid w:val="004D5885"/>
    <w:rsid w:val="004E0B92"/>
    <w:rsid w:val="00506D19"/>
    <w:rsid w:val="00516EB7"/>
    <w:rsid w:val="00530C21"/>
    <w:rsid w:val="00534D97"/>
    <w:rsid w:val="0054463F"/>
    <w:rsid w:val="00555E50"/>
    <w:rsid w:val="00561BE6"/>
    <w:rsid w:val="00562F8C"/>
    <w:rsid w:val="005673FA"/>
    <w:rsid w:val="00592002"/>
    <w:rsid w:val="005A1949"/>
    <w:rsid w:val="005C364F"/>
    <w:rsid w:val="005C785C"/>
    <w:rsid w:val="005D0D43"/>
    <w:rsid w:val="006306D6"/>
    <w:rsid w:val="006314AA"/>
    <w:rsid w:val="006331DE"/>
    <w:rsid w:val="00634893"/>
    <w:rsid w:val="00637873"/>
    <w:rsid w:val="00653451"/>
    <w:rsid w:val="006552CE"/>
    <w:rsid w:val="006934C3"/>
    <w:rsid w:val="00697445"/>
    <w:rsid w:val="006A526A"/>
    <w:rsid w:val="006B07F1"/>
    <w:rsid w:val="006B3729"/>
    <w:rsid w:val="006D348C"/>
    <w:rsid w:val="006E34E3"/>
    <w:rsid w:val="006E53C2"/>
    <w:rsid w:val="007074E3"/>
    <w:rsid w:val="00726CA3"/>
    <w:rsid w:val="00732DAC"/>
    <w:rsid w:val="007372AE"/>
    <w:rsid w:val="007417F2"/>
    <w:rsid w:val="00742FC9"/>
    <w:rsid w:val="00747266"/>
    <w:rsid w:val="0078070C"/>
    <w:rsid w:val="00781B8C"/>
    <w:rsid w:val="00790C5A"/>
    <w:rsid w:val="007A5CD3"/>
    <w:rsid w:val="007E4219"/>
    <w:rsid w:val="00815CDE"/>
    <w:rsid w:val="0082480A"/>
    <w:rsid w:val="0082521C"/>
    <w:rsid w:val="00826FDB"/>
    <w:rsid w:val="00837680"/>
    <w:rsid w:val="00837DF7"/>
    <w:rsid w:val="00841DC7"/>
    <w:rsid w:val="00845A5E"/>
    <w:rsid w:val="00850737"/>
    <w:rsid w:val="00872E96"/>
    <w:rsid w:val="00875D0F"/>
    <w:rsid w:val="008921C9"/>
    <w:rsid w:val="008A1020"/>
    <w:rsid w:val="008A1355"/>
    <w:rsid w:val="008B3AF3"/>
    <w:rsid w:val="008B4BDE"/>
    <w:rsid w:val="008C4771"/>
    <w:rsid w:val="008D502C"/>
    <w:rsid w:val="009514DA"/>
    <w:rsid w:val="00962E56"/>
    <w:rsid w:val="0097527C"/>
    <w:rsid w:val="009862CC"/>
    <w:rsid w:val="009A5880"/>
    <w:rsid w:val="009B017A"/>
    <w:rsid w:val="009D5718"/>
    <w:rsid w:val="00A361EF"/>
    <w:rsid w:val="00A55773"/>
    <w:rsid w:val="00A55B50"/>
    <w:rsid w:val="00A65A3B"/>
    <w:rsid w:val="00A9382D"/>
    <w:rsid w:val="00AA5F53"/>
    <w:rsid w:val="00AC3AF4"/>
    <w:rsid w:val="00AC407E"/>
    <w:rsid w:val="00AE1E33"/>
    <w:rsid w:val="00AF33F6"/>
    <w:rsid w:val="00B00D23"/>
    <w:rsid w:val="00B16240"/>
    <w:rsid w:val="00B60CF0"/>
    <w:rsid w:val="00B64E1B"/>
    <w:rsid w:val="00B7211B"/>
    <w:rsid w:val="00B733AD"/>
    <w:rsid w:val="00BB228F"/>
    <w:rsid w:val="00BC697B"/>
    <w:rsid w:val="00BC775F"/>
    <w:rsid w:val="00C03944"/>
    <w:rsid w:val="00C15980"/>
    <w:rsid w:val="00C334AE"/>
    <w:rsid w:val="00C33775"/>
    <w:rsid w:val="00C377F8"/>
    <w:rsid w:val="00C56507"/>
    <w:rsid w:val="00CA7143"/>
    <w:rsid w:val="00CB39AE"/>
    <w:rsid w:val="00CC0127"/>
    <w:rsid w:val="00CC0BBE"/>
    <w:rsid w:val="00CD3329"/>
    <w:rsid w:val="00CD4573"/>
    <w:rsid w:val="00CD6B7F"/>
    <w:rsid w:val="00D34D54"/>
    <w:rsid w:val="00D43B7C"/>
    <w:rsid w:val="00D47094"/>
    <w:rsid w:val="00D51855"/>
    <w:rsid w:val="00D51A5E"/>
    <w:rsid w:val="00D70BD7"/>
    <w:rsid w:val="00D75A66"/>
    <w:rsid w:val="00DC4EDC"/>
    <w:rsid w:val="00DE2E4B"/>
    <w:rsid w:val="00E00CAE"/>
    <w:rsid w:val="00E07B5A"/>
    <w:rsid w:val="00E17AAA"/>
    <w:rsid w:val="00E2510C"/>
    <w:rsid w:val="00E647A3"/>
    <w:rsid w:val="00EC14AE"/>
    <w:rsid w:val="00EE2EF5"/>
    <w:rsid w:val="00EE49CC"/>
    <w:rsid w:val="00EF6416"/>
    <w:rsid w:val="00F01434"/>
    <w:rsid w:val="00F0592E"/>
    <w:rsid w:val="00F10713"/>
    <w:rsid w:val="00F22D41"/>
    <w:rsid w:val="00F25AFF"/>
    <w:rsid w:val="00F4197D"/>
    <w:rsid w:val="00F4769E"/>
    <w:rsid w:val="00F61318"/>
    <w:rsid w:val="00F87B24"/>
    <w:rsid w:val="00F87F94"/>
    <w:rsid w:val="00FE0E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5A11446"/>
  <w15:docId w15:val="{AFABD200-BBE5-4B72-A065-ADB69155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em.org/paginas/img/apa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FORMATO%20PA\MAPAS%20GRAFICOS_1.pp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4FECF-E7CD-4421-BA8F-E535307D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3102</Words>
  <Characters>17063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EVA DE LA LUZ MENDEZ HERNANDEZ</cp:lastModifiedBy>
  <cp:revision>4</cp:revision>
  <dcterms:created xsi:type="dcterms:W3CDTF">2016-11-17T18:37:00Z</dcterms:created>
  <dcterms:modified xsi:type="dcterms:W3CDTF">2016-11-17T18:41:00Z</dcterms:modified>
</cp:coreProperties>
</file>