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54" w:rsidRPr="004B7FFC" w:rsidRDefault="00D34D54">
      <w:pPr>
        <w:rPr>
          <w:lang w:val="es-MX"/>
        </w:rPr>
      </w:pPr>
    </w:p>
    <w:p w:rsidR="00D34D54" w:rsidRDefault="00D34D54" w:rsidP="008C4771">
      <w:pPr>
        <w:spacing w:line="720" w:lineRule="auto"/>
        <w:rPr>
          <w:rFonts w:ascii="Arial" w:hAnsi="Arial" w:cs="Arial"/>
          <w:b/>
          <w:bCs/>
        </w:rPr>
      </w:pPr>
    </w:p>
    <w:p w:rsidR="003A00D1" w:rsidRDefault="00D34D54" w:rsidP="006E476D">
      <w:pPr>
        <w:tabs>
          <w:tab w:val="left" w:pos="7125"/>
        </w:tabs>
        <w:spacing w:line="720" w:lineRule="auto"/>
        <w:ind w:left="709"/>
        <w:rPr>
          <w:rFonts w:ascii="Arial" w:hAnsi="Arial" w:cs="Arial"/>
          <w:b/>
          <w:bCs/>
        </w:rPr>
      </w:pPr>
      <w:r w:rsidRPr="00D51855">
        <w:rPr>
          <w:rFonts w:ascii="Arial" w:hAnsi="Arial" w:cs="Arial"/>
          <w:b/>
          <w:bCs/>
        </w:rPr>
        <w:t>PLAN DE ESTUDIOS (PE):</w:t>
      </w:r>
      <w:r>
        <w:rPr>
          <w:rFonts w:ascii="Arial" w:hAnsi="Arial" w:cs="Arial"/>
          <w:bCs/>
        </w:rPr>
        <w:t xml:space="preserve"> </w:t>
      </w:r>
      <w:r w:rsidR="001F63DE" w:rsidRPr="001F63DE">
        <w:rPr>
          <w:rFonts w:ascii="Arial" w:hAnsi="Arial" w:cs="Arial"/>
          <w:bCs/>
        </w:rPr>
        <w:t>Licenciatura en Medicina</w:t>
      </w:r>
      <w:r w:rsidR="006E476D">
        <w:rPr>
          <w:rFonts w:ascii="Arial" w:hAnsi="Arial" w:cs="Arial"/>
          <w:bCs/>
        </w:rPr>
        <w:tab/>
      </w:r>
    </w:p>
    <w:p w:rsidR="004D07BA" w:rsidRDefault="001F63DE" w:rsidP="001F63DE">
      <w:pPr>
        <w:rPr>
          <w:rFonts w:ascii="Arial" w:hAnsi="Arial" w:cs="Arial"/>
          <w:b/>
          <w:bCs/>
        </w:rPr>
      </w:pPr>
      <w:r>
        <w:rPr>
          <w:rFonts w:ascii="Arial" w:hAnsi="Arial" w:cs="Arial"/>
          <w:b/>
          <w:bCs/>
        </w:rPr>
        <w:t xml:space="preserve">         </w:t>
      </w:r>
    </w:p>
    <w:p w:rsidR="004D07BA" w:rsidRDefault="004D07BA" w:rsidP="001F63DE">
      <w:pPr>
        <w:rPr>
          <w:rFonts w:ascii="Arial" w:hAnsi="Arial" w:cs="Arial"/>
          <w:b/>
          <w:bCs/>
        </w:rPr>
      </w:pPr>
    </w:p>
    <w:p w:rsidR="004D07BA" w:rsidRDefault="004D07BA" w:rsidP="001F63DE">
      <w:pPr>
        <w:rPr>
          <w:rFonts w:ascii="Arial" w:hAnsi="Arial" w:cs="Arial"/>
          <w:b/>
          <w:bCs/>
        </w:rPr>
      </w:pPr>
    </w:p>
    <w:p w:rsidR="004D07BA" w:rsidRDefault="004D07BA" w:rsidP="004D07BA">
      <w:pPr>
        <w:rPr>
          <w:rFonts w:ascii="Arial" w:hAnsi="Arial" w:cs="Arial"/>
          <w:bCs/>
        </w:rPr>
      </w:pPr>
      <w:r>
        <w:rPr>
          <w:rFonts w:ascii="Arial" w:hAnsi="Arial" w:cs="Arial"/>
          <w:b/>
          <w:bCs/>
        </w:rPr>
        <w:t xml:space="preserve">       </w:t>
      </w:r>
      <w:r w:rsidR="001F63DE">
        <w:rPr>
          <w:rFonts w:ascii="Arial" w:hAnsi="Arial" w:cs="Arial"/>
          <w:b/>
          <w:bCs/>
        </w:rPr>
        <w:t xml:space="preserve">   </w:t>
      </w:r>
      <w:r w:rsidR="005673FA">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6E476D">
        <w:rPr>
          <w:rFonts w:ascii="Arial" w:hAnsi="Arial" w:cs="Arial"/>
          <w:bCs/>
        </w:rPr>
        <w:t>Formativa</w:t>
      </w:r>
    </w:p>
    <w:p w:rsidR="004D07BA" w:rsidRDefault="004D07BA" w:rsidP="004D07BA">
      <w:pPr>
        <w:rPr>
          <w:rFonts w:ascii="Arial" w:hAnsi="Arial" w:cs="Arial"/>
          <w:bCs/>
        </w:rPr>
      </w:pPr>
    </w:p>
    <w:p w:rsidR="004D07BA" w:rsidRDefault="004D07BA" w:rsidP="004D07BA">
      <w:pPr>
        <w:rPr>
          <w:rFonts w:ascii="Arial" w:hAnsi="Arial" w:cs="Arial"/>
          <w:bCs/>
        </w:rPr>
      </w:pPr>
    </w:p>
    <w:p w:rsidR="006E476D" w:rsidRPr="004D07BA" w:rsidRDefault="006E476D" w:rsidP="004D07BA">
      <w:pPr>
        <w:rPr>
          <w:rFonts w:ascii="Arial" w:hAnsi="Arial" w:cs="Arial"/>
          <w:bCs/>
        </w:rPr>
      </w:pPr>
    </w:p>
    <w:p w:rsidR="00D34D54" w:rsidRDefault="004D07BA" w:rsidP="004D07BA">
      <w:pPr>
        <w:pStyle w:val="Textoindependiente"/>
        <w:spacing w:line="720" w:lineRule="auto"/>
        <w:jc w:val="left"/>
        <w:rPr>
          <w:rFonts w:ascii="Arial" w:hAnsi="Arial" w:cs="Arial"/>
          <w:b w:val="0"/>
          <w:i/>
          <w:color w:val="808080"/>
          <w:sz w:val="24"/>
          <w:u w:val="dotted"/>
        </w:rPr>
      </w:pPr>
      <w:r>
        <w:rPr>
          <w:rFonts w:ascii="Arial" w:hAnsi="Arial" w:cs="Arial"/>
          <w:bCs w:val="0"/>
          <w:sz w:val="24"/>
        </w:rPr>
        <w:t xml:space="preserve">          </w:t>
      </w:r>
      <w:r w:rsidR="00D34D54" w:rsidRPr="00D51855">
        <w:rPr>
          <w:rFonts w:ascii="Arial" w:hAnsi="Arial" w:cs="Arial"/>
          <w:bCs w:val="0"/>
          <w:sz w:val="24"/>
        </w:rPr>
        <w:t>ASIGNATURA:</w:t>
      </w:r>
      <w:r w:rsidR="00781B8C">
        <w:rPr>
          <w:rFonts w:ascii="Arial" w:hAnsi="Arial" w:cs="Arial"/>
          <w:b w:val="0"/>
          <w:bCs w:val="0"/>
          <w:sz w:val="24"/>
        </w:rPr>
        <w:t xml:space="preserve"> </w:t>
      </w:r>
      <w:r w:rsidR="001F63DE" w:rsidRPr="001F63DE">
        <w:rPr>
          <w:rFonts w:ascii="Arial" w:hAnsi="Arial" w:cs="Arial"/>
          <w:b w:val="0"/>
          <w:bCs w:val="0"/>
          <w:sz w:val="24"/>
        </w:rPr>
        <w:t xml:space="preserve">Farmacología </w:t>
      </w:r>
      <w:r w:rsidR="006E476D">
        <w:rPr>
          <w:rFonts w:ascii="Arial" w:hAnsi="Arial" w:cs="Arial"/>
          <w:b w:val="0"/>
          <w:bCs w:val="0"/>
          <w:sz w:val="24"/>
        </w:rPr>
        <w:t>I</w:t>
      </w:r>
      <w:r w:rsidR="001F63DE" w:rsidRPr="001F63DE">
        <w:rPr>
          <w:rFonts w:ascii="Arial" w:hAnsi="Arial" w:cs="Arial"/>
          <w:b w:val="0"/>
          <w:bCs w:val="0"/>
          <w:sz w:val="24"/>
        </w:rPr>
        <w:t>I</w:t>
      </w:r>
    </w:p>
    <w:p w:rsidR="004D07BA" w:rsidRDefault="004D07BA" w:rsidP="00875D0F">
      <w:pPr>
        <w:pStyle w:val="Textoindependiente"/>
        <w:spacing w:line="720" w:lineRule="auto"/>
        <w:ind w:firstLine="709"/>
        <w:jc w:val="left"/>
        <w:rPr>
          <w:rFonts w:ascii="Arial" w:hAnsi="Arial" w:cs="Arial"/>
          <w:sz w:val="24"/>
        </w:rPr>
      </w:pPr>
    </w:p>
    <w:p w:rsidR="006E476D" w:rsidRPr="00841DC7" w:rsidRDefault="00D34D54" w:rsidP="006E476D">
      <w:pPr>
        <w:pStyle w:val="Textoindependiente"/>
        <w:spacing w:line="720" w:lineRule="auto"/>
        <w:ind w:firstLine="709"/>
        <w:jc w:val="left"/>
        <w:rPr>
          <w:rFonts w:ascii="Arial" w:hAnsi="Arial" w:cs="Arial"/>
          <w:b w:val="0"/>
          <w:sz w:val="24"/>
        </w:rPr>
      </w:pPr>
      <w:r w:rsidRPr="003F6C30">
        <w:rPr>
          <w:rFonts w:ascii="Arial" w:hAnsi="Arial" w:cs="Arial"/>
          <w:sz w:val="24"/>
        </w:rPr>
        <w:t>CÓDIGO:</w:t>
      </w:r>
      <w:r w:rsidR="00781B8C" w:rsidRPr="003F6C30">
        <w:rPr>
          <w:rFonts w:ascii="Arial" w:hAnsi="Arial" w:cs="Arial"/>
          <w:b w:val="0"/>
          <w:sz w:val="24"/>
        </w:rPr>
        <w:t xml:space="preserve"> </w:t>
      </w:r>
      <w:r w:rsidR="001F63DE" w:rsidRPr="003F6C30">
        <w:rPr>
          <w:rFonts w:ascii="Arial" w:hAnsi="Arial" w:cs="Arial"/>
          <w:b w:val="0"/>
          <w:sz w:val="24"/>
        </w:rPr>
        <w:t>MEDM-</w:t>
      </w:r>
      <w:r w:rsidR="009C1011">
        <w:rPr>
          <w:rFonts w:ascii="Arial" w:hAnsi="Arial" w:cs="Arial"/>
          <w:b w:val="0"/>
          <w:sz w:val="24"/>
        </w:rPr>
        <w:t>009</w:t>
      </w:r>
      <w:r w:rsidR="006E476D">
        <w:rPr>
          <w:rFonts w:ascii="Arial" w:hAnsi="Arial" w:cs="Arial"/>
          <w:b w:val="0"/>
          <w:sz w:val="24"/>
        </w:rPr>
        <w:br/>
      </w: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00781B8C">
        <w:rPr>
          <w:rFonts w:ascii="Arial" w:hAnsi="Arial" w:cs="Arial"/>
          <w:b w:val="0"/>
          <w:sz w:val="24"/>
        </w:rPr>
        <w:t xml:space="preserve"> </w:t>
      </w:r>
      <w:r w:rsidR="001F63DE">
        <w:rPr>
          <w:rFonts w:ascii="Arial" w:hAnsi="Arial" w:cs="Arial"/>
          <w:b w:val="0"/>
          <w:sz w:val="24"/>
        </w:rPr>
        <w:t>6</w:t>
      </w:r>
    </w:p>
    <w:p w:rsidR="00D34D54" w:rsidRPr="00875D0F" w:rsidRDefault="00D34D54" w:rsidP="00875D0F"/>
    <w:p w:rsidR="00D34D54" w:rsidRPr="00875D0F" w:rsidRDefault="00D34D54" w:rsidP="00875D0F"/>
    <w:p w:rsidR="00D34D54" w:rsidRPr="00D51855" w:rsidRDefault="00D34D54" w:rsidP="00875D0F">
      <w:pPr>
        <w:spacing w:line="600" w:lineRule="auto"/>
        <w:ind w:left="709"/>
        <w:rPr>
          <w:i/>
          <w:color w:val="808080"/>
          <w:u w:val="dotted"/>
        </w:rPr>
      </w:pPr>
      <w:r w:rsidRPr="00D51855">
        <w:rPr>
          <w:rFonts w:ascii="Arial" w:hAnsi="Arial" w:cs="Arial"/>
          <w:b/>
        </w:rPr>
        <w:t>FECHA:</w:t>
      </w:r>
      <w:r w:rsidR="00781B8C">
        <w:rPr>
          <w:rFonts w:ascii="Arial" w:hAnsi="Arial" w:cs="Arial"/>
        </w:rPr>
        <w:t xml:space="preserve"> </w:t>
      </w:r>
      <w:r w:rsidR="006E476D">
        <w:rPr>
          <w:rFonts w:ascii="Arial" w:hAnsi="Arial" w:cs="Arial"/>
        </w:rPr>
        <w:t>21</w:t>
      </w:r>
      <w:r w:rsidR="00781B8C">
        <w:rPr>
          <w:rFonts w:ascii="Arial" w:hAnsi="Arial" w:cs="Arial"/>
        </w:rPr>
        <w:t xml:space="preserve"> – Mayo – 2016 </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BB228F" w:rsidRPr="00DC5C43" w:rsidRDefault="00BB228F" w:rsidP="00074314">
            <w:pPr>
              <w:pStyle w:val="Ttulo8"/>
              <w:rPr>
                <w:sz w:val="21"/>
                <w:szCs w:val="21"/>
              </w:rPr>
            </w:pPr>
            <w:r w:rsidRPr="00DC5C43">
              <w:rPr>
                <w:sz w:val="21"/>
                <w:szCs w:val="21"/>
              </w:rPr>
              <w:t>Licenciatura</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BB228F" w:rsidRPr="00C56507" w:rsidRDefault="00BB228F" w:rsidP="006A526A">
            <w:pPr>
              <w:jc w:val="right"/>
              <w:rPr>
                <w:rFonts w:ascii="Arial" w:hAnsi="Arial" w:cs="Arial"/>
                <w:b/>
              </w:rPr>
            </w:pP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Licenciatura en Medicina</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Modalidad Académica:</w:t>
            </w:r>
          </w:p>
          <w:p w:rsidR="00BB228F" w:rsidRPr="00C56507" w:rsidRDefault="00BB228F" w:rsidP="006A526A">
            <w:pPr>
              <w:jc w:val="right"/>
              <w:rPr>
                <w:rFonts w:ascii="Arial" w:hAnsi="Arial" w:cs="Arial"/>
              </w:rPr>
            </w:pP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Escolarizada</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Nombre de la Asignatura:</w:t>
            </w:r>
          </w:p>
          <w:p w:rsidR="00BB228F" w:rsidRPr="00C56507" w:rsidRDefault="00BB228F" w:rsidP="006A526A">
            <w:pPr>
              <w:jc w:val="right"/>
              <w:rPr>
                <w:rFonts w:ascii="Arial" w:hAnsi="Arial" w:cs="Arial"/>
              </w:rPr>
            </w:pPr>
          </w:p>
        </w:tc>
        <w:tc>
          <w:tcPr>
            <w:tcW w:w="5404" w:type="dxa"/>
            <w:vAlign w:val="center"/>
          </w:tcPr>
          <w:p w:rsidR="00BB228F" w:rsidRPr="00DC5C43" w:rsidRDefault="00BB228F" w:rsidP="006E476D">
            <w:pPr>
              <w:jc w:val="both"/>
              <w:rPr>
                <w:rFonts w:ascii="Arial" w:hAnsi="Arial" w:cs="Arial"/>
                <w:sz w:val="23"/>
                <w:szCs w:val="23"/>
              </w:rPr>
            </w:pPr>
            <w:r w:rsidRPr="00DC5C43">
              <w:rPr>
                <w:rFonts w:ascii="Arial" w:hAnsi="Arial" w:cs="Arial"/>
                <w:sz w:val="21"/>
                <w:szCs w:val="21"/>
              </w:rPr>
              <w:t xml:space="preserve">Farmacología </w:t>
            </w:r>
            <w:r w:rsidR="006E476D">
              <w:rPr>
                <w:rFonts w:ascii="Arial" w:hAnsi="Arial" w:cs="Arial"/>
                <w:sz w:val="21"/>
                <w:szCs w:val="21"/>
              </w:rPr>
              <w:t>II</w:t>
            </w:r>
          </w:p>
        </w:tc>
      </w:tr>
      <w:tr w:rsidR="00BB228F" w:rsidRPr="00C56507" w:rsidTr="006A526A">
        <w:tc>
          <w:tcPr>
            <w:tcW w:w="4708" w:type="dxa"/>
            <w:vAlign w:val="center"/>
          </w:tcPr>
          <w:p w:rsidR="00BB228F" w:rsidRPr="00C56507" w:rsidRDefault="00BB228F" w:rsidP="006A526A">
            <w:pPr>
              <w:jc w:val="right"/>
              <w:rPr>
                <w:rFonts w:ascii="Arial" w:hAnsi="Arial" w:cs="Arial"/>
                <w:b/>
              </w:rPr>
            </w:pPr>
          </w:p>
          <w:p w:rsidR="00BB228F" w:rsidRPr="00C56507" w:rsidRDefault="00BB228F" w:rsidP="006A526A">
            <w:pPr>
              <w:jc w:val="right"/>
              <w:rPr>
                <w:rFonts w:ascii="Arial" w:hAnsi="Arial" w:cs="Arial"/>
                <w:b/>
              </w:rPr>
            </w:pPr>
            <w:r w:rsidRPr="00C56507">
              <w:rPr>
                <w:rFonts w:ascii="Arial" w:hAnsi="Arial" w:cs="Arial"/>
                <w:b/>
                <w:sz w:val="22"/>
                <w:szCs w:val="22"/>
              </w:rPr>
              <w:t>Ubicación:</w:t>
            </w:r>
          </w:p>
          <w:p w:rsidR="00BB228F" w:rsidRPr="00C56507" w:rsidRDefault="00BB228F" w:rsidP="006A526A">
            <w:pPr>
              <w:jc w:val="right"/>
              <w:rPr>
                <w:rFonts w:ascii="Arial" w:hAnsi="Arial" w:cs="Arial"/>
                <w:b/>
              </w:rPr>
            </w:pPr>
          </w:p>
        </w:tc>
        <w:tc>
          <w:tcPr>
            <w:tcW w:w="5404" w:type="dxa"/>
            <w:vAlign w:val="center"/>
          </w:tcPr>
          <w:p w:rsidR="00BB228F" w:rsidRPr="00DC5C43" w:rsidRDefault="00BB228F" w:rsidP="006E476D">
            <w:pPr>
              <w:pStyle w:val="Ttulo8"/>
              <w:rPr>
                <w:sz w:val="21"/>
                <w:szCs w:val="21"/>
              </w:rPr>
            </w:pPr>
            <w:r w:rsidRPr="00DC5C43">
              <w:rPr>
                <w:sz w:val="21"/>
                <w:szCs w:val="21"/>
              </w:rPr>
              <w:t xml:space="preserve">Nivel </w:t>
            </w:r>
            <w:r w:rsidR="006E476D">
              <w:rPr>
                <w:sz w:val="21"/>
                <w:szCs w:val="21"/>
              </w:rPr>
              <w:t>Formativo</w:t>
            </w:r>
          </w:p>
        </w:tc>
      </w:tr>
      <w:tr w:rsidR="00BB228F" w:rsidRPr="00C56507" w:rsidTr="006A526A">
        <w:trPr>
          <w:trHeight w:val="397"/>
        </w:trPr>
        <w:tc>
          <w:tcPr>
            <w:tcW w:w="10112" w:type="dxa"/>
            <w:gridSpan w:val="2"/>
            <w:vAlign w:val="center"/>
          </w:tcPr>
          <w:p w:rsidR="00BB228F" w:rsidRPr="006A526A" w:rsidRDefault="00BB228F" w:rsidP="005A1949">
            <w:pPr>
              <w:rPr>
                <w:rFonts w:ascii="Arial" w:hAnsi="Arial" w:cs="Arial"/>
              </w:rPr>
            </w:pPr>
            <w:r w:rsidRPr="006A526A">
              <w:rPr>
                <w:rFonts w:ascii="Arial" w:hAnsi="Arial" w:cs="Arial"/>
                <w:b/>
                <w:bCs/>
                <w:sz w:val="22"/>
                <w:szCs w:val="22"/>
              </w:rPr>
              <w:t>Correlación:</w:t>
            </w:r>
          </w:p>
        </w:tc>
      </w:tr>
      <w:tr w:rsidR="00BB228F" w:rsidRPr="00C56507" w:rsidTr="006A526A">
        <w:trPr>
          <w:trHeight w:val="464"/>
        </w:trPr>
        <w:tc>
          <w:tcPr>
            <w:tcW w:w="4708" w:type="dxa"/>
            <w:vAlign w:val="center"/>
          </w:tcPr>
          <w:p w:rsidR="00BB228F" w:rsidRPr="00C56507" w:rsidRDefault="00BB228F"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BB228F" w:rsidRPr="00DC5C43" w:rsidRDefault="003F6C30" w:rsidP="00DE5862">
            <w:pPr>
              <w:jc w:val="both"/>
              <w:rPr>
                <w:rFonts w:ascii="Arial" w:hAnsi="Arial" w:cs="Arial"/>
                <w:sz w:val="23"/>
                <w:szCs w:val="23"/>
              </w:rPr>
            </w:pPr>
            <w:r>
              <w:rPr>
                <w:rFonts w:ascii="Arial" w:hAnsi="Arial" w:cs="Arial"/>
                <w:sz w:val="23"/>
                <w:szCs w:val="23"/>
              </w:rPr>
              <w:t>Fisiología II</w:t>
            </w:r>
          </w:p>
        </w:tc>
      </w:tr>
      <w:tr w:rsidR="00BB228F" w:rsidRPr="00C56507" w:rsidTr="006A526A">
        <w:trPr>
          <w:trHeight w:val="428"/>
        </w:trPr>
        <w:tc>
          <w:tcPr>
            <w:tcW w:w="4708" w:type="dxa"/>
            <w:vAlign w:val="center"/>
          </w:tcPr>
          <w:p w:rsidR="00BB228F" w:rsidRPr="00C56507" w:rsidRDefault="00BB228F"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BB228F" w:rsidRPr="00DC5C43" w:rsidRDefault="00BB228F" w:rsidP="00074314">
            <w:pPr>
              <w:jc w:val="both"/>
              <w:rPr>
                <w:rFonts w:ascii="Arial" w:hAnsi="Arial" w:cs="Arial"/>
                <w:sz w:val="23"/>
                <w:szCs w:val="23"/>
              </w:rPr>
            </w:pPr>
            <w:r w:rsidRPr="00DC5C43">
              <w:rPr>
                <w:rFonts w:ascii="Arial" w:hAnsi="Arial" w:cs="Arial"/>
                <w:sz w:val="21"/>
                <w:szCs w:val="21"/>
              </w:rPr>
              <w:t>Las que se cursan después de ésta o que ésta es requisito de ellas</w:t>
            </w:r>
          </w:p>
        </w:tc>
      </w:tr>
      <w:tr w:rsidR="00BB228F" w:rsidRPr="00C56507" w:rsidTr="006A526A">
        <w:trPr>
          <w:trHeight w:val="704"/>
        </w:trPr>
        <w:tc>
          <w:tcPr>
            <w:tcW w:w="4708" w:type="dxa"/>
            <w:vAlign w:val="center"/>
          </w:tcPr>
          <w:p w:rsidR="00BB228F" w:rsidRPr="00C56507" w:rsidRDefault="00BB228F" w:rsidP="006A526A">
            <w:pPr>
              <w:jc w:val="right"/>
              <w:rPr>
                <w:rFonts w:ascii="Arial" w:hAnsi="Arial" w:cs="Arial"/>
                <w:b/>
                <w:bCs/>
              </w:rPr>
            </w:pPr>
            <w:r w:rsidRPr="00C56507">
              <w:rPr>
                <w:rFonts w:ascii="Arial" w:hAnsi="Arial" w:cs="Arial"/>
                <w:b/>
                <w:bCs/>
                <w:sz w:val="22"/>
                <w:szCs w:val="22"/>
              </w:rPr>
              <w:t>Co</w:t>
            </w:r>
            <w:r>
              <w:rPr>
                <w:rFonts w:ascii="Arial" w:hAnsi="Arial" w:cs="Arial"/>
                <w:b/>
                <w:bCs/>
                <w:sz w:val="22"/>
                <w:szCs w:val="22"/>
              </w:rPr>
              <w:t>nocimientos, habilidades, actit</w:t>
            </w:r>
            <w:r w:rsidRPr="00C56507">
              <w:rPr>
                <w:rFonts w:ascii="Arial" w:hAnsi="Arial" w:cs="Arial"/>
                <w:b/>
                <w:bCs/>
                <w:sz w:val="22"/>
                <w:szCs w:val="22"/>
              </w:rPr>
              <w:t>udes y valores previos:</w:t>
            </w:r>
          </w:p>
        </w:tc>
        <w:tc>
          <w:tcPr>
            <w:tcW w:w="5404" w:type="dxa"/>
            <w:vAlign w:val="center"/>
          </w:tcPr>
          <w:p w:rsidR="00BB228F" w:rsidRPr="00DC5C43" w:rsidRDefault="00BB228F" w:rsidP="00074314">
            <w:pPr>
              <w:jc w:val="both"/>
              <w:rPr>
                <w:rFonts w:ascii="Arial" w:hAnsi="Arial" w:cs="Arial"/>
                <w:sz w:val="21"/>
                <w:szCs w:val="21"/>
              </w:rPr>
            </w:pPr>
            <w:r w:rsidRPr="00DC5C43">
              <w:rPr>
                <w:rFonts w:ascii="Arial" w:hAnsi="Arial" w:cs="Arial"/>
                <w:sz w:val="21"/>
                <w:szCs w:val="21"/>
              </w:rPr>
              <w:t xml:space="preserve">Aprendizaje memorista y de descubrimiento, Análisis comparativo, resolución de problemas  y toma de decisiones </w:t>
            </w:r>
          </w:p>
          <w:p w:rsidR="00BB228F" w:rsidRPr="00DC5C43" w:rsidRDefault="00BB228F" w:rsidP="00074314">
            <w:pPr>
              <w:jc w:val="both"/>
              <w:rPr>
                <w:rFonts w:ascii="Arial" w:hAnsi="Arial" w:cs="Arial"/>
                <w:sz w:val="23"/>
                <w:szCs w:val="23"/>
              </w:rPr>
            </w:pPr>
            <w:r w:rsidRPr="00DC5C43">
              <w:rPr>
                <w:rFonts w:ascii="Arial" w:hAnsi="Arial" w:cs="Arial"/>
                <w:sz w:val="21"/>
                <w:szCs w:val="21"/>
              </w:rPr>
              <w:t>Elaboración de casos clínicos Diagnóstico y tratamiento, Toma de decisiones y cognitivo.</w:t>
            </w:r>
          </w:p>
          <w:p w:rsidR="00BB228F" w:rsidRPr="00DC5C43" w:rsidRDefault="00BB228F" w:rsidP="00074314">
            <w:pPr>
              <w:jc w:val="both"/>
              <w:rPr>
                <w:rFonts w:ascii="Arial" w:hAnsi="Arial" w:cs="Arial"/>
                <w:sz w:val="21"/>
                <w:szCs w:val="21"/>
              </w:rPr>
            </w:pPr>
            <w:r w:rsidRPr="00DC5C43">
              <w:rPr>
                <w:rFonts w:ascii="Arial" w:hAnsi="Arial" w:cs="Arial"/>
                <w:sz w:val="21"/>
                <w:szCs w:val="21"/>
              </w:rPr>
              <w:t>Actitud, analítica, crítica y reflexiva.</w:t>
            </w:r>
          </w:p>
          <w:p w:rsidR="00BB228F" w:rsidRPr="00DC5C43" w:rsidRDefault="00BB228F" w:rsidP="00074314">
            <w:pPr>
              <w:jc w:val="both"/>
              <w:rPr>
                <w:rFonts w:ascii="Arial" w:hAnsi="Arial" w:cs="Arial"/>
                <w:sz w:val="23"/>
                <w:szCs w:val="23"/>
              </w:rPr>
            </w:pPr>
            <w:r w:rsidRPr="00DC5C43">
              <w:rPr>
                <w:rFonts w:ascii="Arial" w:hAnsi="Arial" w:cs="Arial"/>
                <w:sz w:val="23"/>
                <w:szCs w:val="23"/>
              </w:rPr>
              <w:t>Valores:</w:t>
            </w:r>
            <w:r w:rsidRPr="00DC5C43">
              <w:rPr>
                <w:rFonts w:ascii="Arial" w:hAnsi="Arial" w:cs="Arial"/>
                <w:sz w:val="21"/>
                <w:szCs w:val="21"/>
              </w:rPr>
              <w:t xml:space="preserve"> Confianza, Respeto, Responsabilidad, Disciplina y Tenacidad, lealtad</w:t>
            </w:r>
            <w:r>
              <w:rPr>
                <w:rFonts w:ascii="Arial" w:hAnsi="Arial" w:cs="Arial"/>
                <w:sz w:val="21"/>
                <w:szCs w:val="21"/>
              </w:rPr>
              <w:t>,</w:t>
            </w:r>
            <w:r w:rsidRPr="00DC5C43">
              <w:rPr>
                <w:rFonts w:ascii="Arial" w:hAnsi="Arial" w:cs="Arial"/>
                <w:sz w:val="21"/>
                <w:szCs w:val="21"/>
              </w:rPr>
              <w:t xml:space="preserve"> sencillez</w:t>
            </w:r>
            <w:r>
              <w:rPr>
                <w:rFonts w:ascii="Arial" w:hAnsi="Arial" w:cs="Arial"/>
                <w:sz w:val="21"/>
                <w:szCs w:val="21"/>
              </w:rPr>
              <w:t>.</w:t>
            </w:r>
            <w:r w:rsidRPr="00DC5C43">
              <w:rPr>
                <w:rFonts w:ascii="Arial" w:hAnsi="Arial" w:cs="Arial"/>
                <w:sz w:val="21"/>
                <w:szCs w:val="21"/>
              </w:rPr>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Horas por periodo</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Número de créditos</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134234" w:rsidRPr="006E34E3" w:rsidTr="00074314">
        <w:trPr>
          <w:jc w:val="center"/>
        </w:trPr>
        <w:tc>
          <w:tcPr>
            <w:tcW w:w="2236" w:type="pct"/>
            <w:vAlign w:val="center"/>
          </w:tcPr>
          <w:p w:rsidR="00134234" w:rsidRPr="00EC14AE" w:rsidRDefault="00134234" w:rsidP="005A1949">
            <w:pPr>
              <w:rPr>
                <w:rFonts w:ascii="Arial" w:eastAsia="SimSun" w:hAnsi="Arial" w:cs="Arial"/>
                <w:b/>
                <w:bCs/>
              </w:rPr>
            </w:pPr>
            <w:r w:rsidRPr="00EC14AE">
              <w:rPr>
                <w:rFonts w:ascii="Arial" w:eastAsia="SimSun" w:hAnsi="Arial" w:cs="Arial"/>
                <w:b/>
                <w:bCs/>
                <w:sz w:val="22"/>
                <w:szCs w:val="22"/>
              </w:rPr>
              <w:t>Horas teoría y práctica</w:t>
            </w:r>
          </w:p>
          <w:p w:rsidR="00134234" w:rsidRPr="00EC14AE" w:rsidRDefault="00134234" w:rsidP="005A1949">
            <w:pPr>
              <w:rPr>
                <w:rFonts w:ascii="Arial" w:eastAsia="SimSun" w:hAnsi="Arial" w:cs="Arial"/>
                <w:i/>
                <w:color w:val="808080"/>
                <w:u w:val="dotted"/>
              </w:rPr>
            </w:pPr>
            <w:r w:rsidRPr="00EC14AE">
              <w:rPr>
                <w:rFonts w:ascii="Arial" w:eastAsia="SimSun" w:hAnsi="Arial" w:cs="Arial"/>
                <w:i/>
                <w:color w:val="808080"/>
                <w:sz w:val="22"/>
                <w:szCs w:val="22"/>
                <w:u w:val="dotted"/>
              </w:rPr>
              <w:t>Actividades bajo la conducción del docente como clases teóricas, prácticas de laboratorio, talleres, cursos por internet, seminarios, etc.</w:t>
            </w:r>
          </w:p>
          <w:p w:rsidR="00134234" w:rsidRPr="00EC14AE" w:rsidRDefault="00134234" w:rsidP="005A1949">
            <w:pPr>
              <w:rPr>
                <w:rFonts w:ascii="Arial" w:eastAsia="SimSun" w:hAnsi="Arial" w:cs="Arial"/>
                <w:b/>
                <w:bCs/>
              </w:rPr>
            </w:pPr>
            <w:r w:rsidRPr="00EC14AE">
              <w:rPr>
                <w:rFonts w:ascii="Arial" w:eastAsia="SimSun" w:hAnsi="Arial" w:cs="Arial"/>
                <w:b/>
                <w:bCs/>
                <w:sz w:val="22"/>
                <w:szCs w:val="22"/>
              </w:rPr>
              <w:t>(16 horas = 1 crédito)</w:t>
            </w:r>
          </w:p>
          <w:p w:rsidR="00134234" w:rsidRPr="00EC14AE" w:rsidRDefault="00134234" w:rsidP="005A1949">
            <w:pPr>
              <w:rPr>
                <w:rFonts w:ascii="Arial" w:eastAsia="SimSun" w:hAnsi="Arial" w:cs="Arial"/>
                <w:b/>
                <w:bCs/>
              </w:rPr>
            </w:pPr>
          </w:p>
        </w:tc>
        <w:tc>
          <w:tcPr>
            <w:tcW w:w="698"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64</w:t>
            </w:r>
          </w:p>
        </w:tc>
        <w:tc>
          <w:tcPr>
            <w:tcW w:w="698"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32</w:t>
            </w:r>
          </w:p>
        </w:tc>
        <w:tc>
          <w:tcPr>
            <w:tcW w:w="698"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96</w:t>
            </w:r>
          </w:p>
        </w:tc>
        <w:tc>
          <w:tcPr>
            <w:tcW w:w="670" w:type="pct"/>
          </w:tcPr>
          <w:p w:rsidR="00134234" w:rsidRPr="00DC5C43" w:rsidRDefault="00134234" w:rsidP="00074314">
            <w:pPr>
              <w:rPr>
                <w:rFonts w:ascii="Arial" w:eastAsia="SimSun" w:hAnsi="Arial"/>
                <w:b/>
                <w:bCs/>
                <w:sz w:val="19"/>
                <w:szCs w:val="19"/>
              </w:rPr>
            </w:pPr>
          </w:p>
          <w:p w:rsidR="00134234" w:rsidRPr="00DC5C43" w:rsidRDefault="00134234" w:rsidP="00074314">
            <w:pPr>
              <w:rPr>
                <w:rFonts w:ascii="Arial" w:eastAsia="SimSun" w:hAnsi="Arial"/>
                <w:sz w:val="19"/>
                <w:szCs w:val="19"/>
              </w:rPr>
            </w:pPr>
          </w:p>
          <w:p w:rsidR="00134234" w:rsidRPr="00DC5C43" w:rsidRDefault="00134234" w:rsidP="00074314">
            <w:pPr>
              <w:jc w:val="center"/>
              <w:rPr>
                <w:rFonts w:ascii="Arial" w:eastAsia="SimSun" w:hAnsi="Arial" w:cs="Arial"/>
                <w:sz w:val="19"/>
                <w:szCs w:val="19"/>
              </w:rPr>
            </w:pPr>
            <w:r w:rsidRPr="00DC5C43">
              <w:rPr>
                <w:rFonts w:ascii="Arial" w:eastAsia="SimSun" w:hAnsi="Arial" w:cs="Arial"/>
                <w:sz w:val="19"/>
                <w:szCs w:val="19"/>
              </w:rPr>
              <w:t>6</w:t>
            </w:r>
          </w:p>
        </w:tc>
      </w:tr>
      <w:tr w:rsidR="00134234" w:rsidRPr="006E34E3" w:rsidTr="005A1949">
        <w:trPr>
          <w:jc w:val="center"/>
        </w:trPr>
        <w:tc>
          <w:tcPr>
            <w:tcW w:w="2236" w:type="pct"/>
            <w:shd w:val="clear" w:color="auto" w:fill="D9D9D9"/>
            <w:vAlign w:val="center"/>
          </w:tcPr>
          <w:p w:rsidR="00134234" w:rsidRPr="006E34E3" w:rsidRDefault="00134234" w:rsidP="005A1949">
            <w:pPr>
              <w:jc w:val="center"/>
              <w:rPr>
                <w:rFonts w:ascii="Arial" w:eastAsia="SimSun" w:hAnsi="Arial" w:cs="Arial"/>
                <w:b/>
                <w:bCs/>
                <w:sz w:val="20"/>
                <w:szCs w:val="20"/>
              </w:rPr>
            </w:pPr>
            <w:r w:rsidRPr="006E34E3">
              <w:rPr>
                <w:rFonts w:ascii="Arial" w:eastAsia="SimSun" w:hAnsi="Arial" w:cs="Arial"/>
                <w:b/>
                <w:bCs/>
                <w:sz w:val="20"/>
                <w:szCs w:val="20"/>
              </w:rPr>
              <w:t>Total</w:t>
            </w:r>
          </w:p>
        </w:tc>
        <w:tc>
          <w:tcPr>
            <w:tcW w:w="698" w:type="pct"/>
            <w:shd w:val="clear" w:color="auto" w:fill="D9D9D9"/>
            <w:vAlign w:val="center"/>
          </w:tcPr>
          <w:p w:rsidR="00134234" w:rsidRPr="000E2E4B" w:rsidRDefault="00134234" w:rsidP="005A1949">
            <w:pPr>
              <w:jc w:val="center"/>
              <w:rPr>
                <w:rFonts w:ascii="Arial" w:eastAsia="SimSun" w:hAnsi="Arial" w:cs="Arial"/>
                <w:b/>
                <w:bCs/>
                <w:color w:val="BFBFBF" w:themeColor="background1" w:themeShade="BF"/>
                <w:sz w:val="20"/>
                <w:szCs w:val="20"/>
              </w:rPr>
            </w:pPr>
          </w:p>
        </w:tc>
        <w:tc>
          <w:tcPr>
            <w:tcW w:w="698" w:type="pct"/>
            <w:shd w:val="clear" w:color="auto" w:fill="D9D9D9"/>
            <w:vAlign w:val="center"/>
          </w:tcPr>
          <w:p w:rsidR="00134234" w:rsidRPr="006E34E3" w:rsidRDefault="00134234" w:rsidP="005A1949">
            <w:pPr>
              <w:jc w:val="center"/>
              <w:rPr>
                <w:rFonts w:ascii="Arial" w:eastAsia="SimSun" w:hAnsi="Arial" w:cs="Arial"/>
                <w:b/>
                <w:bCs/>
                <w:sz w:val="20"/>
                <w:szCs w:val="20"/>
              </w:rPr>
            </w:pPr>
          </w:p>
        </w:tc>
        <w:tc>
          <w:tcPr>
            <w:tcW w:w="698" w:type="pct"/>
            <w:shd w:val="clear" w:color="auto" w:fill="D9D9D9"/>
            <w:vAlign w:val="center"/>
          </w:tcPr>
          <w:p w:rsidR="00134234" w:rsidRPr="006E34E3" w:rsidRDefault="00134234" w:rsidP="005A1949">
            <w:pPr>
              <w:jc w:val="center"/>
              <w:rPr>
                <w:rFonts w:ascii="Arial" w:eastAsia="SimSun" w:hAnsi="Arial" w:cs="Arial"/>
                <w:b/>
                <w:bCs/>
                <w:sz w:val="20"/>
                <w:szCs w:val="20"/>
              </w:rPr>
            </w:pPr>
          </w:p>
        </w:tc>
        <w:tc>
          <w:tcPr>
            <w:tcW w:w="670" w:type="pct"/>
            <w:shd w:val="clear" w:color="auto" w:fill="D9D9D9"/>
            <w:vAlign w:val="center"/>
          </w:tcPr>
          <w:p w:rsidR="00134234" w:rsidRPr="006E34E3" w:rsidRDefault="00134234" w:rsidP="005A1949">
            <w:pPr>
              <w:jc w:val="center"/>
              <w:rPr>
                <w:rFonts w:ascii="Arial" w:eastAsia="SimSun" w:hAnsi="Arial" w:cs="Arial"/>
                <w:b/>
                <w:bCs/>
                <w:sz w:val="20"/>
                <w:szCs w:val="20"/>
              </w:rPr>
            </w:pP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5"/>
        <w:gridCol w:w="6244"/>
      </w:tblGrid>
      <w:tr w:rsidR="00D34D54" w:rsidRPr="00C56507" w:rsidTr="006E53C2">
        <w:trPr>
          <w:trHeight w:val="488"/>
        </w:trPr>
        <w:tc>
          <w:tcPr>
            <w:tcW w:w="1927" w:type="pct"/>
            <w:vAlign w:val="center"/>
          </w:tcPr>
          <w:p w:rsidR="00D34D54" w:rsidRPr="00134234" w:rsidRDefault="00D34D54" w:rsidP="00EC14AE">
            <w:pPr>
              <w:jc w:val="right"/>
              <w:rPr>
                <w:rFonts w:ascii="Arial" w:hAnsi="Arial" w:cs="Arial"/>
              </w:rPr>
            </w:pPr>
            <w:r w:rsidRPr="00134234">
              <w:rPr>
                <w:rFonts w:ascii="Arial" w:hAnsi="Arial" w:cs="Arial"/>
                <w:sz w:val="22"/>
                <w:szCs w:val="22"/>
              </w:rPr>
              <w:t>Autores:</w:t>
            </w:r>
          </w:p>
        </w:tc>
        <w:tc>
          <w:tcPr>
            <w:tcW w:w="3073" w:type="pct"/>
            <w:vAlign w:val="center"/>
          </w:tcPr>
          <w:p w:rsidR="00134234" w:rsidRPr="00134234" w:rsidRDefault="00134234" w:rsidP="00134234">
            <w:pPr>
              <w:jc w:val="both"/>
              <w:rPr>
                <w:rFonts w:ascii="Arial" w:hAnsi="Arial" w:cs="Arial"/>
                <w:i/>
                <w:u w:val="dotted"/>
              </w:rPr>
            </w:pPr>
            <w:r w:rsidRPr="00134234">
              <w:rPr>
                <w:rFonts w:ascii="Arial" w:hAnsi="Arial" w:cs="Arial"/>
                <w:i/>
                <w:u w:val="dotted"/>
              </w:rPr>
              <w:t>MC Eva de la Luz Méndez Hernández</w:t>
            </w:r>
          </w:p>
          <w:p w:rsidR="00134234" w:rsidRPr="00134234" w:rsidRDefault="00134234" w:rsidP="00134234">
            <w:pPr>
              <w:jc w:val="both"/>
              <w:rPr>
                <w:rFonts w:ascii="Arial" w:hAnsi="Arial" w:cs="Arial"/>
                <w:i/>
                <w:u w:val="dotted"/>
              </w:rPr>
            </w:pPr>
            <w:r w:rsidRPr="00134234">
              <w:rPr>
                <w:rFonts w:ascii="Arial" w:hAnsi="Arial" w:cs="Arial"/>
                <w:i/>
                <w:u w:val="dotted"/>
              </w:rPr>
              <w:t>DC Guillermo Muñoz Zurita</w:t>
            </w:r>
          </w:p>
          <w:p w:rsidR="00D34D54" w:rsidRPr="00134234" w:rsidRDefault="00134234" w:rsidP="00134234">
            <w:pPr>
              <w:jc w:val="both"/>
              <w:rPr>
                <w:rFonts w:ascii="Arial" w:hAnsi="Arial" w:cs="Arial"/>
                <w:i/>
                <w:u w:val="dotted"/>
              </w:rPr>
            </w:pPr>
            <w:r w:rsidRPr="00134234">
              <w:rPr>
                <w:rFonts w:ascii="Arial" w:hAnsi="Arial" w:cs="Arial"/>
                <w:i/>
                <w:u w:val="dotted"/>
              </w:rPr>
              <w:t>MC Rosario López Villegas</w:t>
            </w:r>
          </w:p>
        </w:tc>
      </w:tr>
      <w:tr w:rsidR="00D34D54" w:rsidRPr="00C56507" w:rsidTr="006E53C2">
        <w:trPr>
          <w:trHeight w:val="586"/>
        </w:trPr>
        <w:tc>
          <w:tcPr>
            <w:tcW w:w="1927" w:type="pct"/>
            <w:vAlign w:val="center"/>
          </w:tcPr>
          <w:p w:rsidR="00D34D54" w:rsidRPr="00134234" w:rsidRDefault="00D34D54" w:rsidP="00EC14AE">
            <w:pPr>
              <w:jc w:val="right"/>
              <w:rPr>
                <w:rFonts w:ascii="Arial" w:hAnsi="Arial" w:cs="Arial"/>
              </w:rPr>
            </w:pPr>
            <w:r w:rsidRPr="00134234">
              <w:rPr>
                <w:rFonts w:ascii="Arial" w:hAnsi="Arial" w:cs="Arial"/>
                <w:sz w:val="22"/>
                <w:szCs w:val="22"/>
              </w:rPr>
              <w:t>Fecha de diseño:</w:t>
            </w:r>
          </w:p>
        </w:tc>
        <w:tc>
          <w:tcPr>
            <w:tcW w:w="3073" w:type="pct"/>
            <w:vAlign w:val="center"/>
          </w:tcPr>
          <w:p w:rsidR="00D34D54" w:rsidRPr="00134234" w:rsidRDefault="00134234" w:rsidP="005A1949">
            <w:pPr>
              <w:jc w:val="both"/>
              <w:rPr>
                <w:rFonts w:ascii="Arial" w:hAnsi="Arial" w:cs="Arial"/>
                <w:i/>
                <w:u w:val="dotted"/>
              </w:rPr>
            </w:pPr>
            <w:r w:rsidRPr="00134234">
              <w:rPr>
                <w:rFonts w:ascii="Arial" w:hAnsi="Arial" w:cs="Arial"/>
                <w:i/>
                <w:u w:val="dotted"/>
              </w:rPr>
              <w:t>19 mayo 2016</w:t>
            </w:r>
          </w:p>
        </w:tc>
      </w:tr>
      <w:tr w:rsidR="00D34D54" w:rsidRPr="00C56507" w:rsidTr="006E53C2">
        <w:trPr>
          <w:trHeight w:val="249"/>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D34D54" w:rsidRPr="00F01434" w:rsidRDefault="006B3729" w:rsidP="005A1949">
            <w:pPr>
              <w:jc w:val="both"/>
              <w:rPr>
                <w:rFonts w:ascii="Arial" w:hAnsi="Arial" w:cs="Arial"/>
                <w:sz w:val="22"/>
                <w:szCs w:val="22"/>
              </w:rPr>
            </w:pPr>
            <w:r>
              <w:rPr>
                <w:rFonts w:ascii="Arial" w:hAnsi="Arial" w:cs="Arial"/>
                <w:sz w:val="22"/>
                <w:szCs w:val="22"/>
              </w:rPr>
              <w:t>19 mayo 2016</w:t>
            </w:r>
          </w:p>
        </w:tc>
      </w:tr>
      <w:tr w:rsidR="00D34D54" w:rsidRPr="00C56507" w:rsidTr="006E53C2">
        <w:trPr>
          <w:trHeight w:val="500"/>
        </w:trPr>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6E53C2">
              <w:rPr>
                <w:rFonts w:ascii="Arial" w:hAnsi="Arial" w:cs="Arial"/>
                <w:sz w:val="22"/>
                <w:szCs w:val="22"/>
              </w:rPr>
              <w:t>:</w:t>
            </w:r>
            <w:r>
              <w:rPr>
                <w:rFonts w:ascii="Arial" w:hAnsi="Arial" w:cs="Arial"/>
                <w:sz w:val="22"/>
                <w:szCs w:val="22"/>
              </w:rPr>
              <w:t xml:space="preserve"> </w:t>
            </w:r>
          </w:p>
        </w:tc>
        <w:tc>
          <w:tcPr>
            <w:tcW w:w="3073" w:type="pct"/>
            <w:vAlign w:val="center"/>
          </w:tcPr>
          <w:p w:rsidR="00D34D54" w:rsidRPr="00EC14AE" w:rsidRDefault="00D34D54" w:rsidP="005A1949">
            <w:pPr>
              <w:jc w:val="both"/>
              <w:rPr>
                <w:rFonts w:ascii="Arial" w:hAnsi="Arial" w:cs="Arial"/>
                <w:i/>
                <w:color w:val="808080"/>
                <w:u w:val="dotted"/>
              </w:rPr>
            </w:pPr>
          </w:p>
        </w:tc>
      </w:tr>
      <w:tr w:rsidR="00D34D54" w:rsidRPr="00C56507" w:rsidTr="006E53C2">
        <w:trPr>
          <w:trHeight w:val="500"/>
        </w:trPr>
        <w:tc>
          <w:tcPr>
            <w:tcW w:w="1927" w:type="pct"/>
            <w:vAlign w:val="center"/>
          </w:tcPr>
          <w:p w:rsidR="00D34D54" w:rsidRDefault="00D34D54" w:rsidP="00EC14AE">
            <w:pPr>
              <w:jc w:val="right"/>
              <w:rPr>
                <w:rFonts w:ascii="Arial" w:hAnsi="Arial" w:cs="Arial"/>
              </w:rPr>
            </w:pPr>
            <w:r>
              <w:rPr>
                <w:rFonts w:ascii="Arial" w:hAnsi="Arial" w:cs="Arial"/>
                <w:sz w:val="22"/>
                <w:szCs w:val="22"/>
              </w:rPr>
              <w:t>Fecha de revisión del Secretario Académico</w:t>
            </w:r>
            <w:r w:rsidR="006E53C2">
              <w:rPr>
                <w:rFonts w:ascii="Arial" w:hAnsi="Arial" w:cs="Arial"/>
                <w:sz w:val="22"/>
                <w:szCs w:val="22"/>
              </w:rPr>
              <w:t>:</w:t>
            </w:r>
            <w:r>
              <w:rPr>
                <w:rFonts w:ascii="Arial" w:hAnsi="Arial" w:cs="Arial"/>
                <w:sz w:val="22"/>
                <w:szCs w:val="22"/>
              </w:rPr>
              <w:t xml:space="preserve"> </w:t>
            </w:r>
          </w:p>
        </w:tc>
        <w:tc>
          <w:tcPr>
            <w:tcW w:w="3073" w:type="pct"/>
            <w:vAlign w:val="center"/>
          </w:tcPr>
          <w:p w:rsidR="00D34D54" w:rsidRPr="00EC14AE" w:rsidRDefault="00D34D54" w:rsidP="005A1949">
            <w:pPr>
              <w:jc w:val="both"/>
              <w:rPr>
                <w:rFonts w:ascii="Arial" w:hAnsi="Arial" w:cs="Arial"/>
                <w:i/>
                <w:color w:val="808080"/>
                <w:u w:val="dotted"/>
              </w:rPr>
            </w:pPr>
          </w:p>
        </w:tc>
      </w:tr>
      <w:tr w:rsidR="00D34D54" w:rsidRPr="00C56507" w:rsidTr="006E53C2">
        <w:trPr>
          <w:trHeight w:val="249"/>
        </w:trPr>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134234" w:rsidRPr="00134234" w:rsidRDefault="00134234" w:rsidP="00134234">
            <w:pPr>
              <w:jc w:val="both"/>
              <w:rPr>
                <w:rFonts w:ascii="Arial" w:hAnsi="Arial" w:cs="Arial"/>
                <w:sz w:val="22"/>
                <w:szCs w:val="22"/>
              </w:rPr>
            </w:pPr>
            <w:r w:rsidRPr="00134234">
              <w:rPr>
                <w:rFonts w:ascii="Arial" w:hAnsi="Arial" w:cs="Arial"/>
                <w:sz w:val="22"/>
                <w:szCs w:val="22"/>
              </w:rPr>
              <w:t xml:space="preserve">MC Eva de Luz Méndez Hernández </w:t>
            </w:r>
          </w:p>
          <w:p w:rsidR="00134234" w:rsidRPr="00134234" w:rsidRDefault="00134234" w:rsidP="00134234">
            <w:pPr>
              <w:jc w:val="both"/>
              <w:rPr>
                <w:rFonts w:ascii="Arial" w:hAnsi="Arial" w:cs="Arial"/>
                <w:sz w:val="22"/>
                <w:szCs w:val="22"/>
              </w:rPr>
            </w:pPr>
            <w:r w:rsidRPr="00134234">
              <w:rPr>
                <w:rFonts w:ascii="Arial" w:hAnsi="Arial" w:cs="Arial"/>
                <w:sz w:val="22"/>
                <w:szCs w:val="22"/>
              </w:rPr>
              <w:t>Dra. Beatriz Saldaña Nieto</w:t>
            </w:r>
          </w:p>
          <w:p w:rsidR="00134234" w:rsidRPr="00134234" w:rsidRDefault="00134234" w:rsidP="00134234">
            <w:pPr>
              <w:jc w:val="both"/>
              <w:rPr>
                <w:rFonts w:ascii="Arial" w:hAnsi="Arial" w:cs="Arial"/>
                <w:sz w:val="22"/>
                <w:szCs w:val="22"/>
              </w:rPr>
            </w:pPr>
            <w:r w:rsidRPr="00134234">
              <w:rPr>
                <w:rFonts w:ascii="Arial" w:hAnsi="Arial" w:cs="Arial"/>
                <w:sz w:val="22"/>
                <w:szCs w:val="22"/>
              </w:rPr>
              <w:t>MC Rosario López Villegas</w:t>
            </w:r>
          </w:p>
          <w:p w:rsidR="00134234" w:rsidRPr="00134234" w:rsidRDefault="00134234" w:rsidP="00134234">
            <w:pPr>
              <w:jc w:val="both"/>
              <w:rPr>
                <w:rFonts w:ascii="Arial" w:hAnsi="Arial" w:cs="Arial"/>
                <w:sz w:val="22"/>
                <w:szCs w:val="22"/>
              </w:rPr>
            </w:pPr>
            <w:r w:rsidRPr="00134234">
              <w:rPr>
                <w:rFonts w:ascii="Arial" w:hAnsi="Arial" w:cs="Arial"/>
                <w:sz w:val="22"/>
                <w:szCs w:val="22"/>
              </w:rPr>
              <w:t xml:space="preserve">Dr. Fco. Javier </w:t>
            </w:r>
            <w:r w:rsidR="001F08B4" w:rsidRPr="00134234">
              <w:rPr>
                <w:rFonts w:ascii="Arial" w:hAnsi="Arial" w:cs="Arial"/>
                <w:sz w:val="22"/>
                <w:szCs w:val="22"/>
              </w:rPr>
              <w:t>Anthón</w:t>
            </w:r>
            <w:r w:rsidRPr="00134234">
              <w:rPr>
                <w:rFonts w:ascii="Arial" w:hAnsi="Arial" w:cs="Arial"/>
                <w:sz w:val="22"/>
                <w:szCs w:val="22"/>
              </w:rPr>
              <w:t xml:space="preserve"> Méndez</w:t>
            </w:r>
          </w:p>
          <w:p w:rsidR="00134234" w:rsidRPr="00134234" w:rsidRDefault="00134234" w:rsidP="00134234">
            <w:pPr>
              <w:jc w:val="both"/>
              <w:rPr>
                <w:rFonts w:ascii="Arial" w:hAnsi="Arial" w:cs="Arial"/>
                <w:sz w:val="22"/>
                <w:szCs w:val="22"/>
              </w:rPr>
            </w:pPr>
            <w:r w:rsidRPr="00134234">
              <w:rPr>
                <w:rFonts w:ascii="Arial" w:hAnsi="Arial" w:cs="Arial"/>
                <w:sz w:val="22"/>
                <w:szCs w:val="22"/>
              </w:rPr>
              <w:t>DC Guillermo Muñoz Zurita</w:t>
            </w:r>
          </w:p>
          <w:p w:rsidR="00134234" w:rsidRPr="00134234" w:rsidRDefault="00134234" w:rsidP="00134234">
            <w:pPr>
              <w:jc w:val="both"/>
              <w:rPr>
                <w:rFonts w:ascii="Arial" w:hAnsi="Arial" w:cs="Arial"/>
                <w:sz w:val="22"/>
                <w:szCs w:val="22"/>
              </w:rPr>
            </w:pPr>
            <w:r w:rsidRPr="00134234">
              <w:rPr>
                <w:rFonts w:ascii="Arial" w:hAnsi="Arial" w:cs="Arial"/>
                <w:sz w:val="22"/>
                <w:szCs w:val="22"/>
              </w:rPr>
              <w:t>Dr. Fco. Javier Antón García</w:t>
            </w:r>
          </w:p>
          <w:p w:rsidR="00134234" w:rsidRPr="00134234" w:rsidRDefault="00134234" w:rsidP="00134234">
            <w:pPr>
              <w:jc w:val="both"/>
              <w:rPr>
                <w:rFonts w:ascii="Arial" w:hAnsi="Arial" w:cs="Arial"/>
                <w:sz w:val="22"/>
                <w:szCs w:val="22"/>
              </w:rPr>
            </w:pPr>
            <w:r w:rsidRPr="00134234">
              <w:rPr>
                <w:rFonts w:ascii="Arial" w:hAnsi="Arial" w:cs="Arial"/>
                <w:sz w:val="22"/>
                <w:szCs w:val="22"/>
              </w:rPr>
              <w:t>MC Silvia Zepeda Olivera</w:t>
            </w:r>
          </w:p>
          <w:p w:rsidR="00134234" w:rsidRPr="00134234" w:rsidRDefault="00134234" w:rsidP="00134234">
            <w:pPr>
              <w:jc w:val="both"/>
              <w:rPr>
                <w:rFonts w:ascii="Arial" w:hAnsi="Arial" w:cs="Arial"/>
                <w:sz w:val="22"/>
                <w:szCs w:val="22"/>
              </w:rPr>
            </w:pPr>
            <w:r w:rsidRPr="00134234">
              <w:rPr>
                <w:rFonts w:ascii="Arial" w:hAnsi="Arial" w:cs="Arial"/>
                <w:sz w:val="22"/>
                <w:szCs w:val="22"/>
              </w:rPr>
              <w:t xml:space="preserve">Dra. </w:t>
            </w:r>
            <w:r w:rsidR="00E87CD2">
              <w:rPr>
                <w:rFonts w:ascii="Arial" w:hAnsi="Arial" w:cs="Arial"/>
                <w:sz w:val="22"/>
                <w:szCs w:val="22"/>
              </w:rPr>
              <w:t xml:space="preserve"> Yolanda </w:t>
            </w:r>
            <w:r w:rsidR="001F08B4" w:rsidRPr="00134234">
              <w:rPr>
                <w:rFonts w:ascii="Arial" w:hAnsi="Arial" w:cs="Arial"/>
                <w:sz w:val="22"/>
                <w:szCs w:val="22"/>
              </w:rPr>
              <w:t>Martínez</w:t>
            </w:r>
            <w:r w:rsidRPr="00134234">
              <w:rPr>
                <w:rFonts w:ascii="Arial" w:hAnsi="Arial" w:cs="Arial"/>
                <w:sz w:val="22"/>
                <w:szCs w:val="22"/>
              </w:rPr>
              <w:t xml:space="preserve"> </w:t>
            </w:r>
            <w:r w:rsidR="001F08B4" w:rsidRPr="00134234">
              <w:rPr>
                <w:rFonts w:ascii="Arial" w:hAnsi="Arial" w:cs="Arial"/>
                <w:sz w:val="22"/>
                <w:szCs w:val="22"/>
              </w:rPr>
              <w:t>Barragán</w:t>
            </w:r>
          </w:p>
          <w:p w:rsidR="00134234" w:rsidRPr="00134234" w:rsidRDefault="00134234" w:rsidP="00134234">
            <w:pPr>
              <w:jc w:val="both"/>
              <w:rPr>
                <w:rFonts w:ascii="Arial" w:hAnsi="Arial" w:cs="Arial"/>
                <w:sz w:val="22"/>
                <w:szCs w:val="22"/>
              </w:rPr>
            </w:pPr>
            <w:r w:rsidRPr="00134234">
              <w:rPr>
                <w:rFonts w:ascii="Arial" w:hAnsi="Arial" w:cs="Arial"/>
                <w:sz w:val="22"/>
                <w:szCs w:val="22"/>
              </w:rPr>
              <w:t xml:space="preserve">Dr. </w:t>
            </w:r>
            <w:r w:rsidR="00E87CD2">
              <w:rPr>
                <w:rFonts w:ascii="Arial" w:hAnsi="Arial" w:cs="Arial"/>
                <w:sz w:val="22"/>
                <w:szCs w:val="22"/>
              </w:rPr>
              <w:t xml:space="preserve"> Alfonso </w:t>
            </w:r>
            <w:r w:rsidRPr="00134234">
              <w:rPr>
                <w:rFonts w:ascii="Arial" w:hAnsi="Arial" w:cs="Arial"/>
                <w:sz w:val="22"/>
                <w:szCs w:val="22"/>
              </w:rPr>
              <w:t>Cabrera Olivier</w:t>
            </w:r>
          </w:p>
          <w:p w:rsidR="00134234" w:rsidRPr="00134234" w:rsidRDefault="00134234" w:rsidP="00134234">
            <w:pPr>
              <w:jc w:val="both"/>
              <w:rPr>
                <w:rFonts w:ascii="Arial" w:hAnsi="Arial" w:cs="Arial"/>
                <w:sz w:val="22"/>
                <w:szCs w:val="22"/>
              </w:rPr>
            </w:pPr>
            <w:r w:rsidRPr="00134234">
              <w:rPr>
                <w:rFonts w:ascii="Arial" w:hAnsi="Arial" w:cs="Arial"/>
                <w:sz w:val="22"/>
                <w:szCs w:val="22"/>
              </w:rPr>
              <w:t>Dr. Gustavo Miranda Cienfuegos</w:t>
            </w:r>
          </w:p>
          <w:p w:rsidR="00134234" w:rsidRPr="00134234" w:rsidRDefault="00134234" w:rsidP="00134234">
            <w:pPr>
              <w:jc w:val="both"/>
              <w:rPr>
                <w:rFonts w:ascii="Arial" w:hAnsi="Arial" w:cs="Arial"/>
                <w:sz w:val="22"/>
                <w:szCs w:val="22"/>
              </w:rPr>
            </w:pPr>
            <w:r w:rsidRPr="00134234">
              <w:rPr>
                <w:rFonts w:ascii="Arial" w:hAnsi="Arial" w:cs="Arial"/>
                <w:sz w:val="22"/>
                <w:szCs w:val="22"/>
              </w:rPr>
              <w:t xml:space="preserve">Dra. Mariana Huerta Campa </w:t>
            </w:r>
          </w:p>
          <w:p w:rsidR="00D34D54" w:rsidRDefault="00134234" w:rsidP="00134234">
            <w:pPr>
              <w:jc w:val="both"/>
              <w:rPr>
                <w:rFonts w:ascii="Arial" w:hAnsi="Arial" w:cs="Arial"/>
                <w:sz w:val="22"/>
                <w:szCs w:val="22"/>
              </w:rPr>
            </w:pPr>
            <w:r w:rsidRPr="00134234">
              <w:rPr>
                <w:rFonts w:ascii="Arial" w:hAnsi="Arial" w:cs="Arial"/>
                <w:sz w:val="22"/>
                <w:szCs w:val="22"/>
              </w:rPr>
              <w:t xml:space="preserve">MC. Erick </w:t>
            </w:r>
            <w:r w:rsidR="001F08B4" w:rsidRPr="00134234">
              <w:rPr>
                <w:rFonts w:ascii="Arial" w:hAnsi="Arial" w:cs="Arial"/>
                <w:sz w:val="22"/>
                <w:szCs w:val="22"/>
              </w:rPr>
              <w:t>Martínez</w:t>
            </w:r>
            <w:r w:rsidRPr="00134234">
              <w:rPr>
                <w:rFonts w:ascii="Arial" w:hAnsi="Arial" w:cs="Arial"/>
                <w:sz w:val="22"/>
                <w:szCs w:val="22"/>
              </w:rPr>
              <w:t xml:space="preserve"> </w:t>
            </w:r>
            <w:r w:rsidR="00E87CD2" w:rsidRPr="00134234">
              <w:rPr>
                <w:rFonts w:ascii="Arial" w:hAnsi="Arial" w:cs="Arial"/>
                <w:sz w:val="22"/>
                <w:szCs w:val="22"/>
              </w:rPr>
              <w:t>Hernández</w:t>
            </w:r>
          </w:p>
          <w:p w:rsidR="00E87CD2" w:rsidRDefault="00E87CD2" w:rsidP="00134234">
            <w:pPr>
              <w:jc w:val="both"/>
              <w:rPr>
                <w:rFonts w:ascii="Arial" w:hAnsi="Arial" w:cs="Arial"/>
                <w:sz w:val="22"/>
                <w:szCs w:val="22"/>
              </w:rPr>
            </w:pPr>
            <w:r>
              <w:rPr>
                <w:rFonts w:ascii="Arial" w:hAnsi="Arial" w:cs="Arial"/>
                <w:sz w:val="22"/>
                <w:szCs w:val="22"/>
              </w:rPr>
              <w:t>Dra. María Arany Cortez Hernández</w:t>
            </w:r>
          </w:p>
          <w:p w:rsidR="00E87CD2" w:rsidRDefault="00E87CD2" w:rsidP="00134234">
            <w:pPr>
              <w:jc w:val="both"/>
              <w:rPr>
                <w:rFonts w:ascii="Arial" w:hAnsi="Arial" w:cs="Arial"/>
                <w:sz w:val="22"/>
                <w:szCs w:val="22"/>
              </w:rPr>
            </w:pPr>
            <w:r>
              <w:rPr>
                <w:rFonts w:ascii="Arial" w:hAnsi="Arial" w:cs="Arial"/>
                <w:sz w:val="22"/>
                <w:szCs w:val="22"/>
              </w:rPr>
              <w:t>Dra. Mónica Domínguez Cid</w:t>
            </w:r>
          </w:p>
          <w:p w:rsidR="00E87CD2" w:rsidRDefault="00E87CD2" w:rsidP="00134234">
            <w:pPr>
              <w:jc w:val="both"/>
              <w:rPr>
                <w:rFonts w:ascii="Arial" w:hAnsi="Arial" w:cs="Arial"/>
                <w:sz w:val="22"/>
                <w:szCs w:val="22"/>
              </w:rPr>
            </w:pPr>
            <w:r>
              <w:rPr>
                <w:rFonts w:ascii="Arial" w:hAnsi="Arial" w:cs="Arial"/>
                <w:sz w:val="22"/>
                <w:szCs w:val="22"/>
              </w:rPr>
              <w:t>Dr. Fabián Fragoso Aviléz</w:t>
            </w:r>
          </w:p>
          <w:p w:rsidR="00E87CD2" w:rsidRDefault="00E87CD2" w:rsidP="00134234">
            <w:pPr>
              <w:jc w:val="both"/>
              <w:rPr>
                <w:rFonts w:ascii="Arial" w:hAnsi="Arial" w:cs="Arial"/>
                <w:sz w:val="22"/>
                <w:szCs w:val="22"/>
              </w:rPr>
            </w:pPr>
            <w:r>
              <w:rPr>
                <w:rFonts w:ascii="Arial" w:hAnsi="Arial" w:cs="Arial"/>
                <w:sz w:val="22"/>
                <w:szCs w:val="22"/>
              </w:rPr>
              <w:t>Dr. Miguel Calva Maldonado</w:t>
            </w:r>
          </w:p>
          <w:p w:rsidR="00E87CD2" w:rsidRPr="00F01434" w:rsidRDefault="00E87CD2" w:rsidP="00134234">
            <w:pPr>
              <w:jc w:val="both"/>
              <w:rPr>
                <w:rFonts w:ascii="Arial" w:hAnsi="Arial" w:cs="Arial"/>
                <w:sz w:val="22"/>
                <w:szCs w:val="22"/>
              </w:rPr>
            </w:pPr>
            <w:r>
              <w:rPr>
                <w:rFonts w:ascii="Arial" w:hAnsi="Arial" w:cs="Arial"/>
                <w:sz w:val="22"/>
                <w:szCs w:val="22"/>
              </w:rPr>
              <w:t xml:space="preserve">Dra. Elizabeth Méndez Fernández </w:t>
            </w:r>
          </w:p>
        </w:tc>
      </w:tr>
      <w:tr w:rsidR="00D34D54" w:rsidRPr="00C56507" w:rsidTr="006E53C2">
        <w:trPr>
          <w:trHeight w:val="511"/>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134234" w:rsidP="005A1949">
            <w:pPr>
              <w:jc w:val="both"/>
              <w:rPr>
                <w:rFonts w:ascii="Arial" w:hAnsi="Arial" w:cs="Arial"/>
                <w:sz w:val="22"/>
                <w:szCs w:val="22"/>
              </w:rPr>
            </w:pPr>
            <w:r w:rsidRPr="00134234">
              <w:rPr>
                <w:rFonts w:ascii="Arial" w:hAnsi="Arial" w:cs="Arial"/>
                <w:sz w:val="22"/>
                <w:szCs w:val="22"/>
              </w:rPr>
              <w:t>Desde los primeros tratados de Farmacología como el código de Hamurabi y el papiro de Ebers, esta ciencia se ha distinguido, sobre todo en los últimos tiempos, como una disciplina muy dinámica, lo que obliga al profesional de la salud a mantenerse actualizado constantemente. Debido al intenso descubrimiento de fármacos, farmacología molecular,  efectos adversos y sus mecanismos de acción, esta asignatura requiere una revisión de sus contenidos de manera periódica.</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373DDB" w:rsidRPr="00C56507" w:rsidTr="00373DDB">
        <w:trPr>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373DDB" w:rsidRPr="00DC5C43" w:rsidRDefault="00373DDB" w:rsidP="00074314">
            <w:pPr>
              <w:jc w:val="both"/>
              <w:rPr>
                <w:rFonts w:ascii="Arial" w:hAnsi="Arial" w:cs="Arial"/>
                <w:sz w:val="23"/>
                <w:szCs w:val="23"/>
              </w:rPr>
            </w:pPr>
            <w:r>
              <w:rPr>
                <w:rFonts w:ascii="Arial" w:hAnsi="Arial" w:cs="Arial"/>
                <w:sz w:val="21"/>
                <w:szCs w:val="21"/>
              </w:rPr>
              <w:t>Licenciado en medicina.</w:t>
            </w:r>
          </w:p>
        </w:tc>
      </w:tr>
      <w:tr w:rsidR="00373DDB" w:rsidRPr="00C56507" w:rsidTr="00373DDB">
        <w:trPr>
          <w:trHeight w:val="531"/>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373DDB" w:rsidRPr="00DC5C43" w:rsidRDefault="00373DDB" w:rsidP="00074314">
            <w:pPr>
              <w:jc w:val="both"/>
              <w:rPr>
                <w:rFonts w:ascii="Arial" w:hAnsi="Arial" w:cs="Arial"/>
                <w:sz w:val="23"/>
                <w:szCs w:val="23"/>
              </w:rPr>
            </w:pPr>
            <w:r w:rsidRPr="00DC5C43">
              <w:rPr>
                <w:rFonts w:ascii="Arial" w:hAnsi="Arial" w:cs="Arial"/>
                <w:sz w:val="21"/>
                <w:szCs w:val="21"/>
              </w:rPr>
              <w:t>Licenciatura, Maestría.</w:t>
            </w:r>
            <w:r>
              <w:rPr>
                <w:rFonts w:ascii="Arial" w:hAnsi="Arial" w:cs="Arial"/>
                <w:sz w:val="21"/>
                <w:szCs w:val="21"/>
              </w:rPr>
              <w:t xml:space="preserve"> Especialidad</w:t>
            </w:r>
          </w:p>
        </w:tc>
      </w:tr>
      <w:tr w:rsidR="00373DDB" w:rsidRPr="00C56507" w:rsidTr="00373DDB">
        <w:trPr>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373DDB" w:rsidRPr="00DC5C43" w:rsidRDefault="00373DDB" w:rsidP="00074314">
            <w:pPr>
              <w:spacing w:line="360" w:lineRule="auto"/>
              <w:jc w:val="both"/>
              <w:rPr>
                <w:rFonts w:ascii="Arial" w:hAnsi="Arial" w:cs="Arial"/>
                <w:sz w:val="23"/>
                <w:szCs w:val="23"/>
              </w:rPr>
            </w:pPr>
            <w:r w:rsidRPr="00DC5C43">
              <w:rPr>
                <w:rFonts w:ascii="Arial" w:hAnsi="Arial" w:cs="Arial"/>
                <w:sz w:val="21"/>
                <w:szCs w:val="21"/>
              </w:rPr>
              <w:t xml:space="preserve">2 años en farmacología. </w:t>
            </w:r>
          </w:p>
        </w:tc>
      </w:tr>
      <w:tr w:rsidR="00373DDB" w:rsidRPr="00C56507" w:rsidTr="00373DDB">
        <w:trPr>
          <w:jc w:val="center"/>
        </w:trPr>
        <w:tc>
          <w:tcPr>
            <w:tcW w:w="1928" w:type="pct"/>
            <w:vAlign w:val="center"/>
          </w:tcPr>
          <w:p w:rsidR="00373DDB" w:rsidRPr="00EC14AE" w:rsidRDefault="00373DDB" w:rsidP="00EC14AE">
            <w:pPr>
              <w:spacing w:line="360" w:lineRule="auto"/>
              <w:jc w:val="right"/>
              <w:rPr>
                <w:rFonts w:ascii="Arial" w:hAnsi="Arial" w:cs="Arial"/>
              </w:rPr>
            </w:pPr>
            <w:r w:rsidRPr="00EC14AE">
              <w:rPr>
                <w:rFonts w:ascii="Arial" w:hAnsi="Arial" w:cs="Arial"/>
                <w:sz w:val="22"/>
                <w:szCs w:val="22"/>
              </w:rPr>
              <w:lastRenderedPageBreak/>
              <w:t>Experiencia profesional:</w:t>
            </w:r>
          </w:p>
        </w:tc>
        <w:tc>
          <w:tcPr>
            <w:tcW w:w="3072" w:type="pct"/>
            <w:vAlign w:val="center"/>
          </w:tcPr>
          <w:p w:rsidR="00373DDB" w:rsidRPr="00DC5C43" w:rsidRDefault="00373DDB" w:rsidP="00074314">
            <w:pPr>
              <w:spacing w:line="360" w:lineRule="auto"/>
              <w:jc w:val="both"/>
              <w:rPr>
                <w:rFonts w:ascii="Arial" w:hAnsi="Arial" w:cs="Arial"/>
                <w:sz w:val="23"/>
                <w:szCs w:val="23"/>
              </w:rPr>
            </w:pPr>
            <w:r w:rsidRPr="00DC5C43">
              <w:rPr>
                <w:rFonts w:ascii="Arial" w:hAnsi="Arial" w:cs="Arial"/>
                <w:sz w:val="21"/>
                <w:szCs w:val="21"/>
              </w:rPr>
              <w:t>5 años. Especialidad en anestesiología o medicina interna</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2234B6" w:rsidRPr="00791798" w:rsidRDefault="002234B6" w:rsidP="00791798">
      <w:pPr>
        <w:spacing w:line="360" w:lineRule="auto"/>
        <w:jc w:val="both"/>
      </w:pPr>
      <w:r w:rsidRPr="00F01434">
        <w:rPr>
          <w:rFonts w:ascii="Arial" w:hAnsi="Arial" w:cs="Arial"/>
          <w:b/>
          <w:sz w:val="22"/>
          <w:szCs w:val="22"/>
          <w:lang w:val="es-MX"/>
        </w:rPr>
        <w:t xml:space="preserve">5. </w:t>
      </w:r>
      <w:r w:rsidR="00F01434" w:rsidRPr="00F01434">
        <w:rPr>
          <w:rFonts w:ascii="Arial" w:hAnsi="Arial" w:cs="Arial"/>
          <w:b/>
          <w:sz w:val="22"/>
          <w:szCs w:val="22"/>
          <w:lang w:val="es-MX"/>
        </w:rPr>
        <w:t xml:space="preserve">OBJETIVO </w:t>
      </w:r>
      <w:r w:rsidR="00F01434" w:rsidRPr="00EC14AE">
        <w:rPr>
          <w:rFonts w:ascii="Arial" w:hAnsi="Arial" w:cs="Arial"/>
          <w:b/>
          <w:sz w:val="22"/>
          <w:szCs w:val="22"/>
          <w:lang w:val="es-MX"/>
        </w:rPr>
        <w:t>GENERAL</w:t>
      </w:r>
      <w:r w:rsidR="00D34D54" w:rsidRPr="00EC14AE">
        <w:rPr>
          <w:rFonts w:ascii="Arial" w:hAnsi="Arial" w:cs="Arial"/>
          <w:b/>
          <w:sz w:val="22"/>
          <w:szCs w:val="22"/>
          <w:lang w:val="es-MX"/>
        </w:rPr>
        <w:t>:</w:t>
      </w:r>
      <w:r w:rsidR="009C1011" w:rsidRPr="009C1011">
        <w:rPr>
          <w:rFonts w:ascii="Arial" w:hAnsi="Arial" w:cs="Arial"/>
          <w:sz w:val="22"/>
          <w:szCs w:val="22"/>
          <w:lang w:val="es-MX"/>
        </w:rPr>
        <w:t xml:space="preserve"> Identificar los conceptos y principios generales de la interacción entre un fármaco y un sistema biológico, describiendo los aspectos farmacodinámicos, farmacocinéticas y toxicológicos de los fármacos en general, para fomentar una actitud crítica del uso racional de los medicamentos y control sobre la investigación de los mismos</w:t>
      </w:r>
      <w:r w:rsidR="00D34D54" w:rsidRPr="00F01434">
        <w:rPr>
          <w:rFonts w:ascii="Arial" w:hAnsi="Arial" w:cs="Arial"/>
          <w:i/>
          <w:color w:val="808080"/>
          <w:sz w:val="22"/>
          <w:szCs w:val="22"/>
          <w:u w:val="dotted"/>
        </w:rPr>
        <w:t>.</w:t>
      </w:r>
      <w:r w:rsidR="006B3729" w:rsidRPr="006B3729">
        <w:t xml:space="preserve"> </w:t>
      </w:r>
    </w:p>
    <w:p w:rsidR="0036291E" w:rsidRPr="002234B6" w:rsidRDefault="0036291E" w:rsidP="00875D0F">
      <w:pPr>
        <w:tabs>
          <w:tab w:val="left" w:pos="945"/>
        </w:tabs>
        <w:rPr>
          <w:rFonts w:ascii="Arial" w:hAnsi="Arial" w:cs="Arial"/>
          <w:i/>
          <w:color w:val="808080"/>
          <w:sz w:val="22"/>
          <w:szCs w:val="22"/>
          <w:u w:val="dotted"/>
        </w:rPr>
      </w:pPr>
    </w:p>
    <w:p w:rsidR="006B3729" w:rsidRDefault="00F01434" w:rsidP="005673FA">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t xml:space="preserve">6. COMPETENCIAS MÉDICAS GENÉRICAS. </w:t>
      </w:r>
      <w:r w:rsidRPr="001874CB">
        <w:rPr>
          <w:rFonts w:ascii="Arial" w:hAnsi="Arial" w:cs="Arial"/>
          <w:sz w:val="22"/>
          <w:szCs w:val="22"/>
          <w:lang w:val="es-MX"/>
        </w:rPr>
        <w:t>La</w:t>
      </w:r>
      <w:r>
        <w:rPr>
          <w:rFonts w:ascii="Arial" w:hAnsi="Arial" w:cs="Arial"/>
          <w:sz w:val="22"/>
          <w:szCs w:val="22"/>
          <w:lang w:val="es-MX"/>
        </w:rPr>
        <w:t xml:space="preserve">s competencias que aquí se enuncian son las determinadas por la </w:t>
      </w:r>
      <w:r w:rsidRPr="00225677">
        <w:rPr>
          <w:rFonts w:ascii="Arial" w:hAnsi="Arial" w:cs="Arial"/>
          <w:sz w:val="22"/>
          <w:szCs w:val="22"/>
          <w:lang w:val="es-MX"/>
        </w:rPr>
        <w:t>Asociación Mexicana de Facultades y Escuelas de Medicina, A.C.</w:t>
      </w:r>
      <w:r>
        <w:rPr>
          <w:rFonts w:ascii="Arial" w:hAnsi="Arial" w:cs="Arial"/>
          <w:sz w:val="22"/>
          <w:szCs w:val="22"/>
          <w:lang w:val="es-MX"/>
        </w:rPr>
        <w:t xml:space="preserve"> (AMFEM) para el "Perfil por Competencias del Médico General Mexicano 2008" </w:t>
      </w:r>
    </w:p>
    <w:p w:rsidR="006B3729" w:rsidRDefault="006B3729" w:rsidP="005673FA">
      <w:pPr>
        <w:tabs>
          <w:tab w:val="left" w:pos="945"/>
        </w:tabs>
        <w:spacing w:line="360" w:lineRule="auto"/>
        <w:jc w:val="both"/>
      </w:pPr>
      <w:r w:rsidRPr="006B3729">
        <w:rPr>
          <w:rFonts w:ascii="Arial" w:hAnsi="Arial" w:cs="Arial"/>
          <w:b/>
          <w:sz w:val="22"/>
          <w:szCs w:val="22"/>
          <w:lang w:val="es-MX"/>
        </w:rPr>
        <w:t>Competencia genérica 1. Dominio de la atención médica general</w:t>
      </w:r>
      <w:r w:rsidRPr="006B3729">
        <w:t xml:space="preserve"> </w:t>
      </w:r>
      <w:r>
        <w:t xml:space="preserve"> </w:t>
      </w:r>
    </w:p>
    <w:p w:rsidR="006B3729" w:rsidRDefault="006B3729" w:rsidP="005673FA">
      <w:pPr>
        <w:tabs>
          <w:tab w:val="left" w:pos="945"/>
        </w:tabs>
        <w:spacing w:line="360" w:lineRule="auto"/>
        <w:jc w:val="both"/>
        <w:rPr>
          <w:rFonts w:ascii="Arial" w:hAnsi="Arial" w:cs="Arial"/>
          <w:b/>
          <w:sz w:val="22"/>
          <w:szCs w:val="22"/>
          <w:lang w:val="es-MX"/>
        </w:rPr>
      </w:pPr>
      <w:r>
        <w:t xml:space="preserve">                                          </w:t>
      </w:r>
      <w:r w:rsidRPr="006B3729">
        <w:rPr>
          <w:rFonts w:ascii="Arial" w:hAnsi="Arial" w:cs="Arial"/>
          <w:b/>
          <w:sz w:val="22"/>
          <w:szCs w:val="22"/>
          <w:lang w:val="es-MX"/>
        </w:rPr>
        <w:t>Unidad 1.3 Manejo terapéutico</w:t>
      </w:r>
    </w:p>
    <w:p w:rsidR="00F01434" w:rsidRPr="006B3729" w:rsidRDefault="00F01434" w:rsidP="006B3729">
      <w:pPr>
        <w:tabs>
          <w:tab w:val="left" w:pos="945"/>
        </w:tabs>
        <w:spacing w:line="360" w:lineRule="auto"/>
        <w:jc w:val="both"/>
        <w:rPr>
          <w:rFonts w:ascii="Arial" w:hAnsi="Arial" w:cs="Arial"/>
          <w:i/>
          <w:color w:val="808080"/>
          <w:sz w:val="22"/>
          <w:szCs w:val="22"/>
          <w:u w:val="dotted"/>
        </w:rPr>
      </w:pPr>
    </w:p>
    <w:p w:rsidR="00D34D54" w:rsidRDefault="00D34D54"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34D54" w:rsidRPr="00C56507">
        <w:rPr>
          <w:rFonts w:ascii="Arial" w:hAnsi="Arial" w:cs="Arial"/>
          <w:b/>
          <w:sz w:val="22"/>
          <w:szCs w:val="22"/>
        </w:rPr>
        <w:t>. CONTENIDO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1990"/>
        <w:gridCol w:w="2863"/>
        <w:gridCol w:w="2702"/>
      </w:tblGrid>
      <w:tr w:rsidR="000F2A89" w:rsidRPr="006D348C" w:rsidTr="00BC37B2">
        <w:trPr>
          <w:cantSplit/>
          <w:trHeight w:val="562"/>
          <w:tblHeader/>
        </w:trPr>
        <w:tc>
          <w:tcPr>
            <w:tcW w:w="1292" w:type="pct"/>
            <w:shd w:val="clear" w:color="auto" w:fill="CCCCCC"/>
            <w:vAlign w:val="center"/>
          </w:tcPr>
          <w:p w:rsidR="000F2A89" w:rsidRPr="006D348C" w:rsidRDefault="000F2A89" w:rsidP="005A1949">
            <w:pPr>
              <w:jc w:val="center"/>
              <w:rPr>
                <w:rFonts w:ascii="Arial" w:eastAsia="SimSun" w:hAnsi="Arial" w:cs="Arial"/>
                <w:b/>
              </w:rPr>
            </w:pPr>
            <w:r w:rsidRPr="006D348C">
              <w:rPr>
                <w:rFonts w:ascii="Arial" w:eastAsia="SimSun" w:hAnsi="Arial" w:cs="Arial"/>
                <w:b/>
              </w:rPr>
              <w:t xml:space="preserve">Unidad </w:t>
            </w:r>
          </w:p>
        </w:tc>
        <w:tc>
          <w:tcPr>
            <w:tcW w:w="977" w:type="pct"/>
            <w:shd w:val="clear" w:color="auto" w:fill="CCCCCC"/>
            <w:vAlign w:val="center"/>
          </w:tcPr>
          <w:p w:rsidR="000F2A89" w:rsidRPr="006D348C" w:rsidRDefault="000F2A89" w:rsidP="005A1949">
            <w:pPr>
              <w:jc w:val="center"/>
              <w:rPr>
                <w:rFonts w:ascii="Arial" w:eastAsia="SimSun" w:hAnsi="Arial" w:cs="Arial"/>
                <w:b/>
              </w:rPr>
            </w:pPr>
            <w:r w:rsidRPr="006D348C">
              <w:rPr>
                <w:rFonts w:ascii="Arial" w:eastAsia="SimSun" w:hAnsi="Arial" w:cs="Arial"/>
                <w:b/>
              </w:rPr>
              <w:t>Objetivo</w:t>
            </w:r>
          </w:p>
          <w:p w:rsidR="000F2A89" w:rsidRPr="006D348C" w:rsidRDefault="000F2A89" w:rsidP="005A1949">
            <w:pPr>
              <w:jc w:val="center"/>
              <w:rPr>
                <w:rFonts w:ascii="Arial" w:eastAsia="SimSun" w:hAnsi="Arial" w:cs="Arial"/>
                <w:b/>
              </w:rPr>
            </w:pPr>
            <w:r w:rsidRPr="006D348C">
              <w:rPr>
                <w:rFonts w:ascii="Arial" w:eastAsia="SimSun" w:hAnsi="Arial" w:cs="Arial"/>
                <w:b/>
              </w:rPr>
              <w:t>Específico</w:t>
            </w:r>
          </w:p>
        </w:tc>
        <w:tc>
          <w:tcPr>
            <w:tcW w:w="1405" w:type="pct"/>
            <w:shd w:val="clear" w:color="auto" w:fill="CCCCCC"/>
            <w:vAlign w:val="center"/>
          </w:tcPr>
          <w:p w:rsidR="000F2A89" w:rsidRPr="006D348C" w:rsidRDefault="000F2A89" w:rsidP="000F2A89">
            <w:pPr>
              <w:jc w:val="center"/>
              <w:rPr>
                <w:rFonts w:ascii="Arial" w:eastAsia="SimSun" w:hAnsi="Arial" w:cs="Arial"/>
                <w:b/>
              </w:rPr>
            </w:pPr>
            <w:r w:rsidRPr="006D348C">
              <w:rPr>
                <w:rFonts w:ascii="Arial" w:eastAsia="SimSun" w:hAnsi="Arial" w:cs="Arial"/>
                <w:b/>
              </w:rPr>
              <w:t>Contenido Temático</w:t>
            </w:r>
          </w:p>
        </w:tc>
        <w:tc>
          <w:tcPr>
            <w:tcW w:w="1327" w:type="pct"/>
            <w:shd w:val="clear" w:color="auto" w:fill="CCCCCC"/>
            <w:vAlign w:val="center"/>
          </w:tcPr>
          <w:p w:rsidR="000F2A89" w:rsidRPr="006D348C" w:rsidRDefault="000838C3" w:rsidP="000F2A89">
            <w:pPr>
              <w:jc w:val="center"/>
              <w:rPr>
                <w:rFonts w:ascii="Arial" w:eastAsia="SimSun" w:hAnsi="Arial" w:cs="Arial"/>
                <w:b/>
              </w:rPr>
            </w:pPr>
            <w:r>
              <w:rPr>
                <w:rFonts w:ascii="Arial" w:eastAsia="SimSun" w:hAnsi="Arial" w:cs="Arial"/>
                <w:b/>
              </w:rPr>
              <w:t>Referencias</w:t>
            </w:r>
          </w:p>
        </w:tc>
      </w:tr>
      <w:tr w:rsidR="00541CC6" w:rsidRPr="006D348C" w:rsidTr="00BC37B2">
        <w:tc>
          <w:tcPr>
            <w:tcW w:w="1292" w:type="pct"/>
          </w:tcPr>
          <w:p w:rsidR="00764AD3" w:rsidRDefault="00764AD3" w:rsidP="00764AD3">
            <w:pPr>
              <w:jc w:val="center"/>
              <w:rPr>
                <w:b/>
                <w:bCs/>
                <w:i/>
                <w:color w:val="333333"/>
                <w:sz w:val="20"/>
                <w:szCs w:val="20"/>
                <w:lang w:val="es-ES_tradnl"/>
              </w:rPr>
            </w:pPr>
          </w:p>
          <w:p w:rsidR="00764AD3" w:rsidRDefault="00764AD3" w:rsidP="00764AD3">
            <w:pPr>
              <w:jc w:val="center"/>
              <w:rPr>
                <w:b/>
                <w:bCs/>
                <w:i/>
                <w:color w:val="333333"/>
                <w:sz w:val="20"/>
                <w:szCs w:val="20"/>
                <w:lang w:val="es-ES_tradnl"/>
              </w:rPr>
            </w:pPr>
          </w:p>
          <w:p w:rsidR="00791798" w:rsidRPr="00791798" w:rsidRDefault="00791798" w:rsidP="00791798">
            <w:pPr>
              <w:jc w:val="center"/>
              <w:rPr>
                <w:b/>
                <w:bCs/>
                <w:i/>
                <w:sz w:val="20"/>
                <w:szCs w:val="20"/>
                <w:lang w:val="es-ES_tradnl"/>
              </w:rPr>
            </w:pPr>
            <w:r w:rsidRPr="00791798">
              <w:rPr>
                <w:b/>
                <w:bCs/>
                <w:i/>
                <w:sz w:val="20"/>
                <w:szCs w:val="20"/>
                <w:lang w:val="es-ES_tradnl"/>
              </w:rPr>
              <w:t>UNIDAD I</w:t>
            </w:r>
          </w:p>
          <w:p w:rsidR="00791798" w:rsidRPr="00791798" w:rsidRDefault="00791798" w:rsidP="00791798">
            <w:pPr>
              <w:jc w:val="center"/>
              <w:rPr>
                <w:b/>
                <w:bCs/>
                <w:i/>
                <w:sz w:val="20"/>
                <w:szCs w:val="20"/>
                <w:lang w:val="es-ES_tradnl"/>
              </w:rPr>
            </w:pPr>
          </w:p>
          <w:p w:rsidR="00791798" w:rsidRPr="00791798" w:rsidRDefault="00791798" w:rsidP="00791798">
            <w:pPr>
              <w:jc w:val="center"/>
              <w:rPr>
                <w:b/>
                <w:bCs/>
                <w:i/>
                <w:sz w:val="20"/>
                <w:szCs w:val="20"/>
                <w:lang w:val="es-ES_tradnl"/>
              </w:rPr>
            </w:pPr>
            <w:r w:rsidRPr="00791798">
              <w:rPr>
                <w:b/>
                <w:bCs/>
                <w:i/>
                <w:sz w:val="20"/>
                <w:szCs w:val="20"/>
                <w:lang w:val="es-ES_tradnl"/>
              </w:rPr>
              <w:t xml:space="preserve">FUNDAMENTOS DE LA </w:t>
            </w:r>
          </w:p>
          <w:p w:rsidR="00791798" w:rsidRPr="00791798" w:rsidRDefault="00791798" w:rsidP="00791798">
            <w:pPr>
              <w:jc w:val="center"/>
              <w:rPr>
                <w:b/>
                <w:bCs/>
                <w:i/>
                <w:sz w:val="20"/>
                <w:szCs w:val="20"/>
                <w:lang w:val="es-ES_tradnl"/>
              </w:rPr>
            </w:pPr>
          </w:p>
          <w:p w:rsidR="00791798" w:rsidRPr="00791798" w:rsidRDefault="00791798" w:rsidP="00791798">
            <w:pPr>
              <w:jc w:val="center"/>
              <w:rPr>
                <w:b/>
                <w:bCs/>
                <w:i/>
                <w:sz w:val="20"/>
                <w:szCs w:val="20"/>
                <w:lang w:val="es-ES_tradnl"/>
              </w:rPr>
            </w:pPr>
            <w:r w:rsidRPr="00791798">
              <w:rPr>
                <w:b/>
                <w:bCs/>
                <w:i/>
                <w:sz w:val="20"/>
                <w:szCs w:val="20"/>
                <w:lang w:val="es-ES_tradnl"/>
              </w:rPr>
              <w:t>FARMACOLOGIA II</w:t>
            </w:r>
          </w:p>
          <w:p w:rsidR="00764AD3" w:rsidRDefault="00764AD3"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91798" w:rsidRDefault="00791798" w:rsidP="00764AD3">
            <w:pPr>
              <w:jc w:val="center"/>
              <w:rPr>
                <w:b/>
                <w:bCs/>
                <w:i/>
                <w:color w:val="333333"/>
                <w:sz w:val="20"/>
                <w:szCs w:val="20"/>
                <w:lang w:val="es-ES_tradnl"/>
              </w:rPr>
            </w:pPr>
          </w:p>
          <w:p w:rsidR="00764AD3" w:rsidRDefault="00764AD3" w:rsidP="00764AD3">
            <w:pPr>
              <w:jc w:val="center"/>
              <w:rPr>
                <w:b/>
                <w:bCs/>
                <w:i/>
                <w:color w:val="333333"/>
                <w:sz w:val="20"/>
                <w:szCs w:val="20"/>
                <w:lang w:val="es-ES_tradnl"/>
              </w:rPr>
            </w:pPr>
          </w:p>
          <w:p w:rsidR="00764AD3" w:rsidRPr="00764AD3" w:rsidRDefault="00764AD3" w:rsidP="00764AD3">
            <w:pPr>
              <w:jc w:val="center"/>
              <w:rPr>
                <w:b/>
                <w:bCs/>
                <w:i/>
                <w:color w:val="333333"/>
                <w:sz w:val="20"/>
                <w:szCs w:val="20"/>
                <w:lang w:val="es-ES_tradnl"/>
              </w:rPr>
            </w:pPr>
            <w:r w:rsidRPr="00764AD3">
              <w:rPr>
                <w:b/>
                <w:bCs/>
                <w:i/>
                <w:color w:val="333333"/>
                <w:sz w:val="20"/>
                <w:szCs w:val="20"/>
                <w:lang w:val="es-ES_tradnl"/>
              </w:rPr>
              <w:t>UNIDAD I</w:t>
            </w:r>
            <w:r w:rsidR="00791798">
              <w:rPr>
                <w:b/>
                <w:bCs/>
                <w:i/>
                <w:color w:val="333333"/>
                <w:sz w:val="20"/>
                <w:szCs w:val="20"/>
                <w:lang w:val="es-ES_tradnl"/>
              </w:rPr>
              <w:t>I</w:t>
            </w:r>
          </w:p>
          <w:p w:rsidR="00764AD3" w:rsidRPr="00764AD3" w:rsidRDefault="00764AD3" w:rsidP="00764AD3">
            <w:pPr>
              <w:ind w:left="360"/>
              <w:jc w:val="center"/>
              <w:rPr>
                <w:b/>
                <w:bCs/>
                <w:i/>
                <w:color w:val="333333"/>
                <w:sz w:val="20"/>
                <w:szCs w:val="20"/>
                <w:lang w:val="es-ES_tradnl"/>
              </w:rPr>
            </w:pPr>
          </w:p>
          <w:p w:rsidR="00764AD3" w:rsidRPr="00764AD3" w:rsidRDefault="00764AD3" w:rsidP="00764AD3">
            <w:pPr>
              <w:jc w:val="center"/>
              <w:rPr>
                <w:b/>
                <w:bCs/>
                <w:i/>
                <w:color w:val="333333"/>
                <w:sz w:val="20"/>
                <w:szCs w:val="20"/>
                <w:lang w:val="es-ES_tradnl"/>
              </w:rPr>
            </w:pPr>
            <w:r w:rsidRPr="00764AD3">
              <w:rPr>
                <w:b/>
                <w:bCs/>
                <w:i/>
                <w:color w:val="333333"/>
                <w:sz w:val="20"/>
                <w:szCs w:val="20"/>
                <w:lang w:val="es-ES_tradnl"/>
              </w:rPr>
              <w:t xml:space="preserve">FARMACOS </w:t>
            </w:r>
          </w:p>
          <w:p w:rsidR="00764AD3" w:rsidRPr="00764AD3" w:rsidRDefault="00764AD3" w:rsidP="00764AD3">
            <w:pPr>
              <w:jc w:val="center"/>
              <w:rPr>
                <w:b/>
                <w:bCs/>
                <w:i/>
                <w:color w:val="333333"/>
                <w:sz w:val="20"/>
                <w:szCs w:val="20"/>
                <w:lang w:val="es-ES_tradnl"/>
              </w:rPr>
            </w:pPr>
          </w:p>
          <w:p w:rsidR="00764AD3" w:rsidRPr="00764AD3" w:rsidRDefault="00764AD3" w:rsidP="00764AD3">
            <w:pPr>
              <w:jc w:val="center"/>
              <w:rPr>
                <w:b/>
                <w:bCs/>
                <w:i/>
                <w:color w:val="333333"/>
                <w:sz w:val="20"/>
                <w:szCs w:val="20"/>
                <w:lang w:val="es-ES_tradnl"/>
              </w:rPr>
            </w:pPr>
            <w:r w:rsidRPr="00764AD3">
              <w:rPr>
                <w:b/>
                <w:bCs/>
                <w:i/>
                <w:color w:val="333333"/>
                <w:sz w:val="20"/>
                <w:szCs w:val="20"/>
                <w:lang w:val="es-ES_tradnl"/>
              </w:rPr>
              <w:t xml:space="preserve">SISTEMA NERVIOSO </w:t>
            </w:r>
          </w:p>
          <w:p w:rsidR="00764AD3" w:rsidRPr="00764AD3" w:rsidRDefault="00764AD3" w:rsidP="00764AD3">
            <w:pPr>
              <w:jc w:val="center"/>
              <w:rPr>
                <w:b/>
                <w:bCs/>
                <w:i/>
                <w:color w:val="333333"/>
                <w:sz w:val="20"/>
                <w:szCs w:val="20"/>
                <w:lang w:val="es-ES_tradnl"/>
              </w:rPr>
            </w:pPr>
          </w:p>
          <w:p w:rsidR="00764AD3" w:rsidRPr="00764AD3" w:rsidRDefault="00764AD3" w:rsidP="00764AD3">
            <w:pPr>
              <w:jc w:val="center"/>
              <w:rPr>
                <w:b/>
                <w:bCs/>
                <w:i/>
                <w:color w:val="333333"/>
                <w:sz w:val="20"/>
                <w:szCs w:val="20"/>
                <w:lang w:val="es-ES_tradnl"/>
              </w:rPr>
            </w:pPr>
            <w:r w:rsidRPr="00764AD3">
              <w:rPr>
                <w:b/>
                <w:bCs/>
                <w:i/>
                <w:color w:val="333333"/>
                <w:sz w:val="20"/>
                <w:szCs w:val="20"/>
                <w:lang w:val="es-ES_tradnl"/>
              </w:rPr>
              <w:t>CENTRAL</w:t>
            </w:r>
          </w:p>
          <w:p w:rsidR="00541CC6" w:rsidRPr="00764AD3" w:rsidRDefault="00541CC6" w:rsidP="003C4CEF">
            <w:pPr>
              <w:overflowPunct w:val="0"/>
              <w:autoSpaceDE w:val="0"/>
              <w:autoSpaceDN w:val="0"/>
              <w:adjustRightInd w:val="0"/>
              <w:jc w:val="both"/>
              <w:rPr>
                <w:rFonts w:ascii="Arial" w:eastAsia="SimSun" w:hAnsi="Arial" w:cs="Arial"/>
                <w:bCs/>
                <w:sz w:val="21"/>
                <w:szCs w:val="21"/>
                <w:lang w:val="es-ES_tradnl"/>
              </w:rPr>
            </w:pPr>
          </w:p>
        </w:tc>
        <w:tc>
          <w:tcPr>
            <w:tcW w:w="977" w:type="pct"/>
          </w:tcPr>
          <w:p w:rsidR="00541CC6" w:rsidRDefault="00541CC6" w:rsidP="001860D8">
            <w:pPr>
              <w:rPr>
                <w:rFonts w:ascii="Arial" w:eastAsia="SimSun" w:hAnsi="Arial"/>
                <w:b/>
                <w:sz w:val="20"/>
                <w:szCs w:val="20"/>
              </w:rPr>
            </w:pPr>
          </w:p>
          <w:p w:rsidR="00791798" w:rsidRPr="00791798" w:rsidRDefault="00791798" w:rsidP="00791798">
            <w:pPr>
              <w:jc w:val="both"/>
              <w:rPr>
                <w:rFonts w:ascii="Arial" w:eastAsia="SimSun" w:hAnsi="Arial" w:cs="Arial"/>
                <w:sz w:val="20"/>
                <w:szCs w:val="20"/>
              </w:rPr>
            </w:pPr>
          </w:p>
          <w:p w:rsidR="00791798" w:rsidRPr="00791798" w:rsidRDefault="00791798" w:rsidP="00791798">
            <w:pPr>
              <w:jc w:val="center"/>
              <w:rPr>
                <w:rFonts w:ascii="Arial" w:eastAsia="SimSun" w:hAnsi="Arial" w:cs="Arial"/>
                <w:sz w:val="20"/>
                <w:szCs w:val="20"/>
              </w:rPr>
            </w:pPr>
            <w:r w:rsidRPr="00791798">
              <w:rPr>
                <w:rFonts w:ascii="Arial" w:eastAsia="SimSun" w:hAnsi="Arial" w:cs="Arial"/>
                <w:sz w:val="20"/>
                <w:szCs w:val="20"/>
              </w:rPr>
              <w:t>El alumno explicara el uso racional de los medicamentos reglamentados por el sistema de Salud Mexicano</w:t>
            </w:r>
          </w:p>
          <w:p w:rsidR="00541CC6" w:rsidRDefault="00541CC6"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541CC6" w:rsidRDefault="00541CC6" w:rsidP="00791798">
            <w:pPr>
              <w:rPr>
                <w:rFonts w:ascii="Arial" w:eastAsia="SimSun" w:hAnsi="Arial"/>
                <w:b/>
                <w:sz w:val="20"/>
                <w:szCs w:val="20"/>
              </w:rPr>
            </w:pPr>
          </w:p>
          <w:p w:rsidR="00027BAD" w:rsidRDefault="00541CC6" w:rsidP="009A4470">
            <w:pPr>
              <w:jc w:val="center"/>
              <w:rPr>
                <w:rFonts w:ascii="Arial" w:eastAsia="SimSun" w:hAnsi="Arial"/>
                <w:sz w:val="20"/>
                <w:szCs w:val="20"/>
              </w:rPr>
            </w:pPr>
            <w:r w:rsidRPr="009E353D">
              <w:rPr>
                <w:rFonts w:ascii="Arial" w:eastAsia="SimSun" w:hAnsi="Arial"/>
                <w:sz w:val="20"/>
                <w:szCs w:val="20"/>
              </w:rPr>
              <w:t xml:space="preserve">El alumno examinará la escalera terapéutica de la OMS y la farmacología del dolor, comparando el uso racional de </w:t>
            </w:r>
          </w:p>
          <w:p w:rsidR="00707CDA" w:rsidRDefault="00541CC6" w:rsidP="001860D8">
            <w:pPr>
              <w:jc w:val="center"/>
              <w:rPr>
                <w:rFonts w:ascii="Arial" w:eastAsia="SimSun" w:hAnsi="Arial"/>
                <w:sz w:val="20"/>
                <w:szCs w:val="20"/>
              </w:rPr>
            </w:pPr>
            <w:r w:rsidRPr="009E353D">
              <w:rPr>
                <w:rFonts w:ascii="Arial" w:eastAsia="SimSun" w:hAnsi="Arial"/>
                <w:sz w:val="20"/>
                <w:szCs w:val="20"/>
              </w:rPr>
              <w:t xml:space="preserve">los analgésicos narcóticos y </w:t>
            </w:r>
            <w:r w:rsidRPr="009E353D">
              <w:rPr>
                <w:rFonts w:ascii="Arial" w:eastAsia="SimSun" w:hAnsi="Arial"/>
                <w:sz w:val="20"/>
                <w:szCs w:val="20"/>
              </w:rPr>
              <w:lastRenderedPageBreak/>
              <w:t>AINES</w:t>
            </w:r>
            <w:r w:rsidR="009A4470">
              <w:rPr>
                <w:rFonts w:ascii="Arial" w:eastAsia="SimSun" w:hAnsi="Arial"/>
                <w:sz w:val="20"/>
                <w:szCs w:val="20"/>
              </w:rPr>
              <w:t>, glucocorticiodes</w:t>
            </w:r>
            <w:r w:rsidRPr="009E353D">
              <w:rPr>
                <w:rFonts w:ascii="Arial" w:eastAsia="SimSun" w:hAnsi="Arial"/>
                <w:sz w:val="20"/>
                <w:szCs w:val="20"/>
              </w:rPr>
              <w:t xml:space="preserve"> en </w:t>
            </w:r>
          </w:p>
          <w:p w:rsidR="00707CDA" w:rsidRDefault="00707CDA" w:rsidP="001860D8">
            <w:pPr>
              <w:jc w:val="center"/>
              <w:rPr>
                <w:rFonts w:ascii="Arial" w:eastAsia="SimSun" w:hAnsi="Arial"/>
                <w:sz w:val="20"/>
                <w:szCs w:val="20"/>
              </w:rPr>
            </w:pPr>
          </w:p>
          <w:p w:rsidR="00707CDA" w:rsidRDefault="00707CDA" w:rsidP="001860D8">
            <w:pPr>
              <w:jc w:val="center"/>
              <w:rPr>
                <w:rFonts w:ascii="Arial" w:eastAsia="SimSun" w:hAnsi="Arial"/>
                <w:sz w:val="20"/>
                <w:szCs w:val="20"/>
              </w:rPr>
            </w:pPr>
          </w:p>
          <w:p w:rsidR="00541CC6" w:rsidRDefault="00541CC6" w:rsidP="001860D8">
            <w:pPr>
              <w:jc w:val="center"/>
              <w:rPr>
                <w:rFonts w:ascii="Arial" w:eastAsia="SimSun" w:hAnsi="Arial"/>
                <w:sz w:val="20"/>
                <w:szCs w:val="20"/>
              </w:rPr>
            </w:pPr>
            <w:r w:rsidRPr="009E353D">
              <w:rPr>
                <w:rFonts w:ascii="Arial" w:eastAsia="SimSun" w:hAnsi="Arial"/>
                <w:sz w:val="20"/>
                <w:szCs w:val="20"/>
              </w:rPr>
              <w:t xml:space="preserve">los procesos reumáticos. Así mismo explicara el uso </w:t>
            </w:r>
          </w:p>
          <w:p w:rsidR="00541CC6" w:rsidRDefault="00541CC6" w:rsidP="001860D8">
            <w:pPr>
              <w:jc w:val="center"/>
              <w:rPr>
                <w:rFonts w:ascii="Arial" w:eastAsia="SimSun" w:hAnsi="Arial"/>
                <w:sz w:val="20"/>
                <w:szCs w:val="20"/>
              </w:rPr>
            </w:pPr>
            <w:r>
              <w:rPr>
                <w:rFonts w:ascii="Arial" w:eastAsia="SimSun" w:hAnsi="Arial"/>
                <w:sz w:val="20"/>
                <w:szCs w:val="20"/>
              </w:rPr>
              <w:t xml:space="preserve">medicamentoso </w:t>
            </w:r>
          </w:p>
          <w:p w:rsidR="0086606A" w:rsidRDefault="00541CC6" w:rsidP="00027BAD">
            <w:pPr>
              <w:jc w:val="center"/>
              <w:rPr>
                <w:rFonts w:ascii="Arial" w:eastAsia="SimSun" w:hAnsi="Arial"/>
                <w:sz w:val="20"/>
                <w:szCs w:val="20"/>
              </w:rPr>
            </w:pPr>
            <w:r>
              <w:rPr>
                <w:rFonts w:ascii="Arial" w:eastAsia="SimSun" w:hAnsi="Arial"/>
                <w:sz w:val="20"/>
                <w:szCs w:val="20"/>
              </w:rPr>
              <w:t>en la ansiedad, s</w:t>
            </w:r>
            <w:r w:rsidRPr="00124072">
              <w:rPr>
                <w:rFonts w:ascii="Arial" w:eastAsia="SimSun" w:hAnsi="Arial"/>
                <w:sz w:val="20"/>
                <w:szCs w:val="20"/>
              </w:rPr>
              <w:t xml:space="preserve">edación, hipnóticos, depresión, psicóticos, </w:t>
            </w:r>
          </w:p>
          <w:p w:rsidR="00541CC6" w:rsidRPr="00124072" w:rsidRDefault="00541CC6" w:rsidP="00E56562">
            <w:pPr>
              <w:jc w:val="center"/>
              <w:rPr>
                <w:rFonts w:ascii="Arial" w:eastAsia="SimSun" w:hAnsi="Arial"/>
                <w:sz w:val="20"/>
                <w:szCs w:val="20"/>
              </w:rPr>
            </w:pPr>
            <w:r w:rsidRPr="00124072">
              <w:rPr>
                <w:rFonts w:ascii="Arial" w:eastAsia="SimSun" w:hAnsi="Arial"/>
                <w:sz w:val="20"/>
                <w:szCs w:val="20"/>
              </w:rPr>
              <w:t xml:space="preserve">Parkinson, </w:t>
            </w:r>
            <w:r>
              <w:rPr>
                <w:rFonts w:ascii="Arial" w:eastAsia="SimSun" w:hAnsi="Arial"/>
                <w:sz w:val="20"/>
                <w:szCs w:val="20"/>
              </w:rPr>
              <w:t xml:space="preserve">y </w:t>
            </w:r>
            <w:r w:rsidRPr="00124072">
              <w:rPr>
                <w:rFonts w:ascii="Arial" w:eastAsia="SimSun" w:hAnsi="Arial"/>
                <w:sz w:val="20"/>
                <w:szCs w:val="20"/>
              </w:rPr>
              <w:t xml:space="preserve">anticonvulsivos, </w:t>
            </w:r>
            <w:r>
              <w:rPr>
                <w:rFonts w:ascii="Arial" w:eastAsia="SimSun" w:hAnsi="Arial"/>
                <w:sz w:val="20"/>
                <w:szCs w:val="20"/>
              </w:rPr>
              <w:t xml:space="preserve">en </w:t>
            </w:r>
            <w:r w:rsidRPr="00124072">
              <w:rPr>
                <w:rFonts w:ascii="Arial" w:eastAsia="SimSun" w:hAnsi="Arial"/>
                <w:sz w:val="20"/>
                <w:szCs w:val="20"/>
              </w:rPr>
              <w:t>los aspectos.</w:t>
            </w:r>
          </w:p>
        </w:tc>
        <w:tc>
          <w:tcPr>
            <w:tcW w:w="1405" w:type="pct"/>
          </w:tcPr>
          <w:p w:rsidR="00541CC6" w:rsidRDefault="00541CC6" w:rsidP="001860D8">
            <w:pPr>
              <w:rPr>
                <w:rFonts w:ascii="Arial" w:eastAsia="SimSun" w:hAnsi="Arial"/>
                <w:b/>
                <w:sz w:val="20"/>
                <w:szCs w:val="20"/>
              </w:rPr>
            </w:pPr>
          </w:p>
          <w:p w:rsidR="00541CC6" w:rsidRDefault="00541CC6" w:rsidP="001860D8">
            <w:pPr>
              <w:rPr>
                <w:rFonts w:ascii="Arial" w:eastAsia="SimSun" w:hAnsi="Arial"/>
                <w:b/>
                <w:sz w:val="20"/>
                <w:szCs w:val="20"/>
              </w:rPr>
            </w:pPr>
          </w:p>
          <w:p w:rsidR="00791798" w:rsidRPr="00791798" w:rsidRDefault="00791798" w:rsidP="00791798">
            <w:pPr>
              <w:numPr>
                <w:ilvl w:val="1"/>
                <w:numId w:val="18"/>
              </w:numPr>
              <w:tabs>
                <w:tab w:val="left" w:pos="433"/>
              </w:tabs>
              <w:rPr>
                <w:rFonts w:ascii="Arial" w:eastAsia="SimSun" w:hAnsi="Arial" w:cs="Arial"/>
                <w:b/>
                <w:i/>
                <w:sz w:val="20"/>
                <w:szCs w:val="20"/>
              </w:rPr>
            </w:pPr>
            <w:r w:rsidRPr="00791798">
              <w:rPr>
                <w:rFonts w:ascii="Arial" w:eastAsia="SimSun" w:hAnsi="Arial" w:cs="Arial"/>
                <w:b/>
                <w:i/>
                <w:sz w:val="20"/>
                <w:szCs w:val="20"/>
              </w:rPr>
              <w:t>Reglamento Medicamentos del Sistema de Salud Mexicano</w:t>
            </w:r>
          </w:p>
          <w:p w:rsidR="00791798" w:rsidRPr="00791798" w:rsidRDefault="00791798" w:rsidP="00791798">
            <w:pPr>
              <w:tabs>
                <w:tab w:val="left" w:pos="433"/>
              </w:tabs>
              <w:ind w:left="360"/>
              <w:rPr>
                <w:rFonts w:ascii="Arial" w:eastAsia="SimSun" w:hAnsi="Arial" w:cs="Arial"/>
                <w:b/>
                <w:i/>
                <w:sz w:val="20"/>
                <w:szCs w:val="20"/>
              </w:rPr>
            </w:pPr>
          </w:p>
          <w:p w:rsidR="00791798" w:rsidRPr="00791798" w:rsidRDefault="00027BAD" w:rsidP="00791798">
            <w:pPr>
              <w:numPr>
                <w:ilvl w:val="1"/>
                <w:numId w:val="18"/>
              </w:numPr>
              <w:tabs>
                <w:tab w:val="left" w:pos="433"/>
              </w:tabs>
              <w:rPr>
                <w:rFonts w:ascii="Arial" w:eastAsia="SimSun" w:hAnsi="Arial" w:cs="Arial"/>
                <w:b/>
                <w:i/>
                <w:sz w:val="20"/>
                <w:szCs w:val="20"/>
              </w:rPr>
            </w:pPr>
            <w:r w:rsidRPr="00791798">
              <w:rPr>
                <w:rFonts w:ascii="Arial" w:eastAsia="SimSun" w:hAnsi="Arial" w:cs="Arial"/>
                <w:b/>
                <w:i/>
                <w:sz w:val="20"/>
                <w:szCs w:val="20"/>
              </w:rPr>
              <w:t>Farmacoterapia</w:t>
            </w:r>
            <w:r w:rsidR="00791798" w:rsidRPr="00791798">
              <w:rPr>
                <w:rFonts w:ascii="Arial" w:eastAsia="SimSun" w:hAnsi="Arial" w:cs="Arial"/>
                <w:b/>
                <w:i/>
                <w:sz w:val="20"/>
                <w:szCs w:val="20"/>
              </w:rPr>
              <w:t xml:space="preserve">  Racional  Terapéutica </w:t>
            </w: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791798" w:rsidRDefault="00791798" w:rsidP="001860D8">
            <w:pPr>
              <w:rPr>
                <w:rFonts w:ascii="Arial" w:eastAsia="SimSun" w:hAnsi="Arial"/>
                <w:b/>
                <w:sz w:val="20"/>
                <w:szCs w:val="20"/>
              </w:rPr>
            </w:pPr>
          </w:p>
          <w:p w:rsidR="00541CC6" w:rsidRDefault="00541CC6" w:rsidP="001860D8">
            <w:pPr>
              <w:rPr>
                <w:rFonts w:ascii="Arial" w:eastAsia="SimSun" w:hAnsi="Arial"/>
                <w:b/>
                <w:sz w:val="20"/>
                <w:szCs w:val="20"/>
              </w:rPr>
            </w:pPr>
          </w:p>
          <w:p w:rsidR="00541CC6" w:rsidRDefault="00541CC6" w:rsidP="001860D8">
            <w:pPr>
              <w:rPr>
                <w:rFonts w:ascii="Arial" w:eastAsia="SimSun" w:hAnsi="Arial"/>
                <w:sz w:val="20"/>
                <w:szCs w:val="20"/>
              </w:rPr>
            </w:pPr>
            <w:r>
              <w:rPr>
                <w:rFonts w:ascii="Arial" w:eastAsia="SimSun" w:hAnsi="Arial"/>
                <w:b/>
                <w:sz w:val="20"/>
                <w:szCs w:val="20"/>
              </w:rPr>
              <w:t xml:space="preserve">  </w:t>
            </w:r>
            <w:r w:rsidR="00791798">
              <w:rPr>
                <w:rFonts w:ascii="Arial" w:eastAsia="SimSun" w:hAnsi="Arial"/>
                <w:b/>
                <w:sz w:val="20"/>
                <w:szCs w:val="20"/>
              </w:rPr>
              <w:t>2</w:t>
            </w:r>
            <w:r w:rsidR="00764AD3">
              <w:rPr>
                <w:rFonts w:ascii="Arial" w:eastAsia="SimSun" w:hAnsi="Arial"/>
                <w:b/>
                <w:sz w:val="20"/>
                <w:szCs w:val="20"/>
              </w:rPr>
              <w:t>.</w:t>
            </w:r>
            <w:r>
              <w:rPr>
                <w:rFonts w:ascii="Arial" w:eastAsia="SimSun" w:hAnsi="Arial"/>
                <w:b/>
                <w:sz w:val="20"/>
                <w:szCs w:val="20"/>
              </w:rPr>
              <w:t xml:space="preserve"> </w:t>
            </w:r>
            <w:r w:rsidRPr="00124072">
              <w:rPr>
                <w:rFonts w:ascii="Arial" w:eastAsia="SimSun" w:hAnsi="Arial"/>
                <w:b/>
                <w:sz w:val="20"/>
                <w:szCs w:val="20"/>
              </w:rPr>
              <w:t>1</w:t>
            </w:r>
            <w:r w:rsidR="00764AD3">
              <w:rPr>
                <w:rFonts w:ascii="Arial" w:eastAsia="SimSun" w:hAnsi="Arial"/>
                <w:b/>
                <w:sz w:val="20"/>
                <w:szCs w:val="20"/>
              </w:rPr>
              <w:t xml:space="preserve"> </w:t>
            </w:r>
            <w:r w:rsidR="00027BAD" w:rsidRPr="00124072">
              <w:rPr>
                <w:rFonts w:ascii="Arial" w:eastAsia="SimSun" w:hAnsi="Arial"/>
                <w:b/>
                <w:sz w:val="20"/>
                <w:szCs w:val="20"/>
              </w:rPr>
              <w:t>Analgésicos</w:t>
            </w:r>
            <w:r w:rsidRPr="00124072">
              <w:rPr>
                <w:rFonts w:ascii="Arial" w:eastAsia="SimSun" w:hAnsi="Arial"/>
                <w:b/>
                <w:sz w:val="20"/>
                <w:szCs w:val="20"/>
              </w:rPr>
              <w:t xml:space="preserve"> Narcóticos:</w:t>
            </w:r>
            <w:r w:rsidRPr="00124072">
              <w:rPr>
                <w:rFonts w:ascii="Arial" w:eastAsia="SimSun" w:hAnsi="Arial"/>
                <w:sz w:val="20"/>
                <w:szCs w:val="20"/>
              </w:rPr>
              <w:t xml:space="preserve"> </w:t>
            </w:r>
          </w:p>
          <w:p w:rsidR="00541CC6" w:rsidRPr="00124072" w:rsidRDefault="00541CC6" w:rsidP="001860D8">
            <w:pPr>
              <w:rPr>
                <w:rFonts w:ascii="Arial" w:eastAsia="SimSun" w:hAnsi="Arial"/>
                <w:sz w:val="20"/>
                <w:szCs w:val="20"/>
              </w:rPr>
            </w:pPr>
          </w:p>
          <w:p w:rsidR="00541CC6" w:rsidRPr="00124072" w:rsidRDefault="00541CC6" w:rsidP="00541CC6">
            <w:pPr>
              <w:numPr>
                <w:ilvl w:val="0"/>
                <w:numId w:val="17"/>
              </w:numPr>
              <w:ind w:left="222" w:hanging="284"/>
              <w:rPr>
                <w:rFonts w:ascii="Arial" w:eastAsia="SimSun" w:hAnsi="Arial"/>
                <w:sz w:val="20"/>
                <w:szCs w:val="20"/>
              </w:rPr>
            </w:pPr>
            <w:r w:rsidRPr="00124072">
              <w:rPr>
                <w:rFonts w:ascii="Arial" w:eastAsia="SimSun" w:hAnsi="Arial"/>
                <w:sz w:val="20"/>
                <w:szCs w:val="20"/>
              </w:rPr>
              <w:t xml:space="preserve">Morfina, Meperidina, Metadona, , Pentazocina, Buprenorfina, Nalbufina, </w:t>
            </w:r>
          </w:p>
          <w:p w:rsidR="00541CC6" w:rsidRDefault="00541CC6" w:rsidP="001860D8">
            <w:pPr>
              <w:ind w:left="222"/>
              <w:rPr>
                <w:rFonts w:ascii="Arial" w:eastAsia="SimSun" w:hAnsi="Arial"/>
                <w:sz w:val="20"/>
                <w:szCs w:val="20"/>
              </w:rPr>
            </w:pPr>
          </w:p>
          <w:p w:rsidR="00541CC6" w:rsidRDefault="00541CC6" w:rsidP="001860D8">
            <w:pPr>
              <w:ind w:left="222"/>
              <w:rPr>
                <w:rFonts w:ascii="Arial" w:eastAsia="SimSun" w:hAnsi="Arial"/>
                <w:sz w:val="20"/>
                <w:szCs w:val="20"/>
              </w:rPr>
            </w:pPr>
          </w:p>
          <w:p w:rsidR="00791798" w:rsidRDefault="00791798" w:rsidP="00027BAD">
            <w:pPr>
              <w:rPr>
                <w:rFonts w:ascii="Arial" w:eastAsia="SimSun" w:hAnsi="Arial"/>
                <w:sz w:val="20"/>
                <w:szCs w:val="20"/>
              </w:rPr>
            </w:pPr>
          </w:p>
          <w:p w:rsidR="00791798" w:rsidRDefault="00791798" w:rsidP="001860D8">
            <w:pPr>
              <w:ind w:left="222"/>
              <w:rPr>
                <w:rFonts w:ascii="Arial" w:eastAsia="SimSun" w:hAnsi="Arial"/>
                <w:sz w:val="20"/>
                <w:szCs w:val="20"/>
              </w:rPr>
            </w:pPr>
          </w:p>
          <w:p w:rsidR="009A4470" w:rsidRDefault="009A4470" w:rsidP="001860D8">
            <w:pPr>
              <w:ind w:left="222"/>
              <w:rPr>
                <w:rFonts w:ascii="Arial" w:eastAsia="SimSun" w:hAnsi="Arial"/>
                <w:sz w:val="20"/>
                <w:szCs w:val="20"/>
              </w:rPr>
            </w:pPr>
          </w:p>
          <w:p w:rsidR="009A4470" w:rsidRDefault="009A4470" w:rsidP="001860D8">
            <w:pPr>
              <w:ind w:left="222"/>
              <w:rPr>
                <w:rFonts w:ascii="Arial" w:eastAsia="SimSun" w:hAnsi="Arial"/>
                <w:sz w:val="20"/>
                <w:szCs w:val="20"/>
              </w:rPr>
            </w:pPr>
          </w:p>
          <w:p w:rsidR="009A4470" w:rsidRDefault="009A4470" w:rsidP="001860D8">
            <w:pPr>
              <w:ind w:left="222"/>
              <w:rPr>
                <w:rFonts w:ascii="Arial" w:eastAsia="SimSun" w:hAnsi="Arial"/>
                <w:sz w:val="20"/>
                <w:szCs w:val="20"/>
              </w:rPr>
            </w:pPr>
          </w:p>
          <w:p w:rsidR="00541CC6" w:rsidRPr="00027BAD" w:rsidRDefault="00541CC6" w:rsidP="00027BAD">
            <w:pPr>
              <w:pStyle w:val="Prrafodelista"/>
              <w:numPr>
                <w:ilvl w:val="1"/>
                <w:numId w:val="27"/>
              </w:numPr>
              <w:rPr>
                <w:rFonts w:ascii="Arial" w:eastAsia="SimSun" w:hAnsi="Arial"/>
                <w:b/>
                <w:sz w:val="20"/>
                <w:szCs w:val="20"/>
              </w:rPr>
            </w:pPr>
            <w:r w:rsidRPr="00027BAD">
              <w:rPr>
                <w:rFonts w:ascii="Arial" w:eastAsia="SimSun" w:hAnsi="Arial"/>
                <w:b/>
                <w:sz w:val="20"/>
                <w:szCs w:val="20"/>
              </w:rPr>
              <w:t xml:space="preserve">AINES: </w:t>
            </w:r>
          </w:p>
          <w:p w:rsidR="00541CC6" w:rsidRDefault="00541CC6" w:rsidP="001860D8">
            <w:pPr>
              <w:ind w:left="360"/>
              <w:rPr>
                <w:rFonts w:ascii="Arial" w:eastAsia="SimSun" w:hAnsi="Arial"/>
                <w:b/>
                <w:sz w:val="20"/>
                <w:szCs w:val="20"/>
              </w:rPr>
            </w:pPr>
          </w:p>
          <w:p w:rsidR="00541CC6" w:rsidRDefault="00541CC6" w:rsidP="001860D8">
            <w:pPr>
              <w:ind w:left="360"/>
              <w:rPr>
                <w:rFonts w:ascii="Arial" w:eastAsia="SimSun" w:hAnsi="Arial"/>
                <w:sz w:val="20"/>
                <w:szCs w:val="20"/>
              </w:rPr>
            </w:pPr>
            <w:r w:rsidRPr="004800C7">
              <w:rPr>
                <w:rFonts w:ascii="Arial" w:eastAsia="SimSun" w:hAnsi="Arial"/>
                <w:sz w:val="20"/>
                <w:szCs w:val="20"/>
              </w:rPr>
              <w:t>ASA</w:t>
            </w:r>
            <w:r>
              <w:rPr>
                <w:rFonts w:ascii="Arial" w:eastAsia="SimSun" w:hAnsi="Arial"/>
                <w:sz w:val="20"/>
                <w:szCs w:val="20"/>
              </w:rPr>
              <w:t xml:space="preserve">, paracetamol, Metamizol, Ibuprofeno, Ketorolaco, Naproxeno, Diclofenaco, </w:t>
            </w:r>
          </w:p>
          <w:p w:rsidR="00541CC6" w:rsidRPr="005021BD" w:rsidRDefault="00541CC6" w:rsidP="001860D8">
            <w:pPr>
              <w:ind w:left="360"/>
              <w:rPr>
                <w:rFonts w:ascii="Arial" w:eastAsia="SimSun" w:hAnsi="Arial"/>
                <w:b/>
                <w:sz w:val="20"/>
                <w:szCs w:val="20"/>
              </w:rPr>
            </w:pPr>
            <w:r>
              <w:rPr>
                <w:rFonts w:ascii="Arial" w:eastAsia="SimSun" w:hAnsi="Arial"/>
                <w:sz w:val="20"/>
                <w:szCs w:val="20"/>
              </w:rPr>
              <w:t>Ketoprofeno, Indometacina, Nimesulida, Piroxicanes, Coxies.</w:t>
            </w:r>
          </w:p>
          <w:p w:rsidR="00541CC6" w:rsidRDefault="00541CC6" w:rsidP="001860D8">
            <w:pPr>
              <w:ind w:left="-62"/>
              <w:rPr>
                <w:rFonts w:ascii="Arial" w:eastAsia="SimSun" w:hAnsi="Arial"/>
                <w:b/>
                <w:sz w:val="20"/>
                <w:szCs w:val="20"/>
              </w:rPr>
            </w:pPr>
          </w:p>
          <w:p w:rsidR="00541CC6" w:rsidRDefault="00541CC6" w:rsidP="001860D8">
            <w:pPr>
              <w:ind w:left="-62"/>
              <w:rPr>
                <w:rFonts w:ascii="Arial" w:eastAsia="SimSun" w:hAnsi="Arial"/>
                <w:b/>
                <w:sz w:val="20"/>
                <w:szCs w:val="20"/>
              </w:rPr>
            </w:pPr>
          </w:p>
          <w:p w:rsidR="009A4470" w:rsidRPr="009A4470" w:rsidRDefault="009A4470" w:rsidP="009A4470">
            <w:pPr>
              <w:ind w:left="-62"/>
              <w:rPr>
                <w:rFonts w:ascii="Arial" w:eastAsia="SimSun" w:hAnsi="Arial"/>
                <w:b/>
                <w:sz w:val="20"/>
                <w:szCs w:val="20"/>
              </w:rPr>
            </w:pPr>
            <w:r>
              <w:rPr>
                <w:rFonts w:ascii="Arial" w:eastAsia="SimSun" w:hAnsi="Arial"/>
                <w:b/>
                <w:sz w:val="20"/>
                <w:szCs w:val="20"/>
              </w:rPr>
              <w:t xml:space="preserve">2.3 </w:t>
            </w:r>
            <w:r w:rsidRPr="009A4470">
              <w:rPr>
                <w:rFonts w:ascii="Arial" w:eastAsia="SimSun" w:hAnsi="Arial"/>
                <w:b/>
                <w:sz w:val="20"/>
                <w:szCs w:val="20"/>
              </w:rPr>
              <w:t xml:space="preserve">CORTICOSTEROIDES. </w:t>
            </w:r>
            <w:r w:rsidRPr="009A4470">
              <w:rPr>
                <w:rFonts w:ascii="Arial" w:eastAsia="SimSun" w:hAnsi="Arial"/>
                <w:b/>
                <w:sz w:val="20"/>
                <w:szCs w:val="20"/>
              </w:rPr>
              <w:tab/>
            </w:r>
            <w:r w:rsidRPr="009A4470">
              <w:rPr>
                <w:rFonts w:ascii="Arial" w:eastAsia="SimSun" w:hAnsi="Arial"/>
                <w:b/>
                <w:sz w:val="20"/>
                <w:szCs w:val="20"/>
              </w:rPr>
              <w:tab/>
              <w:t xml:space="preserve">                                                    </w:t>
            </w:r>
          </w:p>
          <w:p w:rsidR="009A4470" w:rsidRPr="009A4470" w:rsidRDefault="009A4470" w:rsidP="009A4470">
            <w:pPr>
              <w:ind w:left="-62"/>
              <w:rPr>
                <w:rFonts w:ascii="Arial" w:eastAsia="SimSun" w:hAnsi="Arial"/>
                <w:b/>
                <w:sz w:val="20"/>
                <w:szCs w:val="20"/>
              </w:rPr>
            </w:pPr>
            <w:r w:rsidRPr="009A4470">
              <w:rPr>
                <w:rFonts w:ascii="Arial" w:eastAsia="SimSun" w:hAnsi="Arial"/>
                <w:b/>
                <w:sz w:val="20"/>
                <w:szCs w:val="20"/>
              </w:rPr>
              <w:tab/>
            </w:r>
            <w:r w:rsidR="008368EB">
              <w:rPr>
                <w:rFonts w:ascii="Arial" w:eastAsia="SimSun" w:hAnsi="Arial"/>
                <w:b/>
                <w:sz w:val="20"/>
                <w:szCs w:val="20"/>
              </w:rPr>
              <w:t xml:space="preserve">      </w:t>
            </w:r>
            <w:r w:rsidRPr="009A4470">
              <w:rPr>
                <w:rFonts w:ascii="Arial" w:eastAsia="SimSun" w:hAnsi="Arial"/>
                <w:sz w:val="20"/>
                <w:szCs w:val="20"/>
              </w:rPr>
              <w:t>Glucocorticoides</w:t>
            </w:r>
            <w:r w:rsidRPr="009A4470">
              <w:rPr>
                <w:rFonts w:ascii="Arial" w:eastAsia="SimSun" w:hAnsi="Arial"/>
                <w:b/>
                <w:sz w:val="20"/>
                <w:szCs w:val="20"/>
              </w:rPr>
              <w:t>.</w:t>
            </w:r>
          </w:p>
          <w:p w:rsidR="009A4470" w:rsidRDefault="009A4470" w:rsidP="009A4470">
            <w:pPr>
              <w:rPr>
                <w:rFonts w:ascii="Arial" w:eastAsia="SimSun" w:hAnsi="Arial"/>
                <w:b/>
                <w:sz w:val="20"/>
                <w:szCs w:val="20"/>
              </w:rPr>
            </w:pPr>
          </w:p>
          <w:p w:rsidR="00541CC6" w:rsidRDefault="00541CC6" w:rsidP="001860D8">
            <w:pPr>
              <w:ind w:left="-62"/>
              <w:rPr>
                <w:rFonts w:ascii="Arial" w:eastAsia="SimSun" w:hAnsi="Arial"/>
                <w:b/>
                <w:sz w:val="20"/>
                <w:szCs w:val="20"/>
              </w:rPr>
            </w:pPr>
          </w:p>
          <w:p w:rsidR="00541CC6" w:rsidRDefault="00E56562" w:rsidP="001860D8">
            <w:pPr>
              <w:ind w:left="-62"/>
              <w:jc w:val="both"/>
              <w:rPr>
                <w:rFonts w:ascii="Arial" w:eastAsia="SimSun" w:hAnsi="Arial"/>
                <w:b/>
                <w:sz w:val="20"/>
                <w:szCs w:val="20"/>
              </w:rPr>
            </w:pPr>
            <w:r>
              <w:rPr>
                <w:rFonts w:ascii="Arial" w:eastAsia="SimSun" w:hAnsi="Arial"/>
                <w:b/>
                <w:i/>
                <w:sz w:val="20"/>
                <w:szCs w:val="20"/>
              </w:rPr>
              <w:t xml:space="preserve">   </w:t>
            </w:r>
            <w:r w:rsidR="00027BAD">
              <w:rPr>
                <w:rFonts w:ascii="Arial" w:eastAsia="SimSun" w:hAnsi="Arial"/>
                <w:b/>
                <w:i/>
                <w:sz w:val="20"/>
                <w:szCs w:val="20"/>
              </w:rPr>
              <w:t>2</w:t>
            </w:r>
            <w:r w:rsidR="00764AD3">
              <w:rPr>
                <w:rFonts w:ascii="Arial" w:eastAsia="SimSun" w:hAnsi="Arial"/>
                <w:b/>
                <w:i/>
                <w:sz w:val="20"/>
                <w:szCs w:val="20"/>
              </w:rPr>
              <w:t>.</w:t>
            </w:r>
            <w:r w:rsidR="008368EB">
              <w:rPr>
                <w:rFonts w:ascii="Arial" w:eastAsia="SimSun" w:hAnsi="Arial"/>
                <w:b/>
                <w:i/>
                <w:sz w:val="20"/>
                <w:szCs w:val="20"/>
              </w:rPr>
              <w:t>4</w:t>
            </w:r>
            <w:r w:rsidR="00541CC6" w:rsidRPr="009E353D">
              <w:rPr>
                <w:rFonts w:ascii="Arial" w:eastAsia="SimSun" w:hAnsi="Arial"/>
                <w:b/>
                <w:i/>
                <w:sz w:val="20"/>
                <w:szCs w:val="20"/>
              </w:rPr>
              <w:t>. Ansiolíticos y Sedantes-   Hipnóticos</w:t>
            </w:r>
          </w:p>
          <w:p w:rsidR="00541CC6" w:rsidRPr="00124072" w:rsidRDefault="00541CC6" w:rsidP="001860D8">
            <w:pPr>
              <w:ind w:left="-62"/>
              <w:rPr>
                <w:rFonts w:ascii="Arial" w:eastAsia="SimSun" w:hAnsi="Arial"/>
                <w:b/>
                <w:sz w:val="20"/>
                <w:szCs w:val="20"/>
              </w:rPr>
            </w:pPr>
          </w:p>
          <w:p w:rsidR="00541CC6" w:rsidRPr="00124072" w:rsidRDefault="00541CC6" w:rsidP="00541CC6">
            <w:pPr>
              <w:numPr>
                <w:ilvl w:val="0"/>
                <w:numId w:val="17"/>
              </w:numPr>
              <w:ind w:left="222" w:hanging="284"/>
              <w:rPr>
                <w:rFonts w:ascii="Arial" w:eastAsia="SimSun" w:hAnsi="Arial"/>
                <w:sz w:val="20"/>
                <w:szCs w:val="20"/>
              </w:rPr>
            </w:pPr>
            <w:r w:rsidRPr="00124072">
              <w:rPr>
                <w:rFonts w:ascii="Arial" w:eastAsia="SimSun" w:hAnsi="Arial"/>
                <w:sz w:val="20"/>
                <w:szCs w:val="20"/>
              </w:rPr>
              <w:t xml:space="preserve"> Benzodiacepinas: Diazepam, Clordiazepóxido, Lorazepam, Oxazepam,  Clonazepan </w:t>
            </w:r>
          </w:p>
          <w:p w:rsidR="00541CC6" w:rsidRDefault="00541CC6" w:rsidP="00541CC6">
            <w:pPr>
              <w:numPr>
                <w:ilvl w:val="0"/>
                <w:numId w:val="17"/>
              </w:numPr>
              <w:ind w:left="222" w:hanging="284"/>
              <w:rPr>
                <w:rFonts w:ascii="Arial" w:eastAsia="SimSun" w:hAnsi="Arial"/>
                <w:sz w:val="20"/>
                <w:szCs w:val="20"/>
              </w:rPr>
            </w:pPr>
            <w:r w:rsidRPr="00124072">
              <w:rPr>
                <w:rFonts w:ascii="Arial" w:eastAsia="SimSun" w:hAnsi="Arial"/>
                <w:sz w:val="20"/>
                <w:szCs w:val="20"/>
              </w:rPr>
              <w:t>Sedantes-hipnóticos: Barbitúricos: Fenobarbital, Pentobarbital, Tiopental</w:t>
            </w:r>
          </w:p>
          <w:p w:rsidR="00541CC6" w:rsidRDefault="00541CC6" w:rsidP="001860D8">
            <w:pPr>
              <w:rPr>
                <w:rFonts w:ascii="Arial" w:eastAsia="SimSun" w:hAnsi="Arial"/>
                <w:sz w:val="20"/>
                <w:szCs w:val="20"/>
              </w:rPr>
            </w:pPr>
          </w:p>
          <w:p w:rsidR="00053A42" w:rsidRDefault="00053A42" w:rsidP="001860D8">
            <w:pPr>
              <w:rPr>
                <w:rFonts w:ascii="Arial" w:eastAsia="SimSun" w:hAnsi="Arial"/>
                <w:sz w:val="20"/>
                <w:szCs w:val="20"/>
              </w:rPr>
            </w:pPr>
          </w:p>
          <w:p w:rsidR="00541CC6" w:rsidRPr="009E353D" w:rsidRDefault="00541CC6" w:rsidP="001860D8">
            <w:pPr>
              <w:ind w:left="222"/>
              <w:jc w:val="both"/>
              <w:rPr>
                <w:rFonts w:ascii="Arial" w:eastAsia="SimSun" w:hAnsi="Arial"/>
                <w:i/>
                <w:sz w:val="20"/>
                <w:szCs w:val="20"/>
              </w:rPr>
            </w:pPr>
          </w:p>
          <w:p w:rsidR="00541CC6" w:rsidRPr="009E353D" w:rsidRDefault="00027BAD" w:rsidP="00E56562">
            <w:pPr>
              <w:jc w:val="both"/>
              <w:rPr>
                <w:rFonts w:ascii="Arial" w:eastAsia="SimSun" w:hAnsi="Arial"/>
                <w:b/>
                <w:i/>
                <w:sz w:val="20"/>
                <w:szCs w:val="20"/>
              </w:rPr>
            </w:pPr>
            <w:r>
              <w:rPr>
                <w:rFonts w:ascii="Arial" w:eastAsia="SimSun" w:hAnsi="Arial"/>
                <w:b/>
                <w:i/>
                <w:sz w:val="20"/>
                <w:szCs w:val="20"/>
              </w:rPr>
              <w:t>2</w:t>
            </w:r>
            <w:r w:rsidR="00764AD3">
              <w:rPr>
                <w:rFonts w:ascii="Arial" w:eastAsia="SimSun" w:hAnsi="Arial"/>
                <w:b/>
                <w:i/>
                <w:sz w:val="20"/>
                <w:szCs w:val="20"/>
              </w:rPr>
              <w:t>.</w:t>
            </w:r>
            <w:r w:rsidR="008368EB">
              <w:rPr>
                <w:rFonts w:ascii="Arial" w:eastAsia="SimSun" w:hAnsi="Arial"/>
                <w:b/>
                <w:i/>
                <w:sz w:val="20"/>
                <w:szCs w:val="20"/>
              </w:rPr>
              <w:t>5</w:t>
            </w:r>
            <w:r w:rsidR="00E56562">
              <w:rPr>
                <w:rFonts w:ascii="Arial" w:eastAsia="SimSun" w:hAnsi="Arial"/>
                <w:b/>
                <w:i/>
                <w:sz w:val="20"/>
                <w:szCs w:val="20"/>
              </w:rPr>
              <w:t xml:space="preserve">. </w:t>
            </w:r>
            <w:r w:rsidR="00541CC6" w:rsidRPr="009E353D">
              <w:rPr>
                <w:rFonts w:ascii="Arial" w:eastAsia="SimSun" w:hAnsi="Arial"/>
                <w:b/>
                <w:i/>
                <w:sz w:val="20"/>
                <w:szCs w:val="20"/>
              </w:rPr>
              <w:t>Antidepresivos:</w:t>
            </w:r>
          </w:p>
          <w:p w:rsidR="00541CC6" w:rsidRPr="00124072" w:rsidRDefault="00541CC6" w:rsidP="001860D8">
            <w:pPr>
              <w:ind w:left="360"/>
              <w:rPr>
                <w:rFonts w:ascii="Arial" w:eastAsia="SimSun" w:hAnsi="Arial"/>
                <w:b/>
                <w:sz w:val="20"/>
                <w:szCs w:val="20"/>
              </w:rPr>
            </w:pPr>
          </w:p>
          <w:p w:rsidR="00541CC6" w:rsidRPr="00124072" w:rsidRDefault="00541CC6" w:rsidP="00541CC6">
            <w:pPr>
              <w:numPr>
                <w:ilvl w:val="0"/>
                <w:numId w:val="19"/>
              </w:numPr>
              <w:ind w:left="222" w:hanging="222"/>
              <w:rPr>
                <w:rFonts w:ascii="Arial" w:eastAsia="SimSun" w:hAnsi="Arial"/>
                <w:sz w:val="20"/>
                <w:szCs w:val="20"/>
              </w:rPr>
            </w:pPr>
            <w:r w:rsidRPr="00124072">
              <w:rPr>
                <w:rFonts w:ascii="Arial" w:eastAsia="SimSun" w:hAnsi="Arial"/>
                <w:b/>
                <w:sz w:val="20"/>
                <w:szCs w:val="20"/>
              </w:rPr>
              <w:t>I</w:t>
            </w:r>
            <w:r w:rsidRPr="00124072">
              <w:rPr>
                <w:rFonts w:ascii="Arial" w:eastAsia="SimSun" w:hAnsi="Arial"/>
                <w:sz w:val="20"/>
                <w:szCs w:val="20"/>
              </w:rPr>
              <w:t xml:space="preserve">MAO no selectivos: Fenelzina </w:t>
            </w:r>
          </w:p>
          <w:p w:rsidR="00541CC6" w:rsidRPr="00124072" w:rsidRDefault="00541CC6" w:rsidP="00541CC6">
            <w:pPr>
              <w:numPr>
                <w:ilvl w:val="0"/>
                <w:numId w:val="19"/>
              </w:numPr>
              <w:ind w:left="222" w:hanging="222"/>
              <w:rPr>
                <w:rFonts w:ascii="Arial" w:eastAsia="SimSun" w:hAnsi="Arial"/>
                <w:b/>
                <w:sz w:val="20"/>
                <w:szCs w:val="20"/>
              </w:rPr>
            </w:pPr>
            <w:r w:rsidRPr="00124072">
              <w:rPr>
                <w:rFonts w:ascii="Arial" w:eastAsia="SimSun" w:hAnsi="Arial"/>
                <w:sz w:val="20"/>
                <w:szCs w:val="20"/>
              </w:rPr>
              <w:t>Tricíclicos: Imipramina, Amitriptilina</w:t>
            </w:r>
          </w:p>
          <w:p w:rsidR="00541CC6" w:rsidRPr="00124072" w:rsidRDefault="00541CC6" w:rsidP="00541CC6">
            <w:pPr>
              <w:numPr>
                <w:ilvl w:val="0"/>
                <w:numId w:val="19"/>
              </w:numPr>
              <w:ind w:left="222" w:hanging="222"/>
              <w:rPr>
                <w:rFonts w:ascii="Arial" w:eastAsia="SimSun" w:hAnsi="Arial"/>
                <w:b/>
                <w:sz w:val="20"/>
                <w:szCs w:val="20"/>
              </w:rPr>
            </w:pPr>
            <w:r w:rsidRPr="00124072">
              <w:rPr>
                <w:rFonts w:ascii="Arial" w:eastAsia="SimSun" w:hAnsi="Arial"/>
                <w:sz w:val="20"/>
                <w:szCs w:val="20"/>
              </w:rPr>
              <w:t>Heterocíclicos: Venlafaxina, Amoxapina, Trazodona</w:t>
            </w:r>
          </w:p>
          <w:p w:rsidR="00541CC6" w:rsidRPr="00124072" w:rsidRDefault="00541CC6" w:rsidP="00541CC6">
            <w:pPr>
              <w:numPr>
                <w:ilvl w:val="0"/>
                <w:numId w:val="19"/>
              </w:numPr>
              <w:ind w:left="222" w:hanging="222"/>
              <w:rPr>
                <w:rFonts w:ascii="Arial" w:eastAsia="SimSun" w:hAnsi="Arial"/>
                <w:b/>
                <w:sz w:val="20"/>
                <w:szCs w:val="20"/>
              </w:rPr>
            </w:pPr>
            <w:r w:rsidRPr="00124072">
              <w:rPr>
                <w:rFonts w:ascii="Arial" w:eastAsia="SimSun" w:hAnsi="Arial"/>
                <w:sz w:val="20"/>
                <w:szCs w:val="20"/>
              </w:rPr>
              <w:t>Inhibidores de la recaptura de noradrenalina y serotonina: Fluoxetina, Setralina</w:t>
            </w:r>
          </w:p>
          <w:p w:rsidR="00541CC6" w:rsidRDefault="00541CC6" w:rsidP="00541CC6">
            <w:pPr>
              <w:numPr>
                <w:ilvl w:val="0"/>
                <w:numId w:val="19"/>
              </w:numPr>
              <w:ind w:left="222" w:hanging="222"/>
              <w:rPr>
                <w:rFonts w:ascii="Arial" w:eastAsia="SimSun" w:hAnsi="Arial"/>
                <w:b/>
                <w:sz w:val="20"/>
                <w:szCs w:val="20"/>
              </w:rPr>
            </w:pPr>
            <w:r w:rsidRPr="00124072">
              <w:rPr>
                <w:rFonts w:ascii="Arial" w:eastAsia="SimSun" w:hAnsi="Arial"/>
                <w:sz w:val="20"/>
                <w:szCs w:val="20"/>
              </w:rPr>
              <w:t>Depresión Maniaca: Litio</w:t>
            </w:r>
          </w:p>
          <w:p w:rsidR="00541CC6" w:rsidRDefault="00541CC6" w:rsidP="001860D8">
            <w:pPr>
              <w:ind w:left="222"/>
              <w:rPr>
                <w:rFonts w:ascii="Arial" w:eastAsia="SimSun" w:hAnsi="Arial"/>
                <w:b/>
                <w:sz w:val="20"/>
                <w:szCs w:val="20"/>
              </w:rPr>
            </w:pPr>
          </w:p>
          <w:p w:rsidR="00541CC6" w:rsidRDefault="00541CC6" w:rsidP="001860D8">
            <w:pPr>
              <w:ind w:left="222"/>
              <w:rPr>
                <w:rFonts w:ascii="Arial" w:eastAsia="SimSun" w:hAnsi="Arial"/>
                <w:b/>
                <w:sz w:val="20"/>
                <w:szCs w:val="20"/>
              </w:rPr>
            </w:pPr>
          </w:p>
          <w:p w:rsidR="00053A42" w:rsidRDefault="00053A42" w:rsidP="001860D8">
            <w:pPr>
              <w:ind w:left="222"/>
              <w:rPr>
                <w:rFonts w:ascii="Arial" w:eastAsia="SimSun" w:hAnsi="Arial"/>
                <w:b/>
                <w:sz w:val="20"/>
                <w:szCs w:val="20"/>
              </w:rPr>
            </w:pPr>
          </w:p>
          <w:p w:rsidR="00053A42" w:rsidRDefault="00053A42" w:rsidP="001860D8">
            <w:pPr>
              <w:ind w:left="222"/>
              <w:rPr>
                <w:rFonts w:ascii="Arial" w:eastAsia="SimSun" w:hAnsi="Arial"/>
                <w:b/>
                <w:sz w:val="20"/>
                <w:szCs w:val="20"/>
              </w:rPr>
            </w:pPr>
          </w:p>
          <w:p w:rsidR="00053A42" w:rsidRDefault="00053A42" w:rsidP="001860D8">
            <w:pPr>
              <w:ind w:left="222"/>
              <w:rPr>
                <w:rFonts w:ascii="Arial" w:eastAsia="SimSun" w:hAnsi="Arial"/>
                <w:b/>
                <w:sz w:val="20"/>
                <w:szCs w:val="20"/>
              </w:rPr>
            </w:pPr>
          </w:p>
          <w:p w:rsidR="00053A42" w:rsidRDefault="00053A42" w:rsidP="001860D8">
            <w:pPr>
              <w:ind w:left="222"/>
              <w:rPr>
                <w:rFonts w:ascii="Arial" w:eastAsia="SimSun" w:hAnsi="Arial"/>
                <w:b/>
                <w:sz w:val="20"/>
                <w:szCs w:val="20"/>
              </w:rPr>
            </w:pPr>
          </w:p>
          <w:p w:rsidR="00053A42" w:rsidRDefault="00053A42" w:rsidP="001860D8">
            <w:pPr>
              <w:ind w:left="222"/>
              <w:rPr>
                <w:rFonts w:ascii="Arial" w:eastAsia="SimSun" w:hAnsi="Arial"/>
                <w:b/>
                <w:sz w:val="20"/>
                <w:szCs w:val="20"/>
              </w:rPr>
            </w:pPr>
          </w:p>
          <w:p w:rsidR="009A4470" w:rsidRDefault="009A4470" w:rsidP="001860D8">
            <w:pPr>
              <w:ind w:left="222"/>
              <w:rPr>
                <w:rFonts w:ascii="Arial" w:eastAsia="SimSun" w:hAnsi="Arial"/>
                <w:b/>
                <w:sz w:val="20"/>
                <w:szCs w:val="20"/>
              </w:rPr>
            </w:pPr>
          </w:p>
          <w:p w:rsidR="009A4470" w:rsidRDefault="009A4470" w:rsidP="001860D8">
            <w:pPr>
              <w:ind w:left="222"/>
              <w:rPr>
                <w:rFonts w:ascii="Arial" w:eastAsia="SimSun" w:hAnsi="Arial"/>
                <w:b/>
                <w:sz w:val="20"/>
                <w:szCs w:val="20"/>
              </w:rPr>
            </w:pPr>
          </w:p>
          <w:p w:rsidR="009A4470" w:rsidRDefault="009A4470" w:rsidP="001860D8">
            <w:pPr>
              <w:ind w:left="222"/>
              <w:rPr>
                <w:rFonts w:ascii="Arial" w:eastAsia="SimSun" w:hAnsi="Arial"/>
                <w:b/>
                <w:sz w:val="20"/>
                <w:szCs w:val="20"/>
              </w:rPr>
            </w:pPr>
          </w:p>
          <w:p w:rsidR="00541CC6" w:rsidRDefault="00541CC6" w:rsidP="001860D8">
            <w:pPr>
              <w:ind w:left="222"/>
              <w:rPr>
                <w:rFonts w:ascii="Arial" w:eastAsia="SimSun" w:hAnsi="Arial"/>
                <w:b/>
                <w:sz w:val="20"/>
                <w:szCs w:val="20"/>
              </w:rPr>
            </w:pPr>
          </w:p>
          <w:p w:rsidR="00541CC6" w:rsidRPr="00027BAD" w:rsidRDefault="00027BAD" w:rsidP="00027BAD">
            <w:pPr>
              <w:rPr>
                <w:rFonts w:ascii="Arial" w:eastAsia="SimSun" w:hAnsi="Arial"/>
                <w:b/>
                <w:i/>
                <w:sz w:val="20"/>
                <w:szCs w:val="20"/>
              </w:rPr>
            </w:pPr>
            <w:r>
              <w:rPr>
                <w:rFonts w:ascii="Arial" w:eastAsia="SimSun" w:hAnsi="Arial"/>
                <w:b/>
                <w:i/>
                <w:sz w:val="20"/>
                <w:szCs w:val="20"/>
              </w:rPr>
              <w:t>2</w:t>
            </w:r>
            <w:r w:rsidR="00053A42">
              <w:rPr>
                <w:rFonts w:ascii="Arial" w:eastAsia="SimSun" w:hAnsi="Arial"/>
                <w:b/>
                <w:i/>
                <w:sz w:val="20"/>
                <w:szCs w:val="20"/>
              </w:rPr>
              <w:t>.</w:t>
            </w:r>
            <w:r w:rsidR="008368EB">
              <w:rPr>
                <w:rFonts w:ascii="Arial" w:eastAsia="SimSun" w:hAnsi="Arial"/>
                <w:b/>
                <w:i/>
                <w:sz w:val="20"/>
                <w:szCs w:val="20"/>
              </w:rPr>
              <w:t>6</w:t>
            </w:r>
            <w:r>
              <w:rPr>
                <w:rFonts w:ascii="Arial" w:eastAsia="SimSun" w:hAnsi="Arial"/>
                <w:b/>
                <w:i/>
                <w:sz w:val="20"/>
                <w:szCs w:val="20"/>
              </w:rPr>
              <w:t xml:space="preserve"> </w:t>
            </w:r>
            <w:r w:rsidR="00541CC6" w:rsidRPr="00027BAD">
              <w:rPr>
                <w:rFonts w:ascii="Arial" w:eastAsia="SimSun" w:hAnsi="Arial"/>
                <w:b/>
                <w:i/>
                <w:sz w:val="20"/>
                <w:szCs w:val="20"/>
              </w:rPr>
              <w:t xml:space="preserve">Antipsicóticos: </w:t>
            </w:r>
          </w:p>
          <w:p w:rsidR="00541CC6" w:rsidRPr="00124072" w:rsidRDefault="00541CC6" w:rsidP="001860D8">
            <w:pPr>
              <w:rPr>
                <w:rFonts w:ascii="Arial" w:eastAsia="SimSun" w:hAnsi="Arial"/>
                <w:b/>
                <w:sz w:val="20"/>
                <w:szCs w:val="20"/>
              </w:rPr>
            </w:pPr>
          </w:p>
          <w:p w:rsidR="00053A42" w:rsidRPr="00053A42" w:rsidRDefault="00541CC6" w:rsidP="00541CC6">
            <w:pPr>
              <w:numPr>
                <w:ilvl w:val="0"/>
                <w:numId w:val="20"/>
              </w:numPr>
              <w:ind w:left="222" w:hanging="222"/>
              <w:rPr>
                <w:rFonts w:ascii="Arial" w:eastAsia="SimSun" w:hAnsi="Arial"/>
                <w:sz w:val="20"/>
                <w:szCs w:val="20"/>
              </w:rPr>
            </w:pPr>
            <w:r w:rsidRPr="00124072">
              <w:rPr>
                <w:rFonts w:ascii="Arial" w:eastAsia="SimSun" w:hAnsi="Arial"/>
                <w:sz w:val="20"/>
                <w:szCs w:val="20"/>
              </w:rPr>
              <w:t>Fenotiazinas: Clorpromazina</w:t>
            </w:r>
            <w:r w:rsidRPr="00124072">
              <w:rPr>
                <w:rFonts w:ascii="Arial" w:eastAsia="SimSun" w:hAnsi="Arial"/>
                <w:b/>
                <w:sz w:val="20"/>
                <w:szCs w:val="20"/>
              </w:rPr>
              <w:t xml:space="preserve">, </w:t>
            </w:r>
          </w:p>
          <w:p w:rsidR="00053A42" w:rsidRPr="00053A42" w:rsidRDefault="00053A42" w:rsidP="00053A42">
            <w:pPr>
              <w:ind w:left="222"/>
              <w:rPr>
                <w:rFonts w:ascii="Arial" w:eastAsia="SimSun" w:hAnsi="Arial"/>
                <w:sz w:val="20"/>
                <w:szCs w:val="20"/>
              </w:rPr>
            </w:pPr>
          </w:p>
          <w:p w:rsidR="00541CC6" w:rsidRDefault="00541CC6" w:rsidP="00541CC6">
            <w:pPr>
              <w:numPr>
                <w:ilvl w:val="0"/>
                <w:numId w:val="20"/>
              </w:numPr>
              <w:ind w:left="222" w:hanging="222"/>
              <w:rPr>
                <w:rFonts w:ascii="Arial" w:eastAsia="SimSun" w:hAnsi="Arial"/>
                <w:sz w:val="20"/>
                <w:szCs w:val="20"/>
              </w:rPr>
            </w:pPr>
            <w:r w:rsidRPr="00124072">
              <w:rPr>
                <w:rFonts w:ascii="Arial" w:eastAsia="SimSun" w:hAnsi="Arial"/>
                <w:sz w:val="20"/>
                <w:szCs w:val="20"/>
              </w:rPr>
              <w:t>Butiferonas: Halolperido</w:t>
            </w:r>
            <w:r>
              <w:rPr>
                <w:rFonts w:ascii="Arial" w:eastAsia="SimSun" w:hAnsi="Arial"/>
                <w:sz w:val="20"/>
                <w:szCs w:val="20"/>
              </w:rPr>
              <w:t>l</w:t>
            </w:r>
            <w:r w:rsidRPr="00124072">
              <w:rPr>
                <w:rFonts w:ascii="Arial" w:eastAsia="SimSun" w:hAnsi="Arial"/>
                <w:sz w:val="20"/>
                <w:szCs w:val="20"/>
              </w:rPr>
              <w:t>.</w:t>
            </w:r>
          </w:p>
          <w:p w:rsidR="00541CC6" w:rsidRDefault="00541CC6" w:rsidP="001860D8">
            <w:pPr>
              <w:rPr>
                <w:rFonts w:ascii="Arial" w:eastAsia="SimSun" w:hAnsi="Arial"/>
                <w:sz w:val="20"/>
                <w:szCs w:val="20"/>
              </w:rPr>
            </w:pPr>
          </w:p>
          <w:p w:rsidR="00541CC6" w:rsidRDefault="00541CC6" w:rsidP="001860D8">
            <w:pPr>
              <w:ind w:left="222"/>
              <w:rPr>
                <w:rFonts w:ascii="Arial" w:eastAsia="SimSun" w:hAnsi="Arial"/>
                <w:sz w:val="20"/>
                <w:szCs w:val="20"/>
              </w:rPr>
            </w:pPr>
          </w:p>
          <w:p w:rsidR="00541CC6" w:rsidRPr="008368EB" w:rsidRDefault="00541CC6" w:rsidP="008368EB">
            <w:pPr>
              <w:pStyle w:val="Prrafodelista"/>
              <w:numPr>
                <w:ilvl w:val="1"/>
                <w:numId w:val="29"/>
              </w:numPr>
              <w:rPr>
                <w:rFonts w:ascii="Arial" w:eastAsia="SimSun" w:hAnsi="Arial"/>
                <w:b/>
                <w:sz w:val="20"/>
                <w:szCs w:val="20"/>
              </w:rPr>
            </w:pPr>
            <w:r w:rsidRPr="008368EB">
              <w:rPr>
                <w:rFonts w:ascii="Arial" w:eastAsia="SimSun" w:hAnsi="Arial"/>
                <w:b/>
                <w:i/>
                <w:sz w:val="20"/>
                <w:szCs w:val="20"/>
              </w:rPr>
              <w:t>Anticonvulsivos:</w:t>
            </w:r>
            <w:r w:rsidRPr="008368EB">
              <w:rPr>
                <w:rFonts w:ascii="Arial" w:eastAsia="SimSun" w:hAnsi="Arial"/>
                <w:b/>
                <w:sz w:val="20"/>
                <w:szCs w:val="20"/>
              </w:rPr>
              <w:t xml:space="preserve"> </w:t>
            </w:r>
          </w:p>
          <w:p w:rsidR="00541CC6" w:rsidRPr="00124072" w:rsidRDefault="00541CC6" w:rsidP="001860D8">
            <w:pPr>
              <w:rPr>
                <w:rFonts w:ascii="Arial" w:eastAsia="SimSun" w:hAnsi="Arial"/>
                <w:sz w:val="20"/>
                <w:szCs w:val="20"/>
              </w:rPr>
            </w:pPr>
          </w:p>
          <w:p w:rsidR="00541CC6" w:rsidRDefault="00541CC6" w:rsidP="00541CC6">
            <w:pPr>
              <w:numPr>
                <w:ilvl w:val="0"/>
                <w:numId w:val="20"/>
              </w:numPr>
              <w:ind w:left="222" w:hanging="222"/>
              <w:rPr>
                <w:rFonts w:ascii="Arial" w:eastAsia="SimSun" w:hAnsi="Arial"/>
                <w:sz w:val="20"/>
                <w:szCs w:val="20"/>
              </w:rPr>
            </w:pPr>
            <w:r>
              <w:rPr>
                <w:rFonts w:ascii="Arial" w:eastAsia="SimSun" w:hAnsi="Arial"/>
                <w:sz w:val="20"/>
                <w:szCs w:val="20"/>
              </w:rPr>
              <w:t xml:space="preserve">Carbamacepina, </w:t>
            </w:r>
            <w:r w:rsidRPr="00124072">
              <w:rPr>
                <w:rFonts w:ascii="Arial" w:eastAsia="SimSun" w:hAnsi="Arial"/>
                <w:sz w:val="20"/>
                <w:szCs w:val="20"/>
              </w:rPr>
              <w:t>Fenitoína, Etosuximida</w:t>
            </w:r>
            <w:r>
              <w:rPr>
                <w:rFonts w:ascii="Arial" w:eastAsia="SimSun" w:hAnsi="Arial"/>
                <w:sz w:val="20"/>
                <w:szCs w:val="20"/>
              </w:rPr>
              <w:t>, Acido Valproico</w:t>
            </w:r>
          </w:p>
          <w:p w:rsidR="00541CC6" w:rsidRDefault="00541CC6" w:rsidP="001860D8">
            <w:pPr>
              <w:rPr>
                <w:rFonts w:ascii="Arial" w:eastAsia="SimSun" w:hAnsi="Arial"/>
                <w:b/>
                <w:sz w:val="20"/>
                <w:szCs w:val="20"/>
              </w:rPr>
            </w:pPr>
          </w:p>
          <w:p w:rsidR="007F73D6" w:rsidRDefault="007F73D6" w:rsidP="001860D8">
            <w:pPr>
              <w:rPr>
                <w:rFonts w:ascii="Arial" w:eastAsia="SimSun" w:hAnsi="Arial"/>
                <w:b/>
                <w:sz w:val="20"/>
                <w:szCs w:val="20"/>
              </w:rPr>
            </w:pPr>
          </w:p>
          <w:p w:rsidR="007F73D6" w:rsidRDefault="007F73D6" w:rsidP="007F73D6">
            <w:pPr>
              <w:rPr>
                <w:rFonts w:ascii="Arial" w:eastAsia="SimSun" w:hAnsi="Arial"/>
                <w:b/>
                <w:sz w:val="20"/>
                <w:szCs w:val="20"/>
              </w:rPr>
            </w:pPr>
            <w:r w:rsidRPr="007F73D6">
              <w:rPr>
                <w:rFonts w:ascii="Arial" w:eastAsia="SimSun" w:hAnsi="Arial"/>
                <w:b/>
                <w:sz w:val="20"/>
                <w:szCs w:val="20"/>
              </w:rPr>
              <w:t>Unidad temática farmacología especial</w:t>
            </w:r>
          </w:p>
          <w:p w:rsidR="007F73D6" w:rsidRPr="007F73D6" w:rsidRDefault="007F73D6" w:rsidP="007F73D6">
            <w:pPr>
              <w:rPr>
                <w:rFonts w:ascii="Arial" w:eastAsia="SimSun" w:hAnsi="Arial"/>
                <w:b/>
                <w:sz w:val="20"/>
                <w:szCs w:val="20"/>
              </w:rPr>
            </w:pPr>
          </w:p>
          <w:p w:rsidR="007F73D6" w:rsidRPr="007F73D6" w:rsidRDefault="007F73D6" w:rsidP="007F73D6">
            <w:pPr>
              <w:rPr>
                <w:rFonts w:ascii="Arial" w:eastAsia="SimSun" w:hAnsi="Arial"/>
                <w:sz w:val="20"/>
                <w:szCs w:val="20"/>
              </w:rPr>
            </w:pPr>
          </w:p>
          <w:p w:rsidR="007F73D6" w:rsidRPr="007F73D6" w:rsidRDefault="007F73D6" w:rsidP="007F73D6">
            <w:pPr>
              <w:rPr>
                <w:rFonts w:ascii="Arial" w:eastAsia="SimSun" w:hAnsi="Arial"/>
                <w:b/>
                <w:sz w:val="20"/>
                <w:szCs w:val="20"/>
              </w:rPr>
            </w:pPr>
            <w:r w:rsidRPr="007F73D6">
              <w:rPr>
                <w:rFonts w:ascii="Arial" w:eastAsia="SimSun" w:hAnsi="Arial"/>
                <w:b/>
                <w:sz w:val="20"/>
                <w:szCs w:val="20"/>
              </w:rPr>
              <w:t>2.</w:t>
            </w:r>
            <w:r w:rsidR="008368EB">
              <w:rPr>
                <w:rFonts w:ascii="Arial" w:eastAsia="SimSun" w:hAnsi="Arial"/>
                <w:b/>
                <w:sz w:val="20"/>
                <w:szCs w:val="20"/>
              </w:rPr>
              <w:t>8</w:t>
            </w:r>
            <w:r w:rsidRPr="007F73D6">
              <w:rPr>
                <w:rFonts w:ascii="Arial" w:eastAsia="SimSun" w:hAnsi="Arial"/>
                <w:b/>
                <w:sz w:val="20"/>
                <w:szCs w:val="20"/>
              </w:rPr>
              <w:t xml:space="preserve">  Anestésicos Locales </w:t>
            </w:r>
          </w:p>
          <w:p w:rsidR="007F73D6" w:rsidRPr="007F73D6" w:rsidRDefault="007F73D6" w:rsidP="007F73D6">
            <w:pPr>
              <w:rPr>
                <w:rFonts w:ascii="Arial" w:eastAsia="SimSun" w:hAnsi="Arial"/>
                <w:sz w:val="20"/>
                <w:szCs w:val="20"/>
              </w:rPr>
            </w:pPr>
            <w:r w:rsidRPr="007F73D6">
              <w:rPr>
                <w:rFonts w:ascii="Arial" w:eastAsia="SimSun" w:hAnsi="Arial"/>
                <w:sz w:val="20"/>
                <w:szCs w:val="20"/>
              </w:rPr>
              <w:tab/>
            </w:r>
            <w:r w:rsidRPr="007F73D6">
              <w:rPr>
                <w:rFonts w:ascii="Arial" w:eastAsia="SimSun" w:hAnsi="Arial"/>
                <w:sz w:val="20"/>
                <w:szCs w:val="20"/>
              </w:rPr>
              <w:tab/>
            </w:r>
          </w:p>
          <w:p w:rsidR="00541CC6" w:rsidRDefault="007F73D6" w:rsidP="007F73D6">
            <w:pPr>
              <w:rPr>
                <w:rFonts w:ascii="Arial" w:eastAsia="SimSun" w:hAnsi="Arial"/>
                <w:b/>
                <w:sz w:val="20"/>
                <w:szCs w:val="20"/>
              </w:rPr>
            </w:pPr>
            <w:r w:rsidRPr="007F73D6">
              <w:rPr>
                <w:rFonts w:ascii="Arial" w:eastAsia="SimSun" w:hAnsi="Arial"/>
                <w:sz w:val="20"/>
                <w:szCs w:val="20"/>
              </w:rPr>
              <w:t>lidocaìna, proparacaìna, mepivacaìna,  bupivacaìna</w:t>
            </w:r>
            <w:r w:rsidRPr="007F73D6">
              <w:rPr>
                <w:rFonts w:ascii="Arial" w:eastAsia="SimSun" w:hAnsi="Arial"/>
                <w:b/>
                <w:sz w:val="20"/>
                <w:szCs w:val="20"/>
              </w:rPr>
              <w:t>.</w:t>
            </w:r>
          </w:p>
          <w:p w:rsidR="00791798" w:rsidRPr="00124072" w:rsidRDefault="00791798" w:rsidP="001860D8">
            <w:pPr>
              <w:rPr>
                <w:rFonts w:ascii="Arial" w:eastAsia="SimSun" w:hAnsi="Arial"/>
                <w:b/>
                <w:sz w:val="20"/>
                <w:szCs w:val="20"/>
              </w:rPr>
            </w:pPr>
          </w:p>
        </w:tc>
        <w:tc>
          <w:tcPr>
            <w:tcW w:w="1327" w:type="pct"/>
          </w:tcPr>
          <w:p w:rsidR="00541CC6" w:rsidRPr="00DC5C43" w:rsidRDefault="00541CC6" w:rsidP="003C4CEF">
            <w:pPr>
              <w:rPr>
                <w:rFonts w:ascii="Arial" w:eastAsia="SimSun" w:hAnsi="Arial"/>
                <w:sz w:val="23"/>
                <w:szCs w:val="23"/>
              </w:rPr>
            </w:pPr>
          </w:p>
          <w:p w:rsidR="00791798" w:rsidRPr="00791798" w:rsidRDefault="00791798" w:rsidP="00791798">
            <w:pPr>
              <w:jc w:val="center"/>
              <w:rPr>
                <w:rFonts w:ascii="Arial" w:eastAsia="SimSun" w:hAnsi="Arial" w:cs="Arial"/>
                <w:sz w:val="20"/>
                <w:szCs w:val="20"/>
              </w:rPr>
            </w:pPr>
            <w:r w:rsidRPr="00791798">
              <w:rPr>
                <w:rFonts w:ascii="Arial" w:eastAsia="SimSun" w:hAnsi="Arial" w:cs="Arial"/>
                <w:sz w:val="20"/>
                <w:szCs w:val="20"/>
              </w:rPr>
              <w:t>Reglamento de medicamentos del Sistema de Salud Mexicano</w:t>
            </w:r>
          </w:p>
          <w:p w:rsidR="00791798" w:rsidRDefault="00791798" w:rsidP="00791798">
            <w:pPr>
              <w:pStyle w:val="Prrafodelista"/>
              <w:contextualSpacing w:val="0"/>
              <w:rPr>
                <w:rFonts w:ascii="Arial" w:eastAsia="SimSun" w:hAnsi="Arial"/>
                <w:sz w:val="23"/>
                <w:szCs w:val="23"/>
              </w:rPr>
            </w:pPr>
          </w:p>
          <w:p w:rsidR="00791798" w:rsidRDefault="00791798" w:rsidP="00791798">
            <w:pPr>
              <w:pStyle w:val="Prrafodelista"/>
              <w:contextualSpacing w:val="0"/>
              <w:rPr>
                <w:rFonts w:ascii="Arial" w:eastAsia="SimSun" w:hAnsi="Arial"/>
                <w:sz w:val="23"/>
                <w:szCs w:val="23"/>
              </w:rPr>
            </w:pPr>
          </w:p>
          <w:p w:rsidR="00791798" w:rsidRDefault="00791798" w:rsidP="00791798">
            <w:pPr>
              <w:pStyle w:val="Prrafodelista"/>
              <w:contextualSpacing w:val="0"/>
              <w:rPr>
                <w:rFonts w:ascii="Arial" w:eastAsia="SimSun" w:hAnsi="Arial"/>
                <w:sz w:val="23"/>
                <w:szCs w:val="23"/>
              </w:rPr>
            </w:pPr>
          </w:p>
          <w:p w:rsidR="00791798" w:rsidRDefault="00791798" w:rsidP="00791798">
            <w:pPr>
              <w:pStyle w:val="Prrafodelista"/>
              <w:contextualSpacing w:val="0"/>
              <w:rPr>
                <w:rFonts w:ascii="Arial" w:eastAsia="SimSun" w:hAnsi="Arial"/>
                <w:sz w:val="23"/>
                <w:szCs w:val="23"/>
              </w:rPr>
            </w:pPr>
          </w:p>
          <w:p w:rsidR="00791798" w:rsidRDefault="00791798" w:rsidP="00791798">
            <w:pPr>
              <w:pStyle w:val="Prrafodelista"/>
              <w:contextualSpacing w:val="0"/>
              <w:rPr>
                <w:rFonts w:ascii="Arial" w:eastAsia="SimSun" w:hAnsi="Arial"/>
                <w:sz w:val="23"/>
                <w:szCs w:val="23"/>
              </w:rPr>
            </w:pPr>
          </w:p>
          <w:p w:rsidR="00791798" w:rsidRDefault="00791798" w:rsidP="00791798">
            <w:pPr>
              <w:pStyle w:val="Prrafodelista"/>
              <w:contextualSpacing w:val="0"/>
              <w:rPr>
                <w:rFonts w:ascii="Arial" w:eastAsia="SimSun" w:hAnsi="Arial"/>
                <w:sz w:val="23"/>
                <w:szCs w:val="23"/>
              </w:rPr>
            </w:pPr>
          </w:p>
          <w:p w:rsidR="00791798" w:rsidRDefault="00791798" w:rsidP="00791798">
            <w:pPr>
              <w:rPr>
                <w:rFonts w:ascii="Arial" w:eastAsia="SimSun" w:hAnsi="Arial"/>
                <w:sz w:val="23"/>
                <w:szCs w:val="23"/>
              </w:rPr>
            </w:pPr>
          </w:p>
          <w:p w:rsidR="00791798" w:rsidRDefault="00791798" w:rsidP="00791798">
            <w:pPr>
              <w:rPr>
                <w:rFonts w:ascii="Arial" w:eastAsia="SimSun" w:hAnsi="Arial"/>
                <w:sz w:val="23"/>
                <w:szCs w:val="23"/>
              </w:rPr>
            </w:pPr>
          </w:p>
          <w:p w:rsidR="00791798" w:rsidRDefault="00791798" w:rsidP="00791798">
            <w:pPr>
              <w:rPr>
                <w:rFonts w:ascii="Arial" w:eastAsia="SimSun" w:hAnsi="Arial"/>
                <w:sz w:val="23"/>
                <w:szCs w:val="23"/>
              </w:rPr>
            </w:pPr>
          </w:p>
          <w:p w:rsidR="00791798" w:rsidRDefault="00791798" w:rsidP="00791798">
            <w:pPr>
              <w:rPr>
                <w:rFonts w:ascii="Arial" w:eastAsia="SimSun" w:hAnsi="Arial"/>
                <w:sz w:val="23"/>
                <w:szCs w:val="23"/>
              </w:rPr>
            </w:pPr>
          </w:p>
          <w:p w:rsidR="00541CC6" w:rsidRPr="009C1011" w:rsidRDefault="00541CC6" w:rsidP="00791798">
            <w:pPr>
              <w:rPr>
                <w:rFonts w:ascii="Arial" w:eastAsia="SimSun" w:hAnsi="Arial"/>
                <w:sz w:val="23"/>
                <w:szCs w:val="23"/>
                <w:lang w:val="en-US"/>
              </w:rPr>
            </w:pPr>
            <w:r w:rsidRPr="00791798">
              <w:rPr>
                <w:rFonts w:ascii="Arial" w:eastAsia="SimSun" w:hAnsi="Arial"/>
                <w:sz w:val="23"/>
                <w:szCs w:val="23"/>
              </w:rPr>
              <w:t xml:space="preserve">Las Bases Farmacológicas de la Terapéutica de Goodman y Gilman. </w:t>
            </w:r>
            <w:r w:rsidRPr="009C1011">
              <w:rPr>
                <w:rFonts w:ascii="Arial" w:eastAsia="SimSun" w:hAnsi="Arial"/>
                <w:sz w:val="23"/>
                <w:szCs w:val="23"/>
                <w:lang w:val="en-US"/>
              </w:rPr>
              <w:t>12 ed. Mc Graw Hill.</w:t>
            </w:r>
          </w:p>
          <w:p w:rsidR="00791798" w:rsidRDefault="00791798" w:rsidP="00791798">
            <w:pPr>
              <w:rPr>
                <w:rFonts w:ascii="Arial" w:eastAsia="SimSun" w:hAnsi="Arial"/>
                <w:sz w:val="23"/>
                <w:szCs w:val="23"/>
                <w:lang w:val="en-US"/>
              </w:rPr>
            </w:pPr>
          </w:p>
          <w:p w:rsidR="00027BAD" w:rsidRDefault="00027BAD" w:rsidP="00791798">
            <w:pPr>
              <w:rPr>
                <w:rFonts w:ascii="Arial" w:eastAsia="SimSun" w:hAnsi="Arial"/>
                <w:sz w:val="23"/>
                <w:szCs w:val="23"/>
                <w:lang w:val="en-US"/>
              </w:rPr>
            </w:pPr>
          </w:p>
          <w:p w:rsidR="00027BAD" w:rsidRDefault="00027BAD" w:rsidP="00791798">
            <w:pPr>
              <w:rPr>
                <w:rFonts w:ascii="Arial" w:eastAsia="SimSun" w:hAnsi="Arial"/>
                <w:sz w:val="23"/>
                <w:szCs w:val="23"/>
                <w:lang w:val="en-US"/>
              </w:rPr>
            </w:pPr>
          </w:p>
          <w:p w:rsidR="00541CC6" w:rsidRPr="009C1011" w:rsidRDefault="00541CC6" w:rsidP="00791798">
            <w:pPr>
              <w:rPr>
                <w:rFonts w:ascii="Arial" w:eastAsia="SimSun" w:hAnsi="Arial"/>
                <w:sz w:val="23"/>
                <w:szCs w:val="23"/>
                <w:lang w:val="es-MX"/>
              </w:rPr>
            </w:pPr>
            <w:r w:rsidRPr="00791798">
              <w:rPr>
                <w:rFonts w:ascii="Arial" w:eastAsia="SimSun" w:hAnsi="Arial"/>
                <w:sz w:val="23"/>
                <w:szCs w:val="23"/>
                <w:lang w:val="en-US"/>
              </w:rPr>
              <w:t xml:space="preserve">Farmacología Rang. </w:t>
            </w:r>
            <w:r w:rsidRPr="00791798">
              <w:rPr>
                <w:rFonts w:ascii="Arial" w:eastAsia="SimSun" w:hAnsi="Arial"/>
                <w:sz w:val="23"/>
                <w:szCs w:val="23"/>
                <w:lang w:val="en-US"/>
              </w:rPr>
              <w:lastRenderedPageBreak/>
              <w:t xml:space="preserve">J.M. Ritter8a ed. </w:t>
            </w:r>
            <w:r w:rsidRPr="009C1011">
              <w:rPr>
                <w:rFonts w:ascii="Arial" w:eastAsia="SimSun" w:hAnsi="Arial"/>
                <w:sz w:val="23"/>
                <w:szCs w:val="23"/>
                <w:lang w:val="es-MX"/>
              </w:rPr>
              <w:t>Elsevier 2016</w:t>
            </w:r>
          </w:p>
          <w:p w:rsidR="00541CC6" w:rsidRPr="009C1011" w:rsidRDefault="00541CC6" w:rsidP="003C4CEF">
            <w:pPr>
              <w:ind w:left="360"/>
              <w:rPr>
                <w:rFonts w:ascii="Arial" w:eastAsia="SimSun" w:hAnsi="Arial"/>
                <w:sz w:val="23"/>
                <w:szCs w:val="23"/>
                <w:lang w:val="es-MX"/>
              </w:rPr>
            </w:pPr>
          </w:p>
          <w:p w:rsidR="00541CC6" w:rsidRPr="00791798" w:rsidRDefault="00541CC6" w:rsidP="00791798">
            <w:pPr>
              <w:rPr>
                <w:rFonts w:ascii="Arial" w:eastAsia="SimSun" w:hAnsi="Arial" w:cs="Arial"/>
              </w:rPr>
            </w:pPr>
            <w:r w:rsidRPr="00791798">
              <w:rPr>
                <w:rFonts w:ascii="Arial" w:eastAsia="SimSun" w:hAnsi="Arial" w:cs="Arial"/>
              </w:rPr>
              <w:t xml:space="preserve">Bertrán G. Katzung Farmacología Básica y Clínica 12 Ed. Mc Graw Hill </w:t>
            </w:r>
          </w:p>
          <w:p w:rsidR="00541CC6" w:rsidRDefault="00541CC6"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8368EB" w:rsidRDefault="008368EB" w:rsidP="003C4CEF">
            <w:pPr>
              <w:rPr>
                <w:rFonts w:ascii="Arial" w:eastAsia="SimSun" w:hAnsi="Arial"/>
                <w:sz w:val="23"/>
                <w:szCs w:val="23"/>
              </w:rPr>
            </w:pPr>
          </w:p>
          <w:p w:rsidR="008368EB" w:rsidRDefault="008368EB" w:rsidP="003C4CEF">
            <w:pPr>
              <w:rPr>
                <w:rFonts w:ascii="Arial" w:eastAsia="SimSun" w:hAnsi="Arial"/>
                <w:sz w:val="23"/>
                <w:szCs w:val="23"/>
              </w:rPr>
            </w:pPr>
          </w:p>
          <w:p w:rsidR="00541CC6" w:rsidRPr="00DC5C43" w:rsidRDefault="00541CC6" w:rsidP="003C4CEF">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541CC6" w:rsidRDefault="00541CC6" w:rsidP="003C4CEF">
            <w:pPr>
              <w:rPr>
                <w:rFonts w:ascii="Arial" w:eastAsia="SimSun" w:hAnsi="Arial"/>
                <w:sz w:val="23"/>
                <w:szCs w:val="23"/>
              </w:rPr>
            </w:pPr>
          </w:p>
          <w:p w:rsidR="00541CC6" w:rsidRPr="00B519E4" w:rsidRDefault="00541CC6" w:rsidP="003C4CEF">
            <w:pPr>
              <w:rPr>
                <w:rFonts w:ascii="Arial" w:eastAsia="SimSun" w:hAnsi="Arial" w:cs="Arial"/>
              </w:rPr>
            </w:pPr>
            <w:r w:rsidRPr="00B519E4">
              <w:rPr>
                <w:rFonts w:ascii="Arial" w:eastAsia="SimSun" w:hAnsi="Arial" w:cs="Arial"/>
              </w:rPr>
              <w:t xml:space="preserve">Bertrán G. Katzung Farmacología Básica y Clínica 12 Ed. Mc Graw Hill </w:t>
            </w:r>
          </w:p>
          <w:p w:rsidR="00541CC6" w:rsidRPr="00DC5C43" w:rsidRDefault="00541CC6" w:rsidP="003C4CEF">
            <w:pPr>
              <w:rPr>
                <w:rFonts w:ascii="Arial" w:eastAsia="SimSun" w:hAnsi="Arial"/>
                <w:sz w:val="23"/>
                <w:szCs w:val="23"/>
                <w:lang w:val="pt-BR"/>
              </w:rPr>
            </w:pPr>
          </w:p>
          <w:p w:rsidR="00541CC6" w:rsidRPr="00DC5C43" w:rsidRDefault="00541CC6"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541CC6" w:rsidRPr="00DC5C43" w:rsidRDefault="00541CC6" w:rsidP="003C4CEF">
            <w:pPr>
              <w:rPr>
                <w:rFonts w:ascii="Arial" w:eastAsia="SimSun" w:hAnsi="Arial"/>
                <w:sz w:val="23"/>
                <w:szCs w:val="23"/>
              </w:rPr>
            </w:pPr>
          </w:p>
          <w:p w:rsidR="00541CC6" w:rsidRPr="00DC5C43" w:rsidRDefault="00541CC6" w:rsidP="003C4CEF">
            <w:pPr>
              <w:rPr>
                <w:rFonts w:ascii="Arial" w:eastAsia="SimSun" w:hAnsi="Arial"/>
                <w:sz w:val="23"/>
                <w:szCs w:val="23"/>
              </w:rPr>
            </w:pPr>
          </w:p>
          <w:p w:rsidR="00541CC6" w:rsidRPr="00DC5C43" w:rsidRDefault="00541CC6" w:rsidP="003C4CEF">
            <w:pPr>
              <w:rPr>
                <w:rFonts w:ascii="Arial" w:eastAsia="SimSun" w:hAnsi="Arial"/>
                <w:sz w:val="23"/>
                <w:szCs w:val="23"/>
              </w:rPr>
            </w:pPr>
          </w:p>
          <w:p w:rsidR="00541CC6" w:rsidRPr="00DC5C43" w:rsidRDefault="00541CC6" w:rsidP="003C4CEF">
            <w:pPr>
              <w:rPr>
                <w:rFonts w:ascii="Arial" w:eastAsia="SimSun" w:hAnsi="Arial"/>
                <w:sz w:val="23"/>
                <w:szCs w:val="23"/>
              </w:rPr>
            </w:pPr>
          </w:p>
          <w:p w:rsidR="00541CC6" w:rsidRDefault="00541CC6"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9A4470" w:rsidRDefault="009A4470" w:rsidP="003C4CEF">
            <w:pPr>
              <w:rPr>
                <w:rFonts w:ascii="Arial" w:eastAsia="SimSun" w:hAnsi="Arial"/>
                <w:sz w:val="23"/>
                <w:szCs w:val="23"/>
              </w:rPr>
            </w:pPr>
          </w:p>
          <w:p w:rsidR="009A4470" w:rsidRDefault="009A4470" w:rsidP="003C4CEF">
            <w:pPr>
              <w:rPr>
                <w:rFonts w:ascii="Arial" w:eastAsia="SimSun" w:hAnsi="Arial"/>
                <w:sz w:val="23"/>
                <w:szCs w:val="23"/>
              </w:rPr>
            </w:pPr>
          </w:p>
          <w:p w:rsidR="009A4470" w:rsidRDefault="009A4470" w:rsidP="003C4CEF">
            <w:pPr>
              <w:rPr>
                <w:rFonts w:ascii="Arial" w:eastAsia="SimSun" w:hAnsi="Arial"/>
                <w:sz w:val="23"/>
                <w:szCs w:val="23"/>
              </w:rPr>
            </w:pPr>
          </w:p>
          <w:p w:rsidR="009A4470" w:rsidRPr="00DC5C43" w:rsidRDefault="009A4470" w:rsidP="003C4CEF">
            <w:pPr>
              <w:rPr>
                <w:rFonts w:ascii="Arial" w:eastAsia="SimSun" w:hAnsi="Arial"/>
                <w:sz w:val="23"/>
                <w:szCs w:val="23"/>
              </w:rPr>
            </w:pPr>
          </w:p>
          <w:p w:rsidR="009A4470" w:rsidRDefault="009A4470" w:rsidP="00053A42">
            <w:pPr>
              <w:rPr>
                <w:rFonts w:ascii="Arial" w:eastAsia="SimSun" w:hAnsi="Arial"/>
                <w:sz w:val="23"/>
                <w:szCs w:val="23"/>
              </w:rPr>
            </w:pPr>
          </w:p>
          <w:p w:rsidR="009A4470" w:rsidRDefault="009A4470" w:rsidP="00053A42">
            <w:pPr>
              <w:rPr>
                <w:rFonts w:ascii="Arial" w:eastAsia="SimSun" w:hAnsi="Arial"/>
                <w:sz w:val="23"/>
                <w:szCs w:val="23"/>
              </w:rPr>
            </w:pPr>
          </w:p>
          <w:p w:rsidR="009A4470" w:rsidRDefault="009A4470" w:rsidP="00053A42">
            <w:pPr>
              <w:rPr>
                <w:rFonts w:ascii="Arial" w:eastAsia="SimSun" w:hAnsi="Arial"/>
                <w:sz w:val="23"/>
                <w:szCs w:val="23"/>
              </w:rPr>
            </w:pPr>
          </w:p>
          <w:p w:rsidR="009A4470" w:rsidRDefault="009A4470" w:rsidP="00053A42">
            <w:pPr>
              <w:rPr>
                <w:rFonts w:ascii="Arial" w:eastAsia="SimSun" w:hAnsi="Arial"/>
                <w:sz w:val="23"/>
                <w:szCs w:val="23"/>
              </w:rPr>
            </w:pPr>
          </w:p>
          <w:p w:rsidR="009A4470" w:rsidRDefault="009A4470" w:rsidP="00053A42">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541CC6" w:rsidRPr="00DC5C43" w:rsidRDefault="00541CC6" w:rsidP="003C4CEF">
            <w:pPr>
              <w:rPr>
                <w:rFonts w:ascii="Arial" w:eastAsia="SimSun" w:hAnsi="Arial"/>
                <w:sz w:val="23"/>
                <w:szCs w:val="23"/>
              </w:rPr>
            </w:pPr>
          </w:p>
          <w:p w:rsidR="00541CC6" w:rsidRPr="00DC5C43" w:rsidRDefault="00541CC6" w:rsidP="003C4CEF">
            <w:pPr>
              <w:rPr>
                <w:rFonts w:ascii="Arial" w:eastAsia="SimSun" w:hAnsi="Arial"/>
                <w:sz w:val="23"/>
                <w:szCs w:val="23"/>
              </w:rPr>
            </w:pPr>
          </w:p>
          <w:p w:rsidR="00541CC6" w:rsidRPr="00DC5C43" w:rsidRDefault="00541CC6" w:rsidP="003C4CEF">
            <w:pPr>
              <w:rPr>
                <w:rFonts w:ascii="Arial" w:eastAsia="SimSun" w:hAnsi="Arial"/>
                <w:sz w:val="23"/>
                <w:szCs w:val="23"/>
              </w:rPr>
            </w:pPr>
          </w:p>
        </w:tc>
      </w:tr>
      <w:tr w:rsidR="00541CC6" w:rsidRPr="006D348C" w:rsidTr="00BC37B2">
        <w:trPr>
          <w:trHeight w:val="79"/>
        </w:trPr>
        <w:tc>
          <w:tcPr>
            <w:tcW w:w="1292" w:type="pct"/>
          </w:tcPr>
          <w:p w:rsidR="00BA412E" w:rsidRDefault="00BA412E" w:rsidP="00BA412E">
            <w:pPr>
              <w:ind w:left="360"/>
              <w:jc w:val="center"/>
              <w:rPr>
                <w:b/>
                <w:bCs/>
                <w:i/>
                <w:color w:val="333333"/>
                <w:sz w:val="20"/>
                <w:szCs w:val="20"/>
                <w:lang w:val="it-IT"/>
              </w:rPr>
            </w:pPr>
          </w:p>
          <w:p w:rsidR="00BA412E" w:rsidRDefault="00BA412E" w:rsidP="00BA412E">
            <w:pPr>
              <w:ind w:left="360"/>
              <w:jc w:val="center"/>
              <w:rPr>
                <w:b/>
                <w:bCs/>
                <w:i/>
                <w:color w:val="333333"/>
                <w:sz w:val="20"/>
                <w:szCs w:val="20"/>
                <w:lang w:val="it-IT"/>
              </w:rPr>
            </w:pPr>
          </w:p>
          <w:p w:rsidR="00BA412E" w:rsidRDefault="00BA412E" w:rsidP="00BA412E">
            <w:pPr>
              <w:ind w:left="360"/>
              <w:jc w:val="center"/>
              <w:rPr>
                <w:b/>
                <w:bCs/>
                <w:i/>
                <w:color w:val="333333"/>
                <w:sz w:val="20"/>
                <w:szCs w:val="20"/>
                <w:lang w:val="it-IT"/>
              </w:rPr>
            </w:pPr>
          </w:p>
          <w:p w:rsidR="00BA412E" w:rsidRDefault="00BA412E" w:rsidP="00BA412E">
            <w:pPr>
              <w:ind w:left="360"/>
              <w:jc w:val="center"/>
              <w:rPr>
                <w:b/>
                <w:bCs/>
                <w:i/>
                <w:color w:val="333333"/>
                <w:sz w:val="20"/>
                <w:szCs w:val="20"/>
                <w:lang w:val="it-IT"/>
              </w:rPr>
            </w:pPr>
          </w:p>
          <w:p w:rsidR="00BA412E" w:rsidRDefault="00BA412E" w:rsidP="00BA412E">
            <w:pPr>
              <w:ind w:left="360"/>
              <w:jc w:val="center"/>
              <w:rPr>
                <w:b/>
                <w:bCs/>
                <w:i/>
                <w:color w:val="333333"/>
                <w:sz w:val="20"/>
                <w:szCs w:val="20"/>
                <w:lang w:val="it-IT"/>
              </w:rPr>
            </w:pPr>
          </w:p>
          <w:p w:rsidR="00BA412E" w:rsidRDefault="00BA412E" w:rsidP="00BA412E">
            <w:pPr>
              <w:ind w:left="360"/>
              <w:jc w:val="center"/>
              <w:rPr>
                <w:b/>
                <w:bCs/>
                <w:i/>
                <w:color w:val="333333"/>
                <w:sz w:val="20"/>
                <w:szCs w:val="20"/>
                <w:lang w:val="it-IT"/>
              </w:rPr>
            </w:pPr>
          </w:p>
          <w:p w:rsidR="00BA412E" w:rsidRDefault="00BA412E" w:rsidP="00BA412E">
            <w:pPr>
              <w:ind w:left="360"/>
              <w:jc w:val="center"/>
              <w:rPr>
                <w:b/>
                <w:bCs/>
                <w:i/>
                <w:color w:val="333333"/>
                <w:sz w:val="20"/>
                <w:szCs w:val="20"/>
                <w:lang w:val="it-IT"/>
              </w:rPr>
            </w:pPr>
          </w:p>
          <w:p w:rsidR="00BA412E" w:rsidRPr="00BA412E" w:rsidRDefault="00BA412E" w:rsidP="00BA412E">
            <w:pPr>
              <w:ind w:left="360"/>
              <w:jc w:val="center"/>
              <w:rPr>
                <w:b/>
                <w:bCs/>
                <w:i/>
                <w:color w:val="333333"/>
                <w:sz w:val="20"/>
                <w:szCs w:val="20"/>
                <w:lang w:val="it-IT"/>
              </w:rPr>
            </w:pPr>
            <w:r w:rsidRPr="00BA412E">
              <w:rPr>
                <w:b/>
                <w:bCs/>
                <w:i/>
                <w:color w:val="333333"/>
                <w:sz w:val="20"/>
                <w:szCs w:val="20"/>
                <w:lang w:val="it-IT"/>
              </w:rPr>
              <w:t>UNIDAD II</w:t>
            </w:r>
            <w:r w:rsidR="00053A42">
              <w:rPr>
                <w:b/>
                <w:bCs/>
                <w:i/>
                <w:color w:val="333333"/>
                <w:sz w:val="20"/>
                <w:szCs w:val="20"/>
                <w:lang w:val="it-IT"/>
              </w:rPr>
              <w:t>I</w:t>
            </w:r>
          </w:p>
          <w:p w:rsidR="00BA412E" w:rsidRPr="00BA412E" w:rsidRDefault="00BA412E" w:rsidP="00BA412E">
            <w:pPr>
              <w:ind w:left="360"/>
              <w:jc w:val="center"/>
              <w:rPr>
                <w:b/>
                <w:bCs/>
                <w:i/>
                <w:color w:val="333333"/>
                <w:sz w:val="20"/>
                <w:szCs w:val="20"/>
                <w:lang w:val="it-IT"/>
              </w:rPr>
            </w:pPr>
          </w:p>
          <w:p w:rsidR="00BA412E" w:rsidRPr="00BA412E" w:rsidRDefault="00BA412E" w:rsidP="00BA412E">
            <w:pPr>
              <w:ind w:left="360"/>
              <w:jc w:val="center"/>
              <w:rPr>
                <w:b/>
                <w:bCs/>
                <w:i/>
                <w:color w:val="333333"/>
                <w:sz w:val="20"/>
                <w:szCs w:val="20"/>
                <w:lang w:val="it-IT"/>
              </w:rPr>
            </w:pPr>
            <w:r w:rsidRPr="00BA412E">
              <w:rPr>
                <w:b/>
                <w:bCs/>
                <w:i/>
                <w:color w:val="333333"/>
                <w:sz w:val="20"/>
                <w:szCs w:val="20"/>
                <w:lang w:val="it-IT"/>
              </w:rPr>
              <w:t xml:space="preserve">FARMACOS </w:t>
            </w:r>
          </w:p>
          <w:p w:rsidR="00BA412E" w:rsidRPr="00BA412E" w:rsidRDefault="00BA412E" w:rsidP="00BA412E">
            <w:pPr>
              <w:ind w:left="360"/>
              <w:jc w:val="center"/>
              <w:rPr>
                <w:b/>
                <w:bCs/>
                <w:i/>
                <w:color w:val="333333"/>
                <w:sz w:val="20"/>
                <w:szCs w:val="20"/>
                <w:lang w:val="it-IT"/>
              </w:rPr>
            </w:pPr>
          </w:p>
          <w:p w:rsidR="00BA412E" w:rsidRPr="00BA412E" w:rsidRDefault="00BA412E" w:rsidP="00BA412E">
            <w:pPr>
              <w:ind w:left="360"/>
              <w:jc w:val="center"/>
              <w:rPr>
                <w:b/>
                <w:bCs/>
                <w:i/>
                <w:color w:val="333333"/>
                <w:sz w:val="20"/>
                <w:szCs w:val="20"/>
                <w:lang w:val="it-IT"/>
              </w:rPr>
            </w:pPr>
            <w:r w:rsidRPr="00BA412E">
              <w:rPr>
                <w:b/>
                <w:bCs/>
                <w:i/>
                <w:color w:val="333333"/>
                <w:sz w:val="20"/>
                <w:szCs w:val="20"/>
                <w:lang w:val="it-IT"/>
              </w:rPr>
              <w:t xml:space="preserve">CARDIOVASCULARES </w:t>
            </w:r>
          </w:p>
          <w:p w:rsidR="00BA412E" w:rsidRPr="00BA412E" w:rsidRDefault="00BA412E" w:rsidP="00BA412E">
            <w:pPr>
              <w:ind w:left="360"/>
              <w:jc w:val="center"/>
              <w:rPr>
                <w:b/>
                <w:bCs/>
                <w:i/>
                <w:color w:val="333333"/>
                <w:sz w:val="20"/>
                <w:szCs w:val="20"/>
                <w:lang w:val="it-IT"/>
              </w:rPr>
            </w:pPr>
          </w:p>
          <w:p w:rsidR="00BA412E" w:rsidRPr="00BA412E" w:rsidRDefault="00BA412E" w:rsidP="00BA412E">
            <w:pPr>
              <w:ind w:left="360"/>
              <w:jc w:val="center"/>
              <w:rPr>
                <w:b/>
                <w:bCs/>
                <w:i/>
                <w:color w:val="333333"/>
                <w:sz w:val="20"/>
                <w:szCs w:val="20"/>
                <w:lang w:val="it-IT"/>
              </w:rPr>
            </w:pPr>
            <w:r w:rsidRPr="00BA412E">
              <w:rPr>
                <w:b/>
                <w:bCs/>
                <w:i/>
                <w:color w:val="333333"/>
                <w:sz w:val="20"/>
                <w:szCs w:val="20"/>
                <w:lang w:val="it-IT"/>
              </w:rPr>
              <w:t>Y RENALES</w:t>
            </w:r>
          </w:p>
          <w:p w:rsidR="00BA412E" w:rsidRPr="00BA412E" w:rsidRDefault="00BA412E" w:rsidP="00BA412E">
            <w:pPr>
              <w:ind w:left="360"/>
              <w:jc w:val="center"/>
              <w:rPr>
                <w:b/>
                <w:bCs/>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053A42" w:rsidRDefault="00053A42" w:rsidP="00BA412E">
            <w:pPr>
              <w:jc w:val="center"/>
              <w:rPr>
                <w:b/>
                <w:bCs/>
                <w:i/>
                <w:color w:val="333333"/>
                <w:sz w:val="20"/>
                <w:szCs w:val="20"/>
                <w:lang w:val="it-IT"/>
              </w:rPr>
            </w:pPr>
          </w:p>
          <w:p w:rsidR="00053A42" w:rsidRDefault="00053A42" w:rsidP="00BA412E">
            <w:pPr>
              <w:jc w:val="center"/>
              <w:rPr>
                <w:b/>
                <w:bCs/>
                <w:i/>
                <w:color w:val="333333"/>
                <w:sz w:val="20"/>
                <w:szCs w:val="20"/>
                <w:lang w:val="it-IT"/>
              </w:rPr>
            </w:pPr>
          </w:p>
          <w:p w:rsidR="00053A42" w:rsidRDefault="00053A42" w:rsidP="00BA412E">
            <w:pPr>
              <w:jc w:val="center"/>
              <w:rPr>
                <w:b/>
                <w:bCs/>
                <w:i/>
                <w:color w:val="333333"/>
                <w:sz w:val="20"/>
                <w:szCs w:val="20"/>
                <w:lang w:val="it-IT"/>
              </w:rPr>
            </w:pPr>
          </w:p>
          <w:p w:rsidR="00053A42" w:rsidRDefault="00053A42" w:rsidP="00BA412E">
            <w:pPr>
              <w:jc w:val="center"/>
              <w:rPr>
                <w:b/>
                <w:bCs/>
                <w:i/>
                <w:color w:val="333333"/>
                <w:sz w:val="20"/>
                <w:szCs w:val="20"/>
                <w:lang w:val="it-IT"/>
              </w:rPr>
            </w:pPr>
          </w:p>
          <w:p w:rsidR="00053A42" w:rsidRDefault="00053A42" w:rsidP="00BA412E">
            <w:pPr>
              <w:jc w:val="center"/>
              <w:rPr>
                <w:b/>
                <w:bCs/>
                <w:i/>
                <w:color w:val="333333"/>
                <w:sz w:val="20"/>
                <w:szCs w:val="20"/>
                <w:lang w:val="it-IT"/>
              </w:rPr>
            </w:pPr>
          </w:p>
          <w:p w:rsidR="00053A42" w:rsidRDefault="00053A42"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Default="00BA412E" w:rsidP="00BA412E">
            <w:pPr>
              <w:jc w:val="center"/>
              <w:rPr>
                <w:b/>
                <w:bCs/>
                <w:i/>
                <w:color w:val="333333"/>
                <w:sz w:val="20"/>
                <w:szCs w:val="20"/>
                <w:lang w:val="it-IT"/>
              </w:rPr>
            </w:pPr>
          </w:p>
          <w:p w:rsidR="00BA412E" w:rsidRPr="00BA412E" w:rsidRDefault="00BA412E" w:rsidP="00BA412E">
            <w:pPr>
              <w:jc w:val="center"/>
              <w:rPr>
                <w:b/>
                <w:bCs/>
                <w:i/>
                <w:color w:val="333333"/>
                <w:sz w:val="20"/>
                <w:szCs w:val="20"/>
                <w:lang w:val="it-IT"/>
              </w:rPr>
            </w:pPr>
            <w:r w:rsidRPr="00BA412E">
              <w:rPr>
                <w:b/>
                <w:bCs/>
                <w:i/>
                <w:color w:val="333333"/>
                <w:sz w:val="20"/>
                <w:szCs w:val="20"/>
                <w:lang w:val="it-IT"/>
              </w:rPr>
              <w:t xml:space="preserve">UNIDAD </w:t>
            </w:r>
            <w:r>
              <w:rPr>
                <w:b/>
                <w:bCs/>
                <w:i/>
                <w:color w:val="333333"/>
                <w:sz w:val="20"/>
                <w:szCs w:val="20"/>
                <w:lang w:val="it-IT"/>
              </w:rPr>
              <w:t>I</w:t>
            </w:r>
            <w:r w:rsidR="00053A42">
              <w:rPr>
                <w:b/>
                <w:bCs/>
                <w:i/>
                <w:color w:val="333333"/>
                <w:sz w:val="20"/>
                <w:szCs w:val="20"/>
                <w:lang w:val="it-IT"/>
              </w:rPr>
              <w:t>V</w:t>
            </w:r>
          </w:p>
          <w:p w:rsidR="00BA412E" w:rsidRPr="00BA412E" w:rsidRDefault="00BA412E" w:rsidP="00BA412E">
            <w:pPr>
              <w:jc w:val="center"/>
              <w:rPr>
                <w:b/>
                <w:bCs/>
                <w:i/>
                <w:color w:val="333333"/>
                <w:sz w:val="20"/>
                <w:szCs w:val="20"/>
                <w:lang w:val="it-IT"/>
              </w:rPr>
            </w:pPr>
          </w:p>
          <w:p w:rsidR="00BA412E" w:rsidRPr="00BA412E" w:rsidRDefault="00BA412E" w:rsidP="00BA412E">
            <w:pPr>
              <w:jc w:val="center"/>
              <w:rPr>
                <w:b/>
                <w:bCs/>
                <w:i/>
                <w:color w:val="333333"/>
                <w:sz w:val="20"/>
                <w:szCs w:val="20"/>
                <w:lang w:val="it-IT"/>
              </w:rPr>
            </w:pPr>
            <w:r w:rsidRPr="00BA412E">
              <w:rPr>
                <w:b/>
                <w:bCs/>
                <w:i/>
                <w:color w:val="333333"/>
                <w:sz w:val="20"/>
                <w:szCs w:val="20"/>
                <w:lang w:val="es-ES_tradnl"/>
              </w:rPr>
              <w:t>ANTIDIABÉTICOS</w:t>
            </w:r>
          </w:p>
          <w:p w:rsidR="00BA412E" w:rsidRPr="00BA412E" w:rsidRDefault="00BA412E" w:rsidP="00BA412E">
            <w:pPr>
              <w:ind w:left="360"/>
              <w:jc w:val="center"/>
              <w:rPr>
                <w:b/>
                <w:bCs/>
                <w:color w:val="333333"/>
                <w:sz w:val="20"/>
                <w:szCs w:val="20"/>
                <w:lang w:val="it-IT"/>
              </w:rPr>
            </w:pPr>
          </w:p>
          <w:p w:rsidR="00541CC6" w:rsidRDefault="00541CC6"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Pr="0086606A" w:rsidRDefault="00053A42" w:rsidP="0086606A">
            <w:pPr>
              <w:jc w:val="center"/>
              <w:rPr>
                <w:b/>
                <w:bCs/>
                <w:i/>
                <w:sz w:val="20"/>
                <w:szCs w:val="20"/>
                <w:lang w:val="es-ES_tradnl"/>
              </w:rPr>
            </w:pPr>
            <w:r>
              <w:rPr>
                <w:b/>
                <w:bCs/>
                <w:i/>
                <w:sz w:val="20"/>
                <w:szCs w:val="20"/>
                <w:lang w:val="es-ES_tradnl"/>
              </w:rPr>
              <w:t xml:space="preserve">UNIDAD </w:t>
            </w:r>
            <w:r w:rsidR="0086606A">
              <w:rPr>
                <w:b/>
                <w:bCs/>
                <w:i/>
                <w:sz w:val="20"/>
                <w:szCs w:val="20"/>
                <w:lang w:val="es-ES_tradnl"/>
              </w:rPr>
              <w:t>V</w:t>
            </w:r>
          </w:p>
          <w:p w:rsidR="0086606A" w:rsidRPr="0086606A" w:rsidRDefault="0086606A" w:rsidP="0086606A">
            <w:pPr>
              <w:jc w:val="center"/>
              <w:rPr>
                <w:b/>
                <w:bCs/>
                <w:i/>
                <w:sz w:val="20"/>
                <w:szCs w:val="20"/>
                <w:lang w:val="es-ES_tradnl"/>
              </w:rPr>
            </w:pPr>
          </w:p>
          <w:p w:rsidR="0086606A" w:rsidRPr="0086606A" w:rsidRDefault="0086606A" w:rsidP="0086606A">
            <w:pPr>
              <w:jc w:val="center"/>
              <w:rPr>
                <w:b/>
                <w:bCs/>
                <w:i/>
                <w:sz w:val="20"/>
                <w:szCs w:val="20"/>
                <w:lang w:val="es-ES_tradnl"/>
              </w:rPr>
            </w:pPr>
          </w:p>
          <w:p w:rsidR="0086606A" w:rsidRPr="0086606A" w:rsidRDefault="0086606A" w:rsidP="0086606A">
            <w:pPr>
              <w:jc w:val="center"/>
              <w:rPr>
                <w:b/>
                <w:bCs/>
                <w:i/>
                <w:sz w:val="20"/>
                <w:szCs w:val="20"/>
                <w:lang w:val="es-ES_tradnl"/>
              </w:rPr>
            </w:pPr>
            <w:r w:rsidRPr="0086606A">
              <w:rPr>
                <w:b/>
                <w:bCs/>
                <w:i/>
                <w:sz w:val="20"/>
                <w:szCs w:val="20"/>
                <w:lang w:val="es-ES_tradnl"/>
              </w:rPr>
              <w:t>ANTIMICROBIANOS</w:t>
            </w: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Default="0086606A" w:rsidP="003C4CEF">
            <w:pPr>
              <w:rPr>
                <w:rFonts w:ascii="Arial" w:eastAsia="SimSun" w:hAnsi="Arial" w:cs="Arial"/>
                <w:sz w:val="21"/>
                <w:szCs w:val="21"/>
                <w:lang w:val="it-IT"/>
              </w:rPr>
            </w:pPr>
          </w:p>
          <w:p w:rsidR="0086606A" w:rsidRPr="00BA412E" w:rsidRDefault="0086606A" w:rsidP="003C4CEF">
            <w:pPr>
              <w:rPr>
                <w:rFonts w:ascii="Arial" w:eastAsia="SimSun" w:hAnsi="Arial" w:cs="Arial"/>
                <w:sz w:val="21"/>
                <w:szCs w:val="21"/>
                <w:lang w:val="it-IT"/>
              </w:rPr>
            </w:pPr>
          </w:p>
        </w:tc>
        <w:tc>
          <w:tcPr>
            <w:tcW w:w="977" w:type="pct"/>
          </w:tcPr>
          <w:p w:rsidR="00541CC6" w:rsidRDefault="00541CC6" w:rsidP="001860D8">
            <w:pPr>
              <w:rPr>
                <w:rFonts w:ascii="Arial" w:eastAsia="SimSun" w:hAnsi="Arial"/>
                <w:sz w:val="20"/>
                <w:szCs w:val="20"/>
              </w:rPr>
            </w:pPr>
          </w:p>
          <w:p w:rsidR="00541CC6" w:rsidRDefault="00541CC6" w:rsidP="001860D8">
            <w:pPr>
              <w:rPr>
                <w:rFonts w:ascii="Arial" w:eastAsia="SimSun" w:hAnsi="Arial"/>
                <w:sz w:val="20"/>
                <w:szCs w:val="20"/>
              </w:rPr>
            </w:pPr>
          </w:p>
          <w:p w:rsidR="00E56562" w:rsidRDefault="00E56562" w:rsidP="001860D8">
            <w:pPr>
              <w:rPr>
                <w:rFonts w:ascii="Arial" w:eastAsia="SimSun" w:hAnsi="Arial"/>
                <w:sz w:val="20"/>
                <w:szCs w:val="20"/>
              </w:rPr>
            </w:pPr>
          </w:p>
          <w:p w:rsidR="00E56562" w:rsidRDefault="00E56562" w:rsidP="001860D8">
            <w:pPr>
              <w:rPr>
                <w:rFonts w:ascii="Arial" w:eastAsia="SimSun" w:hAnsi="Arial"/>
                <w:sz w:val="20"/>
                <w:szCs w:val="20"/>
              </w:rPr>
            </w:pPr>
          </w:p>
          <w:p w:rsidR="00E56562" w:rsidRDefault="00E56562" w:rsidP="001860D8">
            <w:pPr>
              <w:rPr>
                <w:rFonts w:ascii="Arial" w:eastAsia="SimSun" w:hAnsi="Arial"/>
                <w:sz w:val="20"/>
                <w:szCs w:val="20"/>
              </w:rPr>
            </w:pPr>
          </w:p>
          <w:p w:rsidR="00541CC6" w:rsidRDefault="00541CC6" w:rsidP="001860D8">
            <w:pPr>
              <w:jc w:val="center"/>
              <w:rPr>
                <w:rFonts w:ascii="Arial" w:eastAsia="SimSun" w:hAnsi="Arial"/>
                <w:sz w:val="20"/>
                <w:szCs w:val="20"/>
              </w:rPr>
            </w:pPr>
          </w:p>
          <w:p w:rsidR="00541CC6" w:rsidRPr="00124072" w:rsidRDefault="00541CC6" w:rsidP="001860D8">
            <w:pPr>
              <w:jc w:val="center"/>
              <w:rPr>
                <w:rFonts w:ascii="Arial" w:eastAsia="SimSun" w:hAnsi="Arial"/>
                <w:sz w:val="20"/>
                <w:szCs w:val="20"/>
              </w:rPr>
            </w:pPr>
            <w:r w:rsidRPr="00124072">
              <w:rPr>
                <w:rFonts w:ascii="Arial" w:eastAsia="SimSun" w:hAnsi="Arial"/>
                <w:sz w:val="20"/>
                <w:szCs w:val="20"/>
              </w:rPr>
              <w:t>El alumno explicará la farmacocinética y farmacodinamia de los antihipertensivos y diuréticos.</w:t>
            </w:r>
          </w:p>
          <w:p w:rsidR="00541CC6" w:rsidRPr="00124072" w:rsidRDefault="00541CC6" w:rsidP="001860D8">
            <w:pPr>
              <w:jc w:val="both"/>
              <w:rPr>
                <w:rFonts w:ascii="Arial" w:eastAsia="SimSun" w:hAnsi="Arial"/>
                <w:sz w:val="20"/>
                <w:szCs w:val="20"/>
              </w:rPr>
            </w:pPr>
          </w:p>
          <w:p w:rsidR="00541CC6" w:rsidRPr="00124072" w:rsidRDefault="00541CC6" w:rsidP="001860D8">
            <w:pPr>
              <w:jc w:val="both"/>
              <w:rPr>
                <w:rFonts w:ascii="Arial" w:eastAsia="SimSun" w:hAnsi="Arial"/>
                <w:sz w:val="20"/>
                <w:szCs w:val="20"/>
              </w:rPr>
            </w:pPr>
          </w:p>
          <w:p w:rsidR="00541CC6" w:rsidRPr="00124072" w:rsidRDefault="00541CC6" w:rsidP="001860D8">
            <w:pPr>
              <w:jc w:val="both"/>
              <w:rPr>
                <w:rFonts w:ascii="Arial" w:eastAsia="SimSun" w:hAnsi="Arial"/>
                <w:sz w:val="20"/>
                <w:szCs w:val="20"/>
              </w:rPr>
            </w:pPr>
          </w:p>
          <w:p w:rsidR="00541CC6" w:rsidRPr="00124072" w:rsidRDefault="00541CC6" w:rsidP="001860D8">
            <w:pPr>
              <w:jc w:val="both"/>
              <w:rPr>
                <w:rFonts w:ascii="Arial" w:eastAsia="SimSun" w:hAnsi="Arial"/>
                <w:sz w:val="20"/>
                <w:szCs w:val="20"/>
              </w:rPr>
            </w:pPr>
          </w:p>
          <w:p w:rsidR="00541CC6" w:rsidRPr="00124072" w:rsidRDefault="00541CC6" w:rsidP="001860D8">
            <w:pPr>
              <w:jc w:val="both"/>
              <w:rPr>
                <w:rFonts w:ascii="Arial" w:eastAsia="SimSun" w:hAnsi="Arial"/>
                <w:sz w:val="20"/>
                <w:szCs w:val="20"/>
              </w:rPr>
            </w:pPr>
          </w:p>
          <w:p w:rsidR="00541CC6" w:rsidRPr="00124072" w:rsidRDefault="00541CC6" w:rsidP="001860D8">
            <w:pPr>
              <w:jc w:val="both"/>
              <w:rPr>
                <w:rFonts w:ascii="Arial" w:eastAsia="SimSun" w:hAnsi="Arial"/>
                <w:sz w:val="20"/>
                <w:szCs w:val="20"/>
              </w:rPr>
            </w:pPr>
          </w:p>
          <w:p w:rsidR="00541CC6" w:rsidRPr="00124072" w:rsidRDefault="00541CC6" w:rsidP="001860D8">
            <w:pPr>
              <w:jc w:val="both"/>
              <w:rPr>
                <w:rFonts w:ascii="Arial" w:eastAsia="SimSun" w:hAnsi="Arial"/>
                <w:sz w:val="20"/>
                <w:szCs w:val="20"/>
              </w:rPr>
            </w:pPr>
          </w:p>
          <w:p w:rsidR="00541CC6" w:rsidRDefault="00541CC6"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053A42" w:rsidRDefault="00053A42" w:rsidP="001860D8">
            <w:pPr>
              <w:jc w:val="both"/>
              <w:rPr>
                <w:rFonts w:ascii="Arial" w:eastAsia="SimSun" w:hAnsi="Arial"/>
                <w:sz w:val="20"/>
                <w:szCs w:val="20"/>
              </w:rPr>
            </w:pPr>
          </w:p>
          <w:p w:rsidR="00053A42" w:rsidRDefault="00053A42" w:rsidP="001860D8">
            <w:pPr>
              <w:jc w:val="both"/>
              <w:rPr>
                <w:rFonts w:ascii="Arial" w:eastAsia="SimSun" w:hAnsi="Arial"/>
                <w:sz w:val="20"/>
                <w:szCs w:val="20"/>
              </w:rPr>
            </w:pPr>
          </w:p>
          <w:p w:rsidR="00053A42" w:rsidRDefault="00053A42" w:rsidP="001860D8">
            <w:pPr>
              <w:jc w:val="both"/>
              <w:rPr>
                <w:rFonts w:ascii="Arial" w:eastAsia="SimSun" w:hAnsi="Arial"/>
                <w:sz w:val="20"/>
                <w:szCs w:val="20"/>
              </w:rPr>
            </w:pPr>
          </w:p>
          <w:p w:rsidR="00053A42" w:rsidRDefault="00053A42" w:rsidP="001860D8">
            <w:pPr>
              <w:jc w:val="both"/>
              <w:rPr>
                <w:rFonts w:ascii="Arial" w:eastAsia="SimSun" w:hAnsi="Arial"/>
                <w:sz w:val="20"/>
                <w:szCs w:val="20"/>
              </w:rPr>
            </w:pPr>
          </w:p>
          <w:p w:rsidR="00053A42" w:rsidRDefault="00053A42" w:rsidP="001860D8">
            <w:pPr>
              <w:jc w:val="both"/>
              <w:rPr>
                <w:rFonts w:ascii="Arial" w:eastAsia="SimSun" w:hAnsi="Arial"/>
                <w:sz w:val="20"/>
                <w:szCs w:val="20"/>
              </w:rPr>
            </w:pPr>
          </w:p>
          <w:p w:rsidR="00BA412E" w:rsidRDefault="00BA412E" w:rsidP="001860D8">
            <w:pPr>
              <w:jc w:val="both"/>
              <w:rPr>
                <w:rFonts w:ascii="Arial" w:eastAsia="SimSun" w:hAnsi="Arial"/>
                <w:sz w:val="20"/>
                <w:szCs w:val="20"/>
              </w:rPr>
            </w:pPr>
          </w:p>
          <w:p w:rsidR="00BA412E" w:rsidRPr="00BA412E" w:rsidRDefault="00BA412E" w:rsidP="00BA412E">
            <w:pPr>
              <w:jc w:val="center"/>
              <w:rPr>
                <w:rFonts w:ascii="Arial" w:eastAsia="SimSun" w:hAnsi="Arial"/>
                <w:sz w:val="20"/>
                <w:szCs w:val="20"/>
              </w:rPr>
            </w:pPr>
            <w:r w:rsidRPr="00BA412E">
              <w:rPr>
                <w:rFonts w:ascii="Arial" w:eastAsia="SimSun" w:hAnsi="Arial"/>
                <w:sz w:val="20"/>
                <w:szCs w:val="20"/>
              </w:rPr>
              <w:t>1. El alumno explicará la farmacocinética y farmacodinamia de los hipoglucemiantes orales y las insulinas en el tratamiento medicamentoso de la diabetes.</w:t>
            </w:r>
          </w:p>
          <w:p w:rsidR="00BA412E" w:rsidRPr="00BA412E" w:rsidRDefault="00BA412E" w:rsidP="00BA412E">
            <w:pPr>
              <w:jc w:val="center"/>
              <w:rPr>
                <w:rFonts w:ascii="Arial" w:eastAsia="SimSun" w:hAnsi="Arial"/>
                <w:sz w:val="20"/>
                <w:szCs w:val="20"/>
              </w:rPr>
            </w:pPr>
          </w:p>
          <w:p w:rsidR="00BA412E" w:rsidRDefault="00BA412E" w:rsidP="00BA412E">
            <w:pPr>
              <w:jc w:val="both"/>
              <w:rPr>
                <w:rFonts w:ascii="Arial" w:eastAsia="SimSun" w:hAnsi="Arial"/>
                <w:sz w:val="20"/>
                <w:szCs w:val="20"/>
              </w:rPr>
            </w:pPr>
            <w:r w:rsidRPr="00BA412E">
              <w:rPr>
                <w:rFonts w:ascii="Arial" w:eastAsia="SimSun" w:hAnsi="Arial"/>
                <w:sz w:val="20"/>
                <w:szCs w:val="20"/>
              </w:rPr>
              <w:t>1.El alumno examinará el metabolismo del Ca y valorará la farmacocinética y farmacodinamia del mism</w:t>
            </w:r>
          </w:p>
          <w:p w:rsidR="0086606A" w:rsidRDefault="0086606A" w:rsidP="00BA412E">
            <w:pPr>
              <w:jc w:val="both"/>
              <w:rPr>
                <w:rFonts w:ascii="Arial" w:eastAsia="SimSun" w:hAnsi="Arial"/>
                <w:sz w:val="20"/>
                <w:szCs w:val="20"/>
              </w:rPr>
            </w:pPr>
          </w:p>
          <w:p w:rsidR="0086606A" w:rsidRDefault="0086606A" w:rsidP="00BA412E">
            <w:pPr>
              <w:jc w:val="both"/>
              <w:rPr>
                <w:rFonts w:ascii="Arial" w:eastAsia="SimSun" w:hAnsi="Arial"/>
                <w:sz w:val="20"/>
                <w:szCs w:val="20"/>
              </w:rPr>
            </w:pPr>
          </w:p>
          <w:p w:rsidR="0086606A" w:rsidRDefault="0086606A" w:rsidP="0086606A">
            <w:pPr>
              <w:jc w:val="both"/>
              <w:rPr>
                <w:rFonts w:ascii="Arial" w:eastAsia="SimSun" w:hAnsi="Arial"/>
                <w:sz w:val="20"/>
                <w:szCs w:val="20"/>
              </w:rPr>
            </w:pPr>
            <w:r w:rsidRPr="0086606A">
              <w:rPr>
                <w:rFonts w:ascii="Arial" w:eastAsia="SimSun" w:hAnsi="Arial" w:cs="Arial"/>
                <w:sz w:val="20"/>
                <w:szCs w:val="20"/>
              </w:rPr>
              <w:t xml:space="preserve">El alumno examinará el uso racional de los antimicrobianos tópicos y orales prescritos en procesos infecciosos bacterianos, micóticos y virales del aparato: </w:t>
            </w:r>
            <w:r w:rsidRPr="0086606A">
              <w:rPr>
                <w:rFonts w:ascii="Arial" w:eastAsia="SimSun" w:hAnsi="Arial" w:cs="Arial"/>
                <w:sz w:val="20"/>
                <w:szCs w:val="20"/>
              </w:rPr>
              <w:lastRenderedPageBreak/>
              <w:t>respiratorio, digestivo, urinario, dermatológico;  explicando la farmacocinética  y farmacodinamia</w:t>
            </w:r>
          </w:p>
          <w:p w:rsidR="0086606A" w:rsidRPr="00124072" w:rsidRDefault="0086606A" w:rsidP="00BA412E">
            <w:pPr>
              <w:jc w:val="both"/>
              <w:rPr>
                <w:rFonts w:ascii="Arial" w:eastAsia="SimSun" w:hAnsi="Arial"/>
                <w:sz w:val="20"/>
                <w:szCs w:val="20"/>
              </w:rPr>
            </w:pPr>
          </w:p>
        </w:tc>
        <w:tc>
          <w:tcPr>
            <w:tcW w:w="1405" w:type="pct"/>
          </w:tcPr>
          <w:p w:rsidR="00541CC6" w:rsidRDefault="00541CC6" w:rsidP="001860D8">
            <w:pPr>
              <w:rPr>
                <w:rFonts w:ascii="Arial" w:eastAsia="SimSun" w:hAnsi="Arial"/>
                <w:b/>
                <w:sz w:val="20"/>
                <w:szCs w:val="20"/>
              </w:rPr>
            </w:pPr>
          </w:p>
          <w:p w:rsidR="00541CC6" w:rsidRDefault="00541CC6" w:rsidP="001860D8">
            <w:pPr>
              <w:rPr>
                <w:rFonts w:ascii="Arial" w:eastAsia="SimSun" w:hAnsi="Arial"/>
                <w:b/>
                <w:sz w:val="20"/>
                <w:szCs w:val="20"/>
              </w:rPr>
            </w:pPr>
          </w:p>
          <w:p w:rsidR="00E56562" w:rsidRDefault="00E56562" w:rsidP="001860D8">
            <w:pPr>
              <w:rPr>
                <w:rFonts w:ascii="Arial" w:eastAsia="SimSun" w:hAnsi="Arial"/>
                <w:b/>
                <w:sz w:val="20"/>
                <w:szCs w:val="20"/>
              </w:rPr>
            </w:pPr>
          </w:p>
          <w:p w:rsidR="00E56562" w:rsidRDefault="00E56562" w:rsidP="001860D8">
            <w:pPr>
              <w:rPr>
                <w:rFonts w:ascii="Arial" w:eastAsia="SimSun" w:hAnsi="Arial"/>
                <w:b/>
                <w:sz w:val="20"/>
                <w:szCs w:val="20"/>
              </w:rPr>
            </w:pPr>
          </w:p>
          <w:p w:rsidR="00E56562" w:rsidRDefault="00E56562" w:rsidP="001860D8">
            <w:pPr>
              <w:rPr>
                <w:rFonts w:ascii="Arial" w:eastAsia="SimSun" w:hAnsi="Arial"/>
                <w:b/>
                <w:sz w:val="20"/>
                <w:szCs w:val="20"/>
              </w:rPr>
            </w:pPr>
          </w:p>
          <w:p w:rsidR="00E56562" w:rsidRDefault="00E56562" w:rsidP="001860D8">
            <w:pPr>
              <w:rPr>
                <w:rFonts w:ascii="Arial" w:eastAsia="SimSun" w:hAnsi="Arial"/>
                <w:b/>
                <w:sz w:val="20"/>
                <w:szCs w:val="20"/>
              </w:rPr>
            </w:pPr>
          </w:p>
          <w:p w:rsidR="00541CC6" w:rsidRDefault="00053A42" w:rsidP="001860D8">
            <w:pPr>
              <w:rPr>
                <w:rFonts w:ascii="Arial" w:eastAsia="SimSun" w:hAnsi="Arial"/>
                <w:b/>
                <w:sz w:val="20"/>
                <w:szCs w:val="20"/>
              </w:rPr>
            </w:pPr>
            <w:r>
              <w:rPr>
                <w:rFonts w:ascii="Arial" w:eastAsia="SimSun" w:hAnsi="Arial"/>
                <w:b/>
                <w:sz w:val="20"/>
                <w:szCs w:val="20"/>
              </w:rPr>
              <w:t>3</w:t>
            </w:r>
            <w:r w:rsidR="00541CC6" w:rsidRPr="00124072">
              <w:rPr>
                <w:rFonts w:ascii="Arial" w:eastAsia="SimSun" w:hAnsi="Arial"/>
                <w:b/>
                <w:sz w:val="20"/>
                <w:szCs w:val="20"/>
              </w:rPr>
              <w:t>.1.</w:t>
            </w:r>
            <w:r w:rsidR="00541CC6" w:rsidRPr="00124072">
              <w:rPr>
                <w:rFonts w:ascii="Arial" w:eastAsia="SimSun" w:hAnsi="Arial"/>
                <w:sz w:val="20"/>
                <w:szCs w:val="20"/>
              </w:rPr>
              <w:t xml:space="preserve"> </w:t>
            </w:r>
            <w:r w:rsidR="00541CC6" w:rsidRPr="00124072">
              <w:rPr>
                <w:rFonts w:ascii="Arial" w:eastAsia="SimSun" w:hAnsi="Arial"/>
                <w:b/>
                <w:sz w:val="20"/>
                <w:szCs w:val="20"/>
              </w:rPr>
              <w:t xml:space="preserve">Antihipertensivos: </w:t>
            </w:r>
          </w:p>
          <w:p w:rsidR="00541CC6" w:rsidRPr="00124072" w:rsidRDefault="00541CC6" w:rsidP="001860D8">
            <w:pPr>
              <w:rPr>
                <w:rFonts w:ascii="Arial" w:eastAsia="SimSun" w:hAnsi="Arial"/>
                <w:sz w:val="20"/>
                <w:szCs w:val="20"/>
              </w:rPr>
            </w:pPr>
          </w:p>
          <w:p w:rsidR="00541CC6" w:rsidRDefault="00541CC6" w:rsidP="00541CC6">
            <w:pPr>
              <w:numPr>
                <w:ilvl w:val="0"/>
                <w:numId w:val="20"/>
              </w:numPr>
              <w:ind w:left="222" w:hanging="222"/>
              <w:rPr>
                <w:rFonts w:ascii="Arial" w:eastAsia="SimSun" w:hAnsi="Arial"/>
                <w:sz w:val="20"/>
                <w:szCs w:val="20"/>
              </w:rPr>
            </w:pPr>
            <w:r w:rsidRPr="00124072">
              <w:rPr>
                <w:rFonts w:ascii="Arial" w:eastAsia="SimSun" w:hAnsi="Arial"/>
                <w:sz w:val="20"/>
                <w:szCs w:val="20"/>
              </w:rPr>
              <w:t xml:space="preserve">Metoprolol, Nifedipino, Verapamil, Captopril, Losartan, Candesartan, Valsartan </w:t>
            </w:r>
          </w:p>
          <w:p w:rsidR="00541CC6" w:rsidRDefault="00541CC6" w:rsidP="001860D8">
            <w:pPr>
              <w:rPr>
                <w:rFonts w:ascii="Arial" w:eastAsia="SimSun" w:hAnsi="Arial"/>
                <w:sz w:val="20"/>
                <w:szCs w:val="20"/>
              </w:rPr>
            </w:pPr>
          </w:p>
          <w:p w:rsidR="00541CC6" w:rsidRPr="00124072" w:rsidRDefault="00541CC6" w:rsidP="001860D8">
            <w:pPr>
              <w:rPr>
                <w:rFonts w:ascii="Arial" w:eastAsia="SimSun" w:hAnsi="Arial"/>
                <w:sz w:val="20"/>
                <w:szCs w:val="20"/>
              </w:rPr>
            </w:pPr>
          </w:p>
          <w:p w:rsidR="00541CC6" w:rsidRDefault="00053A42" w:rsidP="001860D8">
            <w:pPr>
              <w:rPr>
                <w:rFonts w:ascii="Arial" w:eastAsia="SimSun" w:hAnsi="Arial"/>
                <w:b/>
                <w:sz w:val="20"/>
                <w:szCs w:val="20"/>
              </w:rPr>
            </w:pPr>
            <w:r>
              <w:rPr>
                <w:rFonts w:ascii="Arial" w:eastAsia="SimSun" w:hAnsi="Arial"/>
                <w:b/>
                <w:sz w:val="20"/>
                <w:szCs w:val="20"/>
              </w:rPr>
              <w:t>3</w:t>
            </w:r>
            <w:r w:rsidR="00541CC6" w:rsidRPr="00124072">
              <w:rPr>
                <w:rFonts w:ascii="Arial" w:eastAsia="SimSun" w:hAnsi="Arial"/>
                <w:b/>
                <w:sz w:val="20"/>
                <w:szCs w:val="20"/>
              </w:rPr>
              <w:t>.2 Diuréticos</w:t>
            </w:r>
          </w:p>
          <w:p w:rsidR="00541CC6" w:rsidRPr="00124072" w:rsidRDefault="00541CC6" w:rsidP="001860D8">
            <w:pPr>
              <w:rPr>
                <w:rFonts w:ascii="Arial" w:eastAsia="SimSun" w:hAnsi="Arial"/>
                <w:b/>
                <w:sz w:val="20"/>
                <w:szCs w:val="20"/>
              </w:rPr>
            </w:pPr>
          </w:p>
          <w:p w:rsidR="00541CC6" w:rsidRPr="00124072" w:rsidRDefault="00541CC6" w:rsidP="00541CC6">
            <w:pPr>
              <w:numPr>
                <w:ilvl w:val="0"/>
                <w:numId w:val="20"/>
              </w:numPr>
              <w:ind w:left="222" w:hanging="222"/>
              <w:rPr>
                <w:rFonts w:ascii="Arial" w:eastAsia="SimSun" w:hAnsi="Arial"/>
                <w:sz w:val="20"/>
                <w:szCs w:val="20"/>
              </w:rPr>
            </w:pPr>
            <w:r w:rsidRPr="00124072">
              <w:rPr>
                <w:rFonts w:ascii="Arial" w:eastAsia="SimSun" w:hAnsi="Arial"/>
                <w:sz w:val="20"/>
                <w:szCs w:val="20"/>
              </w:rPr>
              <w:t>Hidroclorotiazida, Clortalidona, Furosemida. Otros. Manitol</w:t>
            </w:r>
          </w:p>
          <w:p w:rsidR="00541CC6" w:rsidRPr="0097049A" w:rsidRDefault="00541CC6" w:rsidP="00541CC6">
            <w:pPr>
              <w:numPr>
                <w:ilvl w:val="0"/>
                <w:numId w:val="20"/>
              </w:numPr>
              <w:ind w:left="222" w:hanging="222"/>
              <w:rPr>
                <w:rFonts w:ascii="Arial" w:eastAsia="SimSun" w:hAnsi="Arial"/>
                <w:sz w:val="20"/>
                <w:szCs w:val="20"/>
              </w:rPr>
            </w:pPr>
            <w:r w:rsidRPr="0097049A">
              <w:rPr>
                <w:rFonts w:ascii="Arial" w:eastAsia="SimSun" w:hAnsi="Arial"/>
                <w:sz w:val="20"/>
                <w:szCs w:val="20"/>
              </w:rPr>
              <w:t xml:space="preserve">Ahorradores de potasio: Espironolactona, </w:t>
            </w:r>
          </w:p>
          <w:p w:rsidR="00541CC6" w:rsidRPr="00124072" w:rsidRDefault="00541CC6" w:rsidP="001860D8">
            <w:pPr>
              <w:rPr>
                <w:rFonts w:ascii="Arial" w:eastAsia="SimSun" w:hAnsi="Arial"/>
                <w:sz w:val="20"/>
                <w:szCs w:val="20"/>
              </w:rPr>
            </w:pPr>
          </w:p>
          <w:p w:rsidR="00541CC6" w:rsidRDefault="00541CC6" w:rsidP="001860D8">
            <w:pPr>
              <w:rPr>
                <w:rFonts w:ascii="Arial" w:eastAsia="SimSun" w:hAnsi="Arial"/>
                <w:sz w:val="20"/>
                <w:szCs w:val="20"/>
              </w:rPr>
            </w:pPr>
          </w:p>
          <w:p w:rsidR="00BA412E" w:rsidRDefault="00BA412E" w:rsidP="001860D8">
            <w:pPr>
              <w:rPr>
                <w:rFonts w:ascii="Arial" w:eastAsia="SimSun" w:hAnsi="Arial"/>
                <w:sz w:val="20"/>
                <w:szCs w:val="20"/>
              </w:rPr>
            </w:pPr>
          </w:p>
          <w:p w:rsidR="00BA412E" w:rsidRDefault="00BA412E" w:rsidP="001860D8">
            <w:pPr>
              <w:rPr>
                <w:rFonts w:ascii="Arial" w:eastAsia="SimSun" w:hAnsi="Arial"/>
                <w:sz w:val="20"/>
                <w:szCs w:val="20"/>
              </w:rPr>
            </w:pPr>
          </w:p>
          <w:p w:rsidR="00BA412E" w:rsidRDefault="00BA412E" w:rsidP="001860D8">
            <w:pPr>
              <w:rPr>
                <w:rFonts w:ascii="Arial" w:eastAsia="SimSun" w:hAnsi="Arial"/>
                <w:sz w:val="20"/>
                <w:szCs w:val="20"/>
              </w:rPr>
            </w:pPr>
          </w:p>
          <w:p w:rsidR="00BA412E" w:rsidRDefault="00BA412E" w:rsidP="001860D8">
            <w:pPr>
              <w:rPr>
                <w:rFonts w:ascii="Arial" w:eastAsia="SimSun" w:hAnsi="Arial"/>
                <w:sz w:val="20"/>
                <w:szCs w:val="20"/>
              </w:rPr>
            </w:pPr>
          </w:p>
          <w:p w:rsidR="00053A42" w:rsidRDefault="00053A42" w:rsidP="001860D8">
            <w:pPr>
              <w:rPr>
                <w:rFonts w:ascii="Arial" w:eastAsia="SimSun" w:hAnsi="Arial"/>
                <w:sz w:val="20"/>
                <w:szCs w:val="20"/>
              </w:rPr>
            </w:pPr>
          </w:p>
          <w:p w:rsidR="00053A42" w:rsidRDefault="00053A42" w:rsidP="001860D8">
            <w:pPr>
              <w:rPr>
                <w:rFonts w:ascii="Arial" w:eastAsia="SimSun" w:hAnsi="Arial"/>
                <w:sz w:val="20"/>
                <w:szCs w:val="20"/>
              </w:rPr>
            </w:pPr>
          </w:p>
          <w:p w:rsidR="00053A42" w:rsidRDefault="00053A42" w:rsidP="001860D8">
            <w:pPr>
              <w:rPr>
                <w:rFonts w:ascii="Arial" w:eastAsia="SimSun" w:hAnsi="Arial"/>
                <w:sz w:val="20"/>
                <w:szCs w:val="20"/>
              </w:rPr>
            </w:pPr>
          </w:p>
          <w:p w:rsidR="00053A42" w:rsidRDefault="00053A42" w:rsidP="001860D8">
            <w:pPr>
              <w:rPr>
                <w:rFonts w:ascii="Arial" w:eastAsia="SimSun" w:hAnsi="Arial"/>
                <w:sz w:val="20"/>
                <w:szCs w:val="20"/>
              </w:rPr>
            </w:pPr>
          </w:p>
          <w:p w:rsidR="00053A42" w:rsidRDefault="00053A42" w:rsidP="001860D8">
            <w:pPr>
              <w:rPr>
                <w:rFonts w:ascii="Arial" w:eastAsia="SimSun" w:hAnsi="Arial"/>
                <w:sz w:val="20"/>
                <w:szCs w:val="20"/>
              </w:rPr>
            </w:pPr>
          </w:p>
          <w:p w:rsidR="00BA412E" w:rsidRDefault="00BA412E" w:rsidP="001860D8">
            <w:pPr>
              <w:rPr>
                <w:rFonts w:ascii="Arial" w:eastAsia="SimSun" w:hAnsi="Arial"/>
                <w:sz w:val="20"/>
                <w:szCs w:val="20"/>
              </w:rPr>
            </w:pPr>
          </w:p>
          <w:p w:rsidR="00BA412E" w:rsidRPr="00BA412E" w:rsidRDefault="00053A42" w:rsidP="00BA412E">
            <w:pPr>
              <w:rPr>
                <w:rFonts w:ascii="Arial" w:eastAsia="SimSun" w:hAnsi="Arial"/>
                <w:b/>
                <w:sz w:val="20"/>
                <w:szCs w:val="20"/>
              </w:rPr>
            </w:pPr>
            <w:r>
              <w:rPr>
                <w:rFonts w:ascii="Arial" w:eastAsia="SimSun" w:hAnsi="Arial"/>
                <w:b/>
                <w:sz w:val="20"/>
                <w:szCs w:val="20"/>
              </w:rPr>
              <w:t>4</w:t>
            </w:r>
            <w:r w:rsidR="00BA412E">
              <w:rPr>
                <w:rFonts w:ascii="Arial" w:eastAsia="SimSun" w:hAnsi="Arial"/>
                <w:b/>
                <w:sz w:val="20"/>
                <w:szCs w:val="20"/>
              </w:rPr>
              <w:t xml:space="preserve">. </w:t>
            </w:r>
            <w:r w:rsidR="00BA412E" w:rsidRPr="00BA412E">
              <w:rPr>
                <w:rFonts w:ascii="Arial" w:eastAsia="SimSun" w:hAnsi="Arial"/>
                <w:b/>
                <w:sz w:val="20"/>
                <w:szCs w:val="20"/>
              </w:rPr>
              <w:t>1 Hipoglucemiantes orales</w:t>
            </w:r>
          </w:p>
          <w:p w:rsidR="00BA412E" w:rsidRPr="00BA412E" w:rsidRDefault="00BA412E" w:rsidP="00BA412E">
            <w:pPr>
              <w:numPr>
                <w:ilvl w:val="0"/>
                <w:numId w:val="22"/>
              </w:numPr>
              <w:ind w:left="223" w:hanging="223"/>
              <w:rPr>
                <w:rFonts w:ascii="Arial" w:eastAsia="SimSun" w:hAnsi="Arial"/>
                <w:b/>
                <w:sz w:val="20"/>
                <w:szCs w:val="20"/>
              </w:rPr>
            </w:pPr>
            <w:r w:rsidRPr="00BA412E">
              <w:rPr>
                <w:rFonts w:ascii="Arial" w:eastAsia="SimSun" w:hAnsi="Arial"/>
                <w:sz w:val="20"/>
                <w:szCs w:val="20"/>
              </w:rPr>
              <w:t>Glibenclamida, Metformina, Rosiglitazona, Pioglitazona</w:t>
            </w:r>
          </w:p>
          <w:p w:rsidR="00BA412E" w:rsidRPr="00BA412E" w:rsidRDefault="00BA412E" w:rsidP="00BA412E">
            <w:pPr>
              <w:rPr>
                <w:rFonts w:ascii="Arial" w:eastAsia="SimSun" w:hAnsi="Arial"/>
                <w:sz w:val="20"/>
                <w:szCs w:val="20"/>
              </w:rPr>
            </w:pPr>
          </w:p>
          <w:p w:rsidR="00BA412E" w:rsidRDefault="00BA412E" w:rsidP="00BA412E">
            <w:pPr>
              <w:rPr>
                <w:rFonts w:ascii="Arial" w:eastAsia="SimSun" w:hAnsi="Arial"/>
                <w:b/>
                <w:sz w:val="20"/>
                <w:szCs w:val="20"/>
              </w:rPr>
            </w:pPr>
          </w:p>
          <w:p w:rsidR="00053A42" w:rsidRDefault="00053A42" w:rsidP="00BA412E">
            <w:pPr>
              <w:rPr>
                <w:rFonts w:ascii="Arial" w:eastAsia="SimSun" w:hAnsi="Arial"/>
                <w:b/>
                <w:sz w:val="20"/>
                <w:szCs w:val="20"/>
              </w:rPr>
            </w:pPr>
          </w:p>
          <w:p w:rsidR="00053A42" w:rsidRDefault="00053A42" w:rsidP="00BA412E">
            <w:pPr>
              <w:rPr>
                <w:rFonts w:ascii="Arial" w:eastAsia="SimSun" w:hAnsi="Arial"/>
                <w:b/>
                <w:sz w:val="20"/>
                <w:szCs w:val="20"/>
              </w:rPr>
            </w:pPr>
          </w:p>
          <w:p w:rsidR="00053A42" w:rsidRDefault="00053A42" w:rsidP="00BA412E">
            <w:pPr>
              <w:rPr>
                <w:rFonts w:ascii="Arial" w:eastAsia="SimSun" w:hAnsi="Arial"/>
                <w:b/>
                <w:sz w:val="20"/>
                <w:szCs w:val="20"/>
              </w:rPr>
            </w:pPr>
          </w:p>
          <w:p w:rsidR="00053A42" w:rsidRPr="00BA412E" w:rsidRDefault="00053A42" w:rsidP="00BA412E">
            <w:pPr>
              <w:rPr>
                <w:rFonts w:ascii="Arial" w:eastAsia="SimSun" w:hAnsi="Arial"/>
                <w:b/>
                <w:sz w:val="20"/>
                <w:szCs w:val="20"/>
              </w:rPr>
            </w:pPr>
          </w:p>
          <w:p w:rsidR="00BA412E" w:rsidRPr="00BA412E" w:rsidRDefault="00053A42" w:rsidP="00BA412E">
            <w:pPr>
              <w:rPr>
                <w:rFonts w:ascii="Arial" w:eastAsia="SimSun" w:hAnsi="Arial"/>
                <w:b/>
                <w:sz w:val="20"/>
                <w:szCs w:val="20"/>
              </w:rPr>
            </w:pPr>
            <w:r>
              <w:rPr>
                <w:rFonts w:ascii="Arial" w:eastAsia="SimSun" w:hAnsi="Arial"/>
                <w:b/>
                <w:sz w:val="20"/>
                <w:szCs w:val="20"/>
              </w:rPr>
              <w:t>4</w:t>
            </w:r>
            <w:r w:rsidR="00BA412E" w:rsidRPr="00BA412E">
              <w:rPr>
                <w:rFonts w:ascii="Arial" w:eastAsia="SimSun" w:hAnsi="Arial"/>
                <w:b/>
                <w:sz w:val="20"/>
                <w:szCs w:val="20"/>
              </w:rPr>
              <w:t xml:space="preserve">.2 Insulinas: </w:t>
            </w:r>
          </w:p>
          <w:p w:rsidR="00BA412E" w:rsidRPr="00BA412E" w:rsidRDefault="00BA412E" w:rsidP="00BA412E">
            <w:pPr>
              <w:rPr>
                <w:rFonts w:ascii="Arial" w:eastAsia="SimSun" w:hAnsi="Arial"/>
                <w:sz w:val="20"/>
                <w:szCs w:val="20"/>
              </w:rPr>
            </w:pPr>
            <w:r w:rsidRPr="00BA412E">
              <w:rPr>
                <w:rFonts w:ascii="Arial" w:eastAsia="SimSun" w:hAnsi="Arial"/>
                <w:sz w:val="20"/>
                <w:szCs w:val="20"/>
              </w:rPr>
              <w:t xml:space="preserve">     Acción lenta, intermedia y</w:t>
            </w:r>
          </w:p>
          <w:p w:rsidR="00BA412E" w:rsidRPr="00BA412E" w:rsidRDefault="00BA412E" w:rsidP="00BA412E">
            <w:pPr>
              <w:rPr>
                <w:rFonts w:ascii="Arial" w:eastAsia="SimSun" w:hAnsi="Arial"/>
                <w:sz w:val="20"/>
                <w:szCs w:val="20"/>
              </w:rPr>
            </w:pPr>
            <w:r w:rsidRPr="00BA412E">
              <w:rPr>
                <w:rFonts w:ascii="Arial" w:eastAsia="SimSun" w:hAnsi="Arial"/>
                <w:sz w:val="20"/>
                <w:szCs w:val="20"/>
              </w:rPr>
              <w:t xml:space="preserve">     rápida.</w:t>
            </w:r>
          </w:p>
          <w:p w:rsidR="00BA412E" w:rsidRDefault="00BA412E" w:rsidP="001860D8">
            <w:pPr>
              <w:rPr>
                <w:rFonts w:ascii="Arial" w:eastAsia="SimSun" w:hAnsi="Arial"/>
                <w:sz w:val="20"/>
                <w:szCs w:val="20"/>
              </w:rPr>
            </w:pPr>
          </w:p>
          <w:p w:rsidR="0086606A" w:rsidRDefault="0086606A" w:rsidP="001860D8">
            <w:pPr>
              <w:rPr>
                <w:rFonts w:ascii="Arial" w:eastAsia="SimSun" w:hAnsi="Arial"/>
                <w:sz w:val="20"/>
                <w:szCs w:val="20"/>
              </w:rPr>
            </w:pPr>
          </w:p>
          <w:p w:rsidR="0086606A" w:rsidRDefault="0086606A" w:rsidP="001860D8">
            <w:pPr>
              <w:rPr>
                <w:rFonts w:ascii="Arial" w:eastAsia="SimSun" w:hAnsi="Arial"/>
                <w:sz w:val="20"/>
                <w:szCs w:val="20"/>
              </w:rPr>
            </w:pPr>
          </w:p>
          <w:p w:rsidR="0086606A" w:rsidRDefault="0086606A" w:rsidP="001860D8">
            <w:pPr>
              <w:rPr>
                <w:rFonts w:ascii="Arial" w:eastAsia="SimSun" w:hAnsi="Arial"/>
                <w:sz w:val="20"/>
                <w:szCs w:val="20"/>
              </w:rPr>
            </w:pPr>
          </w:p>
          <w:p w:rsidR="0086606A" w:rsidRDefault="0086606A" w:rsidP="001860D8">
            <w:pPr>
              <w:rPr>
                <w:rFonts w:ascii="Arial" w:eastAsia="SimSun" w:hAnsi="Arial"/>
                <w:sz w:val="20"/>
                <w:szCs w:val="20"/>
              </w:rPr>
            </w:pPr>
          </w:p>
          <w:p w:rsidR="0086606A" w:rsidRDefault="0086606A" w:rsidP="001860D8">
            <w:pPr>
              <w:rPr>
                <w:rFonts w:ascii="Arial" w:eastAsia="SimSun" w:hAnsi="Arial"/>
                <w:sz w:val="20"/>
                <w:szCs w:val="20"/>
              </w:rPr>
            </w:pPr>
          </w:p>
          <w:p w:rsidR="0086606A" w:rsidRDefault="0086606A" w:rsidP="001860D8">
            <w:pPr>
              <w:rPr>
                <w:rFonts w:ascii="Arial" w:eastAsia="SimSun" w:hAnsi="Arial"/>
                <w:sz w:val="20"/>
                <w:szCs w:val="20"/>
              </w:rPr>
            </w:pPr>
          </w:p>
          <w:p w:rsidR="0086606A" w:rsidRPr="0086606A" w:rsidRDefault="0086606A" w:rsidP="0086606A">
            <w:pPr>
              <w:tabs>
                <w:tab w:val="left" w:pos="433"/>
              </w:tabs>
              <w:rPr>
                <w:rFonts w:ascii="Arial" w:eastAsia="SimSun" w:hAnsi="Arial" w:cs="Arial"/>
                <w:b/>
                <w:i/>
                <w:sz w:val="20"/>
                <w:szCs w:val="20"/>
              </w:rPr>
            </w:pPr>
            <w:r>
              <w:rPr>
                <w:rFonts w:ascii="Arial" w:eastAsia="SimSun" w:hAnsi="Arial" w:cs="Arial"/>
                <w:b/>
                <w:i/>
                <w:sz w:val="20"/>
                <w:szCs w:val="20"/>
              </w:rPr>
              <w:t>4</w:t>
            </w:r>
            <w:r w:rsidRPr="0086606A">
              <w:rPr>
                <w:rFonts w:ascii="Arial" w:eastAsia="SimSun" w:hAnsi="Arial" w:cs="Arial"/>
                <w:b/>
                <w:i/>
                <w:sz w:val="20"/>
                <w:szCs w:val="20"/>
              </w:rPr>
              <w:t>.1 Definición de</w:t>
            </w:r>
            <w:r w:rsidRPr="0086606A">
              <w:rPr>
                <w:rFonts w:ascii="Arial" w:eastAsia="SimSun" w:hAnsi="Arial" w:cs="Arial"/>
                <w:i/>
                <w:sz w:val="20"/>
                <w:szCs w:val="20"/>
              </w:rPr>
              <w:t xml:space="preserve"> </w:t>
            </w:r>
            <w:r w:rsidRPr="0086606A">
              <w:rPr>
                <w:rFonts w:ascii="Arial" w:eastAsia="SimSun" w:hAnsi="Arial" w:cs="Arial"/>
                <w:b/>
                <w:i/>
                <w:sz w:val="20"/>
                <w:szCs w:val="20"/>
              </w:rPr>
              <w:t xml:space="preserve">Antiséptico </w:t>
            </w:r>
          </w:p>
          <w:p w:rsidR="0086606A" w:rsidRPr="0086606A" w:rsidRDefault="0086606A" w:rsidP="0086606A">
            <w:pPr>
              <w:tabs>
                <w:tab w:val="left" w:pos="433"/>
              </w:tabs>
              <w:rPr>
                <w:rFonts w:ascii="Arial" w:eastAsia="SimSun" w:hAnsi="Arial" w:cs="Arial"/>
                <w:b/>
                <w:i/>
                <w:sz w:val="20"/>
                <w:szCs w:val="20"/>
              </w:rPr>
            </w:pPr>
            <w:r w:rsidRPr="0086606A">
              <w:rPr>
                <w:rFonts w:ascii="Arial" w:eastAsia="SimSun" w:hAnsi="Arial" w:cs="Arial"/>
                <w:b/>
                <w:i/>
                <w:sz w:val="20"/>
                <w:szCs w:val="20"/>
              </w:rPr>
              <w:t xml:space="preserve">       Clasificación.</w:t>
            </w:r>
          </w:p>
          <w:p w:rsidR="0086606A" w:rsidRPr="0086606A" w:rsidRDefault="0086606A" w:rsidP="0086606A">
            <w:pPr>
              <w:tabs>
                <w:tab w:val="left" w:pos="222"/>
              </w:tabs>
              <w:ind w:left="222"/>
              <w:rPr>
                <w:rFonts w:ascii="Arial" w:eastAsia="SimSun" w:hAnsi="Arial" w:cs="Arial"/>
                <w:sz w:val="20"/>
                <w:szCs w:val="20"/>
              </w:rPr>
            </w:pPr>
          </w:p>
          <w:p w:rsidR="0086606A" w:rsidRPr="0086606A" w:rsidRDefault="0086606A" w:rsidP="0086606A">
            <w:pPr>
              <w:tabs>
                <w:tab w:val="left" w:pos="222"/>
              </w:tabs>
              <w:ind w:left="222"/>
              <w:rPr>
                <w:rFonts w:ascii="Arial" w:eastAsia="SimSun" w:hAnsi="Arial" w:cs="Arial"/>
                <w:sz w:val="20"/>
                <w:szCs w:val="20"/>
              </w:rPr>
            </w:pPr>
          </w:p>
          <w:p w:rsidR="0086606A" w:rsidRPr="0086606A" w:rsidRDefault="0086606A" w:rsidP="0086606A">
            <w:pPr>
              <w:numPr>
                <w:ilvl w:val="0"/>
                <w:numId w:val="16"/>
              </w:numPr>
              <w:tabs>
                <w:tab w:val="left" w:pos="222"/>
              </w:tabs>
              <w:ind w:left="222" w:hanging="222"/>
              <w:rPr>
                <w:rFonts w:ascii="Arial" w:eastAsia="SimSun" w:hAnsi="Arial" w:cs="Arial"/>
                <w:sz w:val="20"/>
                <w:szCs w:val="20"/>
              </w:rPr>
            </w:pPr>
            <w:r w:rsidRPr="0086606A">
              <w:rPr>
                <w:rFonts w:ascii="Arial" w:eastAsia="SimSun" w:hAnsi="Arial" w:cs="Arial"/>
                <w:sz w:val="20"/>
                <w:szCs w:val="20"/>
              </w:rPr>
              <w:t>Tópicos: Povidona iodada, Hipoclorito sódico, Benzetonio y Benzalconio, Peróxido de hidrogeno, Clorhexidina</w:t>
            </w:r>
          </w:p>
          <w:p w:rsidR="0086606A" w:rsidRPr="0086606A" w:rsidRDefault="0086606A" w:rsidP="0086606A">
            <w:pPr>
              <w:numPr>
                <w:ilvl w:val="0"/>
                <w:numId w:val="16"/>
              </w:numPr>
              <w:tabs>
                <w:tab w:val="left" w:pos="222"/>
              </w:tabs>
              <w:ind w:left="222" w:hanging="222"/>
              <w:rPr>
                <w:rFonts w:ascii="Arial" w:eastAsia="SimSun" w:hAnsi="Arial" w:cs="Arial"/>
                <w:sz w:val="20"/>
                <w:szCs w:val="20"/>
              </w:rPr>
            </w:pPr>
            <w:r w:rsidRPr="0086606A">
              <w:rPr>
                <w:rFonts w:ascii="Arial" w:eastAsia="SimSun" w:hAnsi="Arial" w:cs="Arial"/>
                <w:sz w:val="20"/>
                <w:szCs w:val="20"/>
              </w:rPr>
              <w:lastRenderedPageBreak/>
              <w:t>Orales. Nitrofurantoína, Fluorquinolonas: 1ª,</w:t>
            </w:r>
            <w:r w:rsidRPr="0086606A">
              <w:rPr>
                <w:rFonts w:ascii="Arial" w:eastAsia="SimSun" w:hAnsi="Arial"/>
                <w:sz w:val="20"/>
                <w:szCs w:val="20"/>
              </w:rPr>
              <w:t xml:space="preserve"> 2ª,3ª,4ª G</w:t>
            </w:r>
          </w:p>
          <w:p w:rsidR="0086606A" w:rsidRPr="0086606A" w:rsidRDefault="0086606A" w:rsidP="0086606A">
            <w:pPr>
              <w:tabs>
                <w:tab w:val="left" w:pos="222"/>
              </w:tabs>
              <w:rPr>
                <w:rFonts w:ascii="Arial" w:eastAsia="SimSun" w:hAnsi="Arial" w:cs="Arial"/>
                <w:i/>
                <w:sz w:val="20"/>
                <w:szCs w:val="20"/>
              </w:rPr>
            </w:pPr>
          </w:p>
          <w:p w:rsidR="0086606A" w:rsidRPr="0086606A" w:rsidRDefault="0086606A" w:rsidP="0086606A">
            <w:pPr>
              <w:tabs>
                <w:tab w:val="left" w:pos="433"/>
              </w:tabs>
              <w:ind w:hanging="40"/>
              <w:rPr>
                <w:rFonts w:ascii="Arial" w:eastAsia="SimSun" w:hAnsi="Arial"/>
                <w:sz w:val="20"/>
                <w:szCs w:val="20"/>
              </w:rPr>
            </w:pPr>
            <w:r>
              <w:rPr>
                <w:rFonts w:ascii="Arial" w:eastAsia="SimSun" w:hAnsi="Arial"/>
                <w:b/>
                <w:i/>
                <w:sz w:val="20"/>
                <w:szCs w:val="20"/>
              </w:rPr>
              <w:t>4</w:t>
            </w:r>
            <w:r w:rsidRPr="0086606A">
              <w:rPr>
                <w:rFonts w:ascii="Arial" w:eastAsia="SimSun" w:hAnsi="Arial"/>
                <w:b/>
                <w:i/>
                <w:sz w:val="20"/>
                <w:szCs w:val="20"/>
              </w:rPr>
              <w:t>.2.Antibacterianos</w:t>
            </w:r>
            <w:r w:rsidRPr="0086606A">
              <w:rPr>
                <w:rFonts w:ascii="Arial" w:eastAsia="SimSun" w:hAnsi="Arial"/>
                <w:sz w:val="20"/>
                <w:szCs w:val="20"/>
              </w:rPr>
              <w:t>:</w:t>
            </w:r>
          </w:p>
          <w:p w:rsidR="0086606A" w:rsidRPr="0086606A" w:rsidRDefault="0086606A" w:rsidP="0086606A">
            <w:pPr>
              <w:tabs>
                <w:tab w:val="left" w:pos="433"/>
              </w:tabs>
              <w:ind w:hanging="40"/>
              <w:rPr>
                <w:rFonts w:ascii="Arial" w:eastAsia="SimSun" w:hAnsi="Arial"/>
                <w:sz w:val="20"/>
                <w:szCs w:val="20"/>
              </w:rPr>
            </w:pPr>
          </w:p>
          <w:p w:rsidR="0086606A" w:rsidRPr="0086606A" w:rsidRDefault="0086606A" w:rsidP="0086606A">
            <w:pPr>
              <w:tabs>
                <w:tab w:val="left" w:pos="433"/>
              </w:tabs>
              <w:ind w:hanging="40"/>
              <w:rPr>
                <w:rFonts w:ascii="Arial" w:eastAsia="SimSun" w:hAnsi="Arial"/>
                <w:sz w:val="20"/>
                <w:szCs w:val="20"/>
              </w:rPr>
            </w:pPr>
          </w:p>
          <w:p w:rsidR="0086606A" w:rsidRPr="0086606A" w:rsidRDefault="0086606A" w:rsidP="0086606A">
            <w:pPr>
              <w:tabs>
                <w:tab w:val="left" w:pos="433"/>
              </w:tabs>
              <w:ind w:hanging="40"/>
              <w:rPr>
                <w:rFonts w:ascii="Arial" w:eastAsia="SimSun" w:hAnsi="Arial"/>
                <w:sz w:val="20"/>
                <w:szCs w:val="20"/>
              </w:rPr>
            </w:pPr>
            <w:r w:rsidRPr="0086606A">
              <w:rPr>
                <w:rFonts w:ascii="Arial" w:eastAsia="SimSun" w:hAnsi="Arial"/>
                <w:sz w:val="20"/>
                <w:szCs w:val="20"/>
              </w:rPr>
              <w:t xml:space="preserve">     Betalactamicos</w:t>
            </w:r>
          </w:p>
          <w:p w:rsidR="0086606A" w:rsidRPr="0086606A" w:rsidRDefault="0086606A" w:rsidP="0086606A">
            <w:pPr>
              <w:numPr>
                <w:ilvl w:val="0"/>
                <w:numId w:val="14"/>
              </w:numPr>
              <w:tabs>
                <w:tab w:val="left" w:pos="222"/>
              </w:tabs>
              <w:ind w:left="222" w:hanging="284"/>
              <w:rPr>
                <w:rFonts w:ascii="Arial" w:eastAsia="SimSun" w:hAnsi="Arial"/>
                <w:sz w:val="20"/>
                <w:szCs w:val="20"/>
              </w:rPr>
            </w:pPr>
            <w:r w:rsidRPr="0086606A">
              <w:rPr>
                <w:rFonts w:ascii="Arial" w:eastAsia="SimSun" w:hAnsi="Arial"/>
                <w:sz w:val="20"/>
                <w:szCs w:val="20"/>
              </w:rPr>
              <w:t xml:space="preserve">Penicilinas </w:t>
            </w:r>
          </w:p>
          <w:p w:rsidR="0086606A" w:rsidRPr="0086606A" w:rsidRDefault="0086606A" w:rsidP="0086606A">
            <w:pPr>
              <w:numPr>
                <w:ilvl w:val="0"/>
                <w:numId w:val="14"/>
              </w:numPr>
              <w:tabs>
                <w:tab w:val="left" w:pos="222"/>
                <w:tab w:val="left" w:pos="363"/>
              </w:tabs>
              <w:ind w:left="222" w:hanging="284"/>
              <w:rPr>
                <w:rFonts w:ascii="Arial" w:eastAsia="SimSun" w:hAnsi="Arial"/>
                <w:sz w:val="20"/>
                <w:szCs w:val="20"/>
              </w:rPr>
            </w:pPr>
            <w:r w:rsidRPr="0086606A">
              <w:rPr>
                <w:rFonts w:ascii="Arial" w:eastAsia="SimSun" w:hAnsi="Arial"/>
                <w:sz w:val="20"/>
                <w:szCs w:val="20"/>
              </w:rPr>
              <w:t xml:space="preserve">Cefalosporinas 1ª,2ª,3ª,4ª Generación  </w:t>
            </w:r>
          </w:p>
          <w:p w:rsidR="0086606A" w:rsidRPr="0086606A" w:rsidRDefault="0086606A" w:rsidP="0086606A">
            <w:pPr>
              <w:numPr>
                <w:ilvl w:val="0"/>
                <w:numId w:val="14"/>
              </w:numPr>
              <w:tabs>
                <w:tab w:val="left" w:pos="222"/>
                <w:tab w:val="left" w:pos="363"/>
              </w:tabs>
              <w:ind w:left="222" w:hanging="284"/>
              <w:rPr>
                <w:rFonts w:ascii="Arial" w:eastAsia="SimSun" w:hAnsi="Arial"/>
                <w:sz w:val="20"/>
                <w:szCs w:val="20"/>
              </w:rPr>
            </w:pPr>
            <w:r w:rsidRPr="0086606A">
              <w:rPr>
                <w:rFonts w:ascii="Arial" w:eastAsia="SimSun" w:hAnsi="Arial"/>
                <w:sz w:val="20"/>
                <w:szCs w:val="20"/>
              </w:rPr>
              <w:t>Macrólidos: Eritromicina, Claritromicina, Azitromicina</w:t>
            </w:r>
          </w:p>
          <w:p w:rsidR="0086606A" w:rsidRPr="0086606A" w:rsidRDefault="0086606A" w:rsidP="0086606A">
            <w:pPr>
              <w:numPr>
                <w:ilvl w:val="0"/>
                <w:numId w:val="14"/>
              </w:numPr>
              <w:ind w:left="222" w:hanging="284"/>
              <w:rPr>
                <w:rFonts w:ascii="Arial" w:eastAsia="SimSun" w:hAnsi="Arial"/>
                <w:sz w:val="20"/>
                <w:szCs w:val="20"/>
              </w:rPr>
            </w:pPr>
            <w:r w:rsidRPr="0086606A">
              <w:rPr>
                <w:rFonts w:ascii="Arial" w:eastAsia="SimSun" w:hAnsi="Arial"/>
                <w:sz w:val="20"/>
                <w:szCs w:val="20"/>
              </w:rPr>
              <w:t>Tetraciclinas: Oxitetraciclina, Tetraciclina, Doxiciclina, Minociclina,</w:t>
            </w:r>
          </w:p>
          <w:p w:rsidR="0086606A" w:rsidRPr="0086606A" w:rsidRDefault="0086606A" w:rsidP="0086606A">
            <w:pPr>
              <w:numPr>
                <w:ilvl w:val="0"/>
                <w:numId w:val="14"/>
              </w:numPr>
              <w:ind w:left="222" w:hanging="284"/>
              <w:rPr>
                <w:rFonts w:ascii="Arial" w:eastAsia="SimSun" w:hAnsi="Arial"/>
                <w:sz w:val="20"/>
                <w:szCs w:val="20"/>
              </w:rPr>
            </w:pPr>
            <w:r w:rsidRPr="0086606A">
              <w:rPr>
                <w:rFonts w:ascii="Arial" w:eastAsia="SimSun" w:hAnsi="Arial"/>
                <w:sz w:val="20"/>
                <w:szCs w:val="20"/>
              </w:rPr>
              <w:t>Carbapenemes: Imipenem, Meropenem</w:t>
            </w:r>
          </w:p>
          <w:p w:rsidR="0086606A" w:rsidRPr="0086606A" w:rsidRDefault="0086606A" w:rsidP="0086606A">
            <w:pPr>
              <w:numPr>
                <w:ilvl w:val="0"/>
                <w:numId w:val="14"/>
              </w:numPr>
              <w:ind w:left="222" w:hanging="284"/>
              <w:rPr>
                <w:rFonts w:ascii="Arial" w:eastAsia="SimSun" w:hAnsi="Arial"/>
                <w:sz w:val="20"/>
                <w:szCs w:val="20"/>
              </w:rPr>
            </w:pPr>
            <w:r w:rsidRPr="0086606A">
              <w:rPr>
                <w:rFonts w:ascii="Arial" w:eastAsia="SimSun" w:hAnsi="Arial"/>
                <w:sz w:val="20"/>
                <w:szCs w:val="20"/>
              </w:rPr>
              <w:t>Aminoglucósidos: Gentamicina, Amikacina, Netilmicina, Tobramicina</w:t>
            </w:r>
          </w:p>
          <w:p w:rsidR="0086606A" w:rsidRPr="0086606A" w:rsidRDefault="0086606A" w:rsidP="0086606A">
            <w:pPr>
              <w:rPr>
                <w:rFonts w:ascii="Arial" w:eastAsia="SimSun" w:hAnsi="Arial"/>
                <w:sz w:val="20"/>
                <w:szCs w:val="20"/>
              </w:rPr>
            </w:pPr>
          </w:p>
          <w:p w:rsidR="0086606A" w:rsidRPr="0086606A" w:rsidRDefault="0086606A" w:rsidP="0086606A">
            <w:pPr>
              <w:numPr>
                <w:ilvl w:val="0"/>
                <w:numId w:val="14"/>
              </w:numPr>
              <w:ind w:left="222" w:hanging="284"/>
              <w:rPr>
                <w:rFonts w:ascii="Arial" w:eastAsia="SimSun" w:hAnsi="Arial"/>
                <w:sz w:val="20"/>
                <w:szCs w:val="20"/>
              </w:rPr>
            </w:pPr>
            <w:r w:rsidRPr="0086606A">
              <w:rPr>
                <w:rFonts w:ascii="Arial" w:eastAsia="SimSun" w:hAnsi="Arial"/>
                <w:sz w:val="20"/>
                <w:szCs w:val="20"/>
              </w:rPr>
              <w:t xml:space="preserve">Betalactámico inhibitorio: Acido clavulánico y Antibióticos diversos: Trimetroprim Sulfametoxazol, </w:t>
            </w:r>
          </w:p>
          <w:p w:rsidR="0086606A" w:rsidRPr="0086606A" w:rsidRDefault="0086606A" w:rsidP="0086606A">
            <w:pPr>
              <w:rPr>
                <w:rFonts w:ascii="Arial" w:eastAsia="SimSun" w:hAnsi="Arial"/>
                <w:sz w:val="20"/>
                <w:szCs w:val="20"/>
              </w:rPr>
            </w:pPr>
            <w:r w:rsidRPr="0086606A">
              <w:rPr>
                <w:rFonts w:ascii="Arial" w:eastAsia="SimSun" w:hAnsi="Arial"/>
                <w:sz w:val="20"/>
                <w:szCs w:val="20"/>
              </w:rPr>
              <w:t xml:space="preserve">    Cloranfenicol, Lincomicina </w:t>
            </w:r>
          </w:p>
          <w:p w:rsidR="0086606A" w:rsidRPr="0086606A" w:rsidRDefault="0086606A" w:rsidP="0086606A">
            <w:pPr>
              <w:rPr>
                <w:rFonts w:ascii="Arial" w:eastAsia="SimSun" w:hAnsi="Arial"/>
                <w:sz w:val="20"/>
                <w:szCs w:val="20"/>
              </w:rPr>
            </w:pPr>
            <w:r w:rsidRPr="0086606A">
              <w:rPr>
                <w:rFonts w:ascii="Arial" w:eastAsia="SimSun" w:hAnsi="Arial"/>
                <w:sz w:val="20"/>
                <w:szCs w:val="20"/>
              </w:rPr>
              <w:t xml:space="preserve">    Clindamicina, Vancomicina,</w:t>
            </w:r>
          </w:p>
          <w:p w:rsidR="0086606A" w:rsidRDefault="0086606A" w:rsidP="0086606A">
            <w:pPr>
              <w:rPr>
                <w:rFonts w:ascii="Arial" w:eastAsia="SimSun" w:hAnsi="Arial"/>
                <w:sz w:val="20"/>
                <w:szCs w:val="20"/>
              </w:rPr>
            </w:pPr>
          </w:p>
          <w:p w:rsidR="0086606A" w:rsidRPr="0086606A" w:rsidRDefault="0086606A" w:rsidP="0086606A">
            <w:pPr>
              <w:rPr>
                <w:rFonts w:ascii="Arial" w:eastAsia="SimSun" w:hAnsi="Arial"/>
                <w:b/>
                <w:i/>
                <w:sz w:val="20"/>
                <w:szCs w:val="20"/>
              </w:rPr>
            </w:pPr>
          </w:p>
          <w:p w:rsidR="0086606A" w:rsidRPr="0086606A" w:rsidRDefault="0086606A" w:rsidP="0086606A">
            <w:pPr>
              <w:rPr>
                <w:rFonts w:ascii="Arial" w:eastAsia="SimSun" w:hAnsi="Arial"/>
                <w:b/>
                <w:i/>
                <w:sz w:val="20"/>
                <w:szCs w:val="20"/>
              </w:rPr>
            </w:pPr>
            <w:r>
              <w:rPr>
                <w:rFonts w:ascii="Arial" w:eastAsia="SimSun" w:hAnsi="Arial"/>
                <w:b/>
                <w:i/>
                <w:sz w:val="20"/>
                <w:szCs w:val="20"/>
              </w:rPr>
              <w:t>4</w:t>
            </w:r>
            <w:r w:rsidRPr="0086606A">
              <w:rPr>
                <w:rFonts w:ascii="Arial" w:eastAsia="SimSun" w:hAnsi="Arial"/>
                <w:b/>
                <w:i/>
                <w:sz w:val="20"/>
                <w:szCs w:val="20"/>
              </w:rPr>
              <w:t>.3 Antimicóticos tópicos</w:t>
            </w:r>
          </w:p>
          <w:p w:rsidR="0086606A" w:rsidRPr="0086606A" w:rsidRDefault="0086606A" w:rsidP="0086606A">
            <w:pPr>
              <w:rPr>
                <w:rFonts w:ascii="Arial" w:eastAsia="SimSun" w:hAnsi="Arial"/>
                <w:b/>
                <w:i/>
                <w:sz w:val="20"/>
                <w:szCs w:val="20"/>
              </w:rPr>
            </w:pPr>
            <w:r w:rsidRPr="0086606A">
              <w:rPr>
                <w:rFonts w:ascii="Arial" w:eastAsia="SimSun" w:hAnsi="Arial"/>
                <w:b/>
                <w:i/>
                <w:sz w:val="20"/>
                <w:szCs w:val="20"/>
              </w:rPr>
              <w:t xml:space="preserve">      y orales</w:t>
            </w:r>
          </w:p>
          <w:p w:rsidR="0086606A" w:rsidRPr="0086606A" w:rsidRDefault="0086606A" w:rsidP="0086606A">
            <w:pPr>
              <w:rPr>
                <w:rFonts w:ascii="Arial" w:eastAsia="SimSun" w:hAnsi="Arial"/>
                <w:sz w:val="20"/>
                <w:szCs w:val="20"/>
              </w:rPr>
            </w:pPr>
          </w:p>
          <w:p w:rsidR="0086606A" w:rsidRDefault="0086606A" w:rsidP="0086606A">
            <w:pPr>
              <w:numPr>
                <w:ilvl w:val="0"/>
                <w:numId w:val="15"/>
              </w:numPr>
              <w:ind w:left="222" w:hanging="222"/>
              <w:rPr>
                <w:rFonts w:ascii="Arial" w:eastAsia="SimSun" w:hAnsi="Arial"/>
                <w:sz w:val="20"/>
                <w:szCs w:val="20"/>
              </w:rPr>
            </w:pPr>
            <w:r w:rsidRPr="0086606A">
              <w:rPr>
                <w:rFonts w:ascii="Arial" w:eastAsia="SimSun" w:hAnsi="Arial"/>
                <w:sz w:val="20"/>
                <w:szCs w:val="20"/>
              </w:rPr>
              <w:t xml:space="preserve">Nistatina, Tolnaftato, Imidazoles, 1Anfotericina </w:t>
            </w:r>
          </w:p>
          <w:p w:rsidR="0086606A" w:rsidRDefault="0086606A" w:rsidP="0086606A">
            <w:pPr>
              <w:rPr>
                <w:rFonts w:ascii="Arial" w:eastAsia="SimSun" w:hAnsi="Arial"/>
                <w:sz w:val="20"/>
                <w:szCs w:val="20"/>
              </w:rPr>
            </w:pPr>
          </w:p>
          <w:p w:rsidR="0086606A" w:rsidRPr="0086606A" w:rsidRDefault="0086606A" w:rsidP="0086606A">
            <w:pPr>
              <w:numPr>
                <w:ilvl w:val="0"/>
                <w:numId w:val="15"/>
              </w:numPr>
              <w:ind w:left="222" w:hanging="222"/>
              <w:rPr>
                <w:rFonts w:ascii="Arial" w:eastAsia="SimSun" w:hAnsi="Arial"/>
                <w:sz w:val="20"/>
                <w:szCs w:val="20"/>
              </w:rPr>
            </w:pPr>
            <w:r w:rsidRPr="0086606A">
              <w:rPr>
                <w:rFonts w:ascii="Arial" w:eastAsia="SimSun" w:hAnsi="Arial"/>
                <w:sz w:val="20"/>
                <w:szCs w:val="20"/>
              </w:rPr>
              <w:t>B, Equinocandinas (Caspofungin, Anifulanfungin, Micafungin)</w:t>
            </w:r>
          </w:p>
          <w:p w:rsidR="0086606A" w:rsidRPr="0086606A" w:rsidRDefault="0086606A" w:rsidP="0086606A">
            <w:pPr>
              <w:ind w:left="222"/>
              <w:rPr>
                <w:rFonts w:ascii="Arial" w:eastAsia="SimSun" w:hAnsi="Arial"/>
                <w:sz w:val="20"/>
                <w:szCs w:val="20"/>
              </w:rPr>
            </w:pPr>
          </w:p>
          <w:p w:rsidR="0086606A" w:rsidRPr="0086606A" w:rsidRDefault="0086606A" w:rsidP="0086606A">
            <w:pPr>
              <w:ind w:left="222"/>
              <w:rPr>
                <w:rFonts w:ascii="Arial" w:eastAsia="SimSun" w:hAnsi="Arial"/>
                <w:sz w:val="20"/>
                <w:szCs w:val="20"/>
              </w:rPr>
            </w:pPr>
          </w:p>
          <w:p w:rsidR="0086606A" w:rsidRDefault="0086606A" w:rsidP="0086606A">
            <w:pPr>
              <w:rPr>
                <w:rFonts w:ascii="Arial" w:eastAsia="SimSun" w:hAnsi="Arial"/>
                <w:b/>
                <w:sz w:val="20"/>
                <w:szCs w:val="20"/>
              </w:rPr>
            </w:pPr>
          </w:p>
          <w:p w:rsidR="00053A42" w:rsidRDefault="00053A42" w:rsidP="0086606A">
            <w:pPr>
              <w:rPr>
                <w:rFonts w:ascii="Arial" w:eastAsia="SimSun" w:hAnsi="Arial"/>
                <w:b/>
                <w:sz w:val="20"/>
                <w:szCs w:val="20"/>
              </w:rPr>
            </w:pPr>
          </w:p>
          <w:p w:rsidR="00053A42" w:rsidRDefault="00053A42" w:rsidP="0086606A">
            <w:pPr>
              <w:rPr>
                <w:rFonts w:ascii="Arial" w:eastAsia="SimSun" w:hAnsi="Arial"/>
                <w:b/>
                <w:sz w:val="20"/>
                <w:szCs w:val="20"/>
              </w:rPr>
            </w:pPr>
          </w:p>
          <w:p w:rsidR="00053A42" w:rsidRDefault="00053A42" w:rsidP="0086606A">
            <w:pPr>
              <w:rPr>
                <w:rFonts w:ascii="Arial" w:eastAsia="SimSun" w:hAnsi="Arial"/>
                <w:b/>
                <w:sz w:val="20"/>
                <w:szCs w:val="20"/>
              </w:rPr>
            </w:pPr>
          </w:p>
          <w:p w:rsidR="00053A42" w:rsidRDefault="00053A42" w:rsidP="0086606A">
            <w:pPr>
              <w:rPr>
                <w:rFonts w:ascii="Arial" w:eastAsia="SimSun" w:hAnsi="Arial"/>
                <w:b/>
                <w:sz w:val="20"/>
                <w:szCs w:val="20"/>
              </w:rPr>
            </w:pPr>
          </w:p>
          <w:p w:rsidR="00053A42" w:rsidRPr="0086606A" w:rsidRDefault="00053A42" w:rsidP="0086606A">
            <w:pPr>
              <w:rPr>
                <w:rFonts w:ascii="Arial" w:eastAsia="SimSun" w:hAnsi="Arial"/>
                <w:b/>
                <w:sz w:val="20"/>
                <w:szCs w:val="20"/>
              </w:rPr>
            </w:pPr>
          </w:p>
          <w:p w:rsidR="0086606A" w:rsidRPr="0086606A" w:rsidRDefault="0086606A" w:rsidP="0086606A">
            <w:pPr>
              <w:rPr>
                <w:rFonts w:ascii="Arial" w:eastAsia="SimSun" w:hAnsi="Arial"/>
                <w:b/>
                <w:i/>
                <w:sz w:val="20"/>
                <w:szCs w:val="20"/>
              </w:rPr>
            </w:pPr>
            <w:r>
              <w:rPr>
                <w:rFonts w:ascii="Arial" w:eastAsia="SimSun" w:hAnsi="Arial"/>
                <w:b/>
                <w:i/>
                <w:sz w:val="20"/>
                <w:szCs w:val="20"/>
              </w:rPr>
              <w:t>4</w:t>
            </w:r>
            <w:r w:rsidRPr="0086606A">
              <w:rPr>
                <w:rFonts w:ascii="Arial" w:eastAsia="SimSun" w:hAnsi="Arial"/>
                <w:b/>
                <w:i/>
                <w:sz w:val="20"/>
                <w:szCs w:val="20"/>
              </w:rPr>
              <w:t xml:space="preserve">.4 Antivirales: </w:t>
            </w:r>
          </w:p>
          <w:p w:rsidR="0086606A" w:rsidRPr="0086606A" w:rsidRDefault="0086606A" w:rsidP="0086606A">
            <w:pPr>
              <w:rPr>
                <w:rFonts w:ascii="Arial" w:eastAsia="SimSun" w:hAnsi="Arial"/>
                <w:b/>
                <w:sz w:val="20"/>
                <w:szCs w:val="20"/>
              </w:rPr>
            </w:pPr>
          </w:p>
          <w:p w:rsidR="0086606A" w:rsidRPr="0086606A" w:rsidRDefault="0086606A" w:rsidP="0086606A">
            <w:pPr>
              <w:rPr>
                <w:rFonts w:ascii="Arial" w:eastAsia="SimSun" w:hAnsi="Arial"/>
                <w:sz w:val="20"/>
                <w:szCs w:val="20"/>
              </w:rPr>
            </w:pPr>
            <w:r w:rsidRPr="0086606A">
              <w:rPr>
                <w:rFonts w:ascii="Arial" w:eastAsia="SimSun" w:hAnsi="Arial"/>
                <w:b/>
                <w:sz w:val="20"/>
                <w:szCs w:val="20"/>
              </w:rPr>
              <w:t xml:space="preserve"> </w:t>
            </w:r>
            <w:r w:rsidRPr="0086606A">
              <w:rPr>
                <w:rFonts w:ascii="Arial" w:eastAsia="SimSun" w:hAnsi="Arial"/>
                <w:sz w:val="20"/>
                <w:szCs w:val="20"/>
              </w:rPr>
              <w:t>Retroviral:</w:t>
            </w:r>
            <w:r w:rsidRPr="0086606A">
              <w:rPr>
                <w:rFonts w:ascii="Arial" w:eastAsia="SimSun" w:hAnsi="Arial"/>
                <w:b/>
                <w:sz w:val="20"/>
                <w:szCs w:val="20"/>
              </w:rPr>
              <w:t xml:space="preserve"> </w:t>
            </w:r>
            <w:r w:rsidRPr="0086606A">
              <w:rPr>
                <w:rFonts w:ascii="Arial" w:eastAsia="SimSun" w:hAnsi="Arial"/>
                <w:sz w:val="20"/>
                <w:szCs w:val="20"/>
              </w:rPr>
              <w:t>Zidovudina.           Aciclovir, Rivavirina, Amantadina</w:t>
            </w:r>
          </w:p>
          <w:p w:rsidR="0086606A" w:rsidRPr="0086606A" w:rsidRDefault="0086606A" w:rsidP="0086606A">
            <w:pPr>
              <w:rPr>
                <w:rFonts w:ascii="Arial" w:eastAsia="SimSun" w:hAnsi="Arial"/>
                <w:sz w:val="20"/>
                <w:szCs w:val="20"/>
              </w:rPr>
            </w:pPr>
          </w:p>
          <w:p w:rsidR="0086606A" w:rsidRDefault="0086606A"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Default="00053A42" w:rsidP="0086606A">
            <w:pPr>
              <w:rPr>
                <w:rFonts w:ascii="Arial" w:eastAsia="SimSun" w:hAnsi="Arial"/>
                <w:sz w:val="20"/>
                <w:szCs w:val="20"/>
              </w:rPr>
            </w:pPr>
          </w:p>
          <w:p w:rsidR="00053A42" w:rsidRPr="0086606A" w:rsidRDefault="00053A42" w:rsidP="0086606A">
            <w:pPr>
              <w:rPr>
                <w:rFonts w:ascii="Arial" w:eastAsia="SimSun" w:hAnsi="Arial"/>
                <w:sz w:val="20"/>
                <w:szCs w:val="20"/>
              </w:rPr>
            </w:pPr>
          </w:p>
          <w:p w:rsidR="0086606A" w:rsidRPr="0086606A" w:rsidRDefault="0086606A" w:rsidP="0086606A">
            <w:pPr>
              <w:rPr>
                <w:rFonts w:ascii="Arial" w:eastAsia="SimSun" w:hAnsi="Arial"/>
                <w:sz w:val="20"/>
                <w:szCs w:val="20"/>
              </w:rPr>
            </w:pPr>
          </w:p>
          <w:p w:rsidR="0086606A" w:rsidRPr="0086606A" w:rsidRDefault="0086606A" w:rsidP="0086606A">
            <w:pPr>
              <w:numPr>
                <w:ilvl w:val="0"/>
                <w:numId w:val="15"/>
              </w:numPr>
              <w:ind w:left="80" w:hanging="284"/>
              <w:rPr>
                <w:rFonts w:ascii="Arial" w:eastAsia="SimSun" w:hAnsi="Arial"/>
                <w:i/>
                <w:sz w:val="20"/>
                <w:szCs w:val="20"/>
              </w:rPr>
            </w:pPr>
            <w:r>
              <w:rPr>
                <w:rFonts w:ascii="Arial" w:eastAsia="SimSun" w:hAnsi="Arial"/>
                <w:b/>
                <w:i/>
                <w:sz w:val="20"/>
                <w:szCs w:val="20"/>
              </w:rPr>
              <w:t>4</w:t>
            </w:r>
            <w:r w:rsidRPr="0086606A">
              <w:rPr>
                <w:rFonts w:ascii="Arial" w:eastAsia="SimSun" w:hAnsi="Arial"/>
                <w:b/>
                <w:i/>
                <w:sz w:val="20"/>
                <w:szCs w:val="20"/>
              </w:rPr>
              <w:t xml:space="preserve">.5. Antiprotozoarios: </w:t>
            </w:r>
          </w:p>
          <w:p w:rsidR="0086606A" w:rsidRPr="0086606A" w:rsidRDefault="0086606A" w:rsidP="0086606A">
            <w:pPr>
              <w:numPr>
                <w:ilvl w:val="0"/>
                <w:numId w:val="15"/>
              </w:numPr>
              <w:ind w:left="80" w:hanging="284"/>
              <w:rPr>
                <w:rFonts w:ascii="Arial" w:eastAsia="SimSun" w:hAnsi="Arial"/>
                <w:i/>
                <w:sz w:val="20"/>
                <w:szCs w:val="20"/>
              </w:rPr>
            </w:pPr>
          </w:p>
          <w:p w:rsidR="0086606A" w:rsidRPr="0086606A" w:rsidRDefault="0086606A" w:rsidP="0086606A">
            <w:pPr>
              <w:numPr>
                <w:ilvl w:val="0"/>
                <w:numId w:val="15"/>
              </w:numPr>
              <w:ind w:left="222" w:hanging="222"/>
              <w:rPr>
                <w:rFonts w:ascii="Arial" w:eastAsia="SimSun" w:hAnsi="Arial"/>
                <w:sz w:val="20"/>
                <w:szCs w:val="20"/>
              </w:rPr>
            </w:pPr>
            <w:r w:rsidRPr="0086606A">
              <w:rPr>
                <w:rFonts w:ascii="Arial" w:eastAsia="SimSun" w:hAnsi="Arial"/>
                <w:sz w:val="20"/>
                <w:szCs w:val="20"/>
              </w:rPr>
              <w:t>Anteamebianos metronidazol, Diloxanida, tricomonicidas, antipalúdicos: Quitina, Primaquina Cloroquina.</w:t>
            </w:r>
          </w:p>
          <w:p w:rsidR="0086606A" w:rsidRPr="0086606A" w:rsidRDefault="0086606A" w:rsidP="0086606A">
            <w:pPr>
              <w:ind w:left="222"/>
              <w:rPr>
                <w:rFonts w:ascii="Arial" w:eastAsia="SimSun" w:hAnsi="Arial"/>
                <w:sz w:val="20"/>
                <w:szCs w:val="20"/>
              </w:rPr>
            </w:pPr>
          </w:p>
          <w:p w:rsidR="0086606A" w:rsidRPr="0086606A" w:rsidRDefault="0086606A" w:rsidP="0086606A">
            <w:pPr>
              <w:ind w:left="222"/>
              <w:rPr>
                <w:rFonts w:ascii="Arial" w:eastAsia="SimSun" w:hAnsi="Arial"/>
                <w:sz w:val="20"/>
                <w:szCs w:val="20"/>
              </w:rPr>
            </w:pPr>
          </w:p>
          <w:p w:rsidR="0086606A" w:rsidRDefault="0086606A" w:rsidP="0086606A">
            <w:pPr>
              <w:ind w:left="222"/>
              <w:rPr>
                <w:rFonts w:ascii="Arial" w:eastAsia="SimSun" w:hAnsi="Arial"/>
                <w:sz w:val="20"/>
                <w:szCs w:val="20"/>
              </w:rPr>
            </w:pPr>
          </w:p>
          <w:p w:rsidR="00053A42" w:rsidRDefault="00053A42" w:rsidP="0086606A">
            <w:pPr>
              <w:ind w:left="222"/>
              <w:rPr>
                <w:rFonts w:ascii="Arial" w:eastAsia="SimSun" w:hAnsi="Arial"/>
                <w:sz w:val="20"/>
                <w:szCs w:val="20"/>
              </w:rPr>
            </w:pPr>
          </w:p>
          <w:p w:rsidR="00053A42" w:rsidRDefault="00053A42" w:rsidP="0086606A">
            <w:pPr>
              <w:ind w:left="222"/>
              <w:rPr>
                <w:rFonts w:ascii="Arial" w:eastAsia="SimSun" w:hAnsi="Arial"/>
                <w:sz w:val="20"/>
                <w:szCs w:val="20"/>
              </w:rPr>
            </w:pPr>
          </w:p>
          <w:p w:rsidR="00053A42" w:rsidRDefault="00053A42" w:rsidP="00053A42">
            <w:pPr>
              <w:rPr>
                <w:rFonts w:ascii="Arial" w:eastAsia="SimSun" w:hAnsi="Arial"/>
                <w:sz w:val="20"/>
                <w:szCs w:val="20"/>
              </w:rPr>
            </w:pPr>
          </w:p>
          <w:p w:rsidR="00053A42" w:rsidRDefault="00053A42" w:rsidP="00053A42">
            <w:pPr>
              <w:rPr>
                <w:rFonts w:ascii="Arial" w:eastAsia="SimSun" w:hAnsi="Arial"/>
                <w:sz w:val="20"/>
                <w:szCs w:val="20"/>
              </w:rPr>
            </w:pPr>
          </w:p>
          <w:p w:rsidR="00053A42" w:rsidRPr="0086606A" w:rsidRDefault="00053A42" w:rsidP="00053A42">
            <w:pPr>
              <w:rPr>
                <w:rFonts w:ascii="Arial" w:eastAsia="SimSun" w:hAnsi="Arial"/>
                <w:sz w:val="20"/>
                <w:szCs w:val="20"/>
              </w:rPr>
            </w:pPr>
          </w:p>
          <w:p w:rsidR="0086606A" w:rsidRPr="0086606A" w:rsidRDefault="0086606A" w:rsidP="0086606A">
            <w:pPr>
              <w:ind w:left="222"/>
              <w:rPr>
                <w:rFonts w:ascii="Arial" w:eastAsia="SimSun" w:hAnsi="Arial"/>
                <w:sz w:val="20"/>
                <w:szCs w:val="20"/>
              </w:rPr>
            </w:pPr>
          </w:p>
          <w:p w:rsidR="0086606A" w:rsidRPr="0086606A" w:rsidRDefault="0086606A" w:rsidP="0086606A">
            <w:pPr>
              <w:rPr>
                <w:rFonts w:ascii="Arial" w:eastAsia="SimSun" w:hAnsi="Arial"/>
                <w:b/>
                <w:sz w:val="20"/>
                <w:szCs w:val="20"/>
              </w:rPr>
            </w:pPr>
            <w:r>
              <w:rPr>
                <w:rFonts w:ascii="Arial" w:eastAsia="SimSun" w:hAnsi="Arial"/>
                <w:b/>
                <w:sz w:val="20"/>
                <w:szCs w:val="20"/>
              </w:rPr>
              <w:t>4</w:t>
            </w:r>
            <w:r w:rsidRPr="0086606A">
              <w:rPr>
                <w:rFonts w:ascii="Arial" w:eastAsia="SimSun" w:hAnsi="Arial"/>
                <w:b/>
                <w:sz w:val="20"/>
                <w:szCs w:val="20"/>
              </w:rPr>
              <w:t xml:space="preserve">.6 Antihelmínticos. </w:t>
            </w:r>
          </w:p>
          <w:p w:rsidR="0086606A" w:rsidRPr="0086606A" w:rsidRDefault="0086606A" w:rsidP="0086606A">
            <w:pPr>
              <w:rPr>
                <w:rFonts w:ascii="Arial" w:eastAsia="SimSun" w:hAnsi="Arial"/>
                <w:b/>
                <w:sz w:val="20"/>
                <w:szCs w:val="20"/>
              </w:rPr>
            </w:pPr>
          </w:p>
          <w:p w:rsidR="0086606A" w:rsidRPr="0086606A" w:rsidRDefault="0086606A" w:rsidP="0086606A">
            <w:pPr>
              <w:numPr>
                <w:ilvl w:val="0"/>
                <w:numId w:val="17"/>
              </w:numPr>
              <w:ind w:left="222" w:hanging="284"/>
              <w:rPr>
                <w:rFonts w:ascii="Arial" w:eastAsia="SimSun" w:hAnsi="Arial"/>
                <w:sz w:val="20"/>
                <w:szCs w:val="20"/>
              </w:rPr>
            </w:pPr>
            <w:r w:rsidRPr="0086606A">
              <w:rPr>
                <w:rFonts w:ascii="Arial" w:eastAsia="SimSun" w:hAnsi="Arial"/>
                <w:sz w:val="20"/>
                <w:szCs w:val="20"/>
              </w:rPr>
              <w:t>Albendazol, Mebendazol,  Prazicuatel</w:t>
            </w:r>
          </w:p>
          <w:p w:rsidR="0086606A" w:rsidRPr="0086606A" w:rsidRDefault="0086606A" w:rsidP="0086606A">
            <w:pPr>
              <w:rPr>
                <w:rFonts w:ascii="Arial" w:eastAsia="SimSun" w:hAnsi="Arial"/>
                <w:sz w:val="20"/>
                <w:szCs w:val="20"/>
              </w:rPr>
            </w:pPr>
          </w:p>
          <w:p w:rsidR="00BC37B2" w:rsidRPr="00BC37B2" w:rsidRDefault="00BC37B2" w:rsidP="00BC37B2">
            <w:pPr>
              <w:rPr>
                <w:rFonts w:ascii="Arial" w:eastAsia="SimSun" w:hAnsi="Arial"/>
                <w:b/>
                <w:sz w:val="20"/>
                <w:szCs w:val="20"/>
              </w:rPr>
            </w:pPr>
            <w:r>
              <w:rPr>
                <w:rFonts w:ascii="Arial" w:eastAsia="SimSun" w:hAnsi="Arial"/>
                <w:b/>
                <w:sz w:val="20"/>
                <w:szCs w:val="20"/>
              </w:rPr>
              <w:t>4</w:t>
            </w:r>
            <w:r w:rsidRPr="00BC37B2">
              <w:rPr>
                <w:rFonts w:ascii="Arial" w:eastAsia="SimSun" w:hAnsi="Arial"/>
                <w:b/>
                <w:sz w:val="20"/>
                <w:szCs w:val="20"/>
              </w:rPr>
              <w:t>.7 Antifímicos:</w:t>
            </w:r>
          </w:p>
          <w:p w:rsidR="00BC37B2" w:rsidRPr="00BC37B2" w:rsidRDefault="00BC37B2" w:rsidP="00BC37B2">
            <w:pPr>
              <w:rPr>
                <w:rFonts w:ascii="Arial" w:eastAsia="SimSun" w:hAnsi="Arial"/>
                <w:b/>
                <w:sz w:val="20"/>
                <w:szCs w:val="20"/>
              </w:rPr>
            </w:pPr>
          </w:p>
          <w:p w:rsidR="0086606A" w:rsidRPr="00124072" w:rsidRDefault="00BC37B2" w:rsidP="00BC37B2">
            <w:pPr>
              <w:rPr>
                <w:rFonts w:ascii="Arial" w:eastAsia="SimSun" w:hAnsi="Arial"/>
                <w:sz w:val="20"/>
                <w:szCs w:val="20"/>
              </w:rPr>
            </w:pPr>
            <w:r w:rsidRPr="00BC37B2">
              <w:rPr>
                <w:rFonts w:ascii="Arial" w:eastAsia="SimSun" w:hAnsi="Arial"/>
                <w:sz w:val="20"/>
                <w:szCs w:val="20"/>
              </w:rPr>
              <w:t>Isoniacida, Etambutol, Rifampicina, Pirazinamida. Estreptomicina</w:t>
            </w:r>
          </w:p>
        </w:tc>
        <w:tc>
          <w:tcPr>
            <w:tcW w:w="1327" w:type="pct"/>
          </w:tcPr>
          <w:p w:rsidR="00541CC6" w:rsidRDefault="00541CC6"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w:t>
            </w:r>
            <w:r w:rsidRPr="00B519E4">
              <w:rPr>
                <w:rFonts w:ascii="Arial" w:eastAsia="SimSun" w:hAnsi="Arial" w:cs="Arial"/>
              </w:rPr>
              <w:lastRenderedPageBreak/>
              <w:t xml:space="preserve">Clínica 12 Ed. Mc Graw Hill </w:t>
            </w: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Default="00053A42" w:rsidP="00053A42">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 xml:space="preserve">Las Bases </w:t>
            </w:r>
            <w:r w:rsidRPr="00DC5C43">
              <w:rPr>
                <w:rFonts w:ascii="Arial" w:eastAsia="SimSun" w:hAnsi="Arial"/>
                <w:sz w:val="23"/>
                <w:szCs w:val="23"/>
              </w:rPr>
              <w:lastRenderedPageBreak/>
              <w:t>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Default="00053A42" w:rsidP="003C4CEF">
            <w:pPr>
              <w:rPr>
                <w:rFonts w:ascii="Arial" w:eastAsia="SimSun" w:hAnsi="Arial"/>
                <w:sz w:val="23"/>
                <w:szCs w:val="23"/>
              </w:rPr>
            </w:pPr>
          </w:p>
          <w:p w:rsidR="00053A42" w:rsidRPr="00DC5C43" w:rsidRDefault="00053A42" w:rsidP="00053A42">
            <w:pPr>
              <w:rPr>
                <w:rFonts w:ascii="Arial" w:eastAsia="SimSun" w:hAnsi="Arial"/>
                <w:sz w:val="23"/>
                <w:szCs w:val="23"/>
              </w:rPr>
            </w:pPr>
            <w:r w:rsidRPr="00DC5C43">
              <w:rPr>
                <w:rFonts w:ascii="Arial" w:eastAsia="SimSun" w:hAnsi="Arial"/>
                <w:sz w:val="23"/>
                <w:szCs w:val="23"/>
              </w:rPr>
              <w:t>Las Bases Farmacológicas de la Terapéutica de Goodman</w:t>
            </w:r>
            <w:r>
              <w:rPr>
                <w:rFonts w:ascii="Arial" w:eastAsia="SimSun" w:hAnsi="Arial"/>
                <w:sz w:val="23"/>
                <w:szCs w:val="23"/>
              </w:rPr>
              <w:t xml:space="preserve"> y Gilman. 12</w:t>
            </w:r>
            <w:r w:rsidRPr="00DC5C43">
              <w:rPr>
                <w:rFonts w:ascii="Arial" w:eastAsia="SimSun" w:hAnsi="Arial"/>
                <w:sz w:val="23"/>
                <w:szCs w:val="23"/>
              </w:rPr>
              <w:t xml:space="preserve"> ed. Mc Graw Hill.</w:t>
            </w:r>
          </w:p>
          <w:p w:rsidR="00053A42" w:rsidRDefault="00053A42" w:rsidP="00053A42">
            <w:pPr>
              <w:rPr>
                <w:rFonts w:ascii="Arial" w:eastAsia="SimSun" w:hAnsi="Arial"/>
                <w:sz w:val="23"/>
                <w:szCs w:val="23"/>
              </w:rPr>
            </w:pPr>
          </w:p>
          <w:p w:rsidR="00053A42" w:rsidRPr="00B519E4" w:rsidRDefault="00053A42" w:rsidP="00053A42">
            <w:pPr>
              <w:rPr>
                <w:rFonts w:ascii="Arial" w:eastAsia="SimSun" w:hAnsi="Arial" w:cs="Arial"/>
              </w:rPr>
            </w:pPr>
            <w:r w:rsidRPr="00B519E4">
              <w:rPr>
                <w:rFonts w:ascii="Arial" w:eastAsia="SimSun" w:hAnsi="Arial" w:cs="Arial"/>
              </w:rPr>
              <w:t xml:space="preserve">Bertrán G. Katzung Farmacología Básica y Clínica 12 Ed. Mc Graw Hill </w:t>
            </w:r>
          </w:p>
          <w:p w:rsidR="00053A42" w:rsidRPr="00A94D19" w:rsidRDefault="00053A42" w:rsidP="003C4CEF">
            <w:pPr>
              <w:rPr>
                <w:rFonts w:ascii="Arial" w:eastAsia="SimSun" w:hAnsi="Arial"/>
                <w:sz w:val="23"/>
                <w:szCs w:val="23"/>
              </w:rPr>
            </w:pPr>
          </w:p>
        </w:tc>
      </w:tr>
      <w:tr w:rsidR="00541CC6" w:rsidRPr="006D348C" w:rsidTr="00BC37B2">
        <w:tc>
          <w:tcPr>
            <w:tcW w:w="1292" w:type="pct"/>
          </w:tcPr>
          <w:p w:rsidR="00541CC6" w:rsidRPr="003567A6" w:rsidRDefault="00541CC6" w:rsidP="003C4CEF">
            <w:pPr>
              <w:jc w:val="center"/>
              <w:rPr>
                <w:rFonts w:ascii="Arial" w:eastAsia="SimSun" w:hAnsi="Arial" w:cs="Arial"/>
                <w:color w:val="808080"/>
              </w:rPr>
            </w:pPr>
          </w:p>
        </w:tc>
        <w:tc>
          <w:tcPr>
            <w:tcW w:w="977" w:type="pct"/>
          </w:tcPr>
          <w:p w:rsidR="00541CC6" w:rsidRPr="00572AAA" w:rsidRDefault="00541CC6" w:rsidP="001860D8">
            <w:pPr>
              <w:jc w:val="center"/>
              <w:rPr>
                <w:rFonts w:ascii="Arial" w:eastAsia="SimSun" w:hAnsi="Arial"/>
                <w:sz w:val="20"/>
                <w:szCs w:val="20"/>
              </w:rPr>
            </w:pPr>
          </w:p>
        </w:tc>
        <w:tc>
          <w:tcPr>
            <w:tcW w:w="1405" w:type="pct"/>
          </w:tcPr>
          <w:p w:rsidR="00541CC6" w:rsidRPr="00990CAE" w:rsidRDefault="00541CC6" w:rsidP="001860D8">
            <w:pPr>
              <w:rPr>
                <w:rFonts w:ascii="Arial" w:eastAsia="SimSun" w:hAnsi="Arial"/>
                <w:sz w:val="20"/>
                <w:szCs w:val="20"/>
              </w:rPr>
            </w:pPr>
          </w:p>
        </w:tc>
        <w:tc>
          <w:tcPr>
            <w:tcW w:w="1327" w:type="pct"/>
          </w:tcPr>
          <w:p w:rsidR="00541CC6" w:rsidRPr="003567A6" w:rsidRDefault="00541CC6" w:rsidP="003C4CEF">
            <w:pPr>
              <w:jc w:val="center"/>
              <w:rPr>
                <w:rFonts w:ascii="Arial" w:eastAsia="SimSun" w:hAnsi="Arial" w:cs="Arial"/>
                <w:color w:val="808080"/>
              </w:rPr>
            </w:pPr>
          </w:p>
        </w:tc>
      </w:tr>
    </w:tbl>
    <w:p w:rsidR="007F73D6" w:rsidRPr="00FA5F10" w:rsidRDefault="00D34D54" w:rsidP="00FA5F10">
      <w:pPr>
        <w:jc w:val="both"/>
        <w:rPr>
          <w:rFonts w:ascii="Arial" w:hAnsi="Arial" w:cs="Arial"/>
          <w:i/>
          <w:color w:val="A6A6A6" w:themeColor="background1" w:themeShade="A6"/>
          <w:sz w:val="20"/>
          <w:szCs w:val="20"/>
          <w:u w:val="dotted"/>
          <w:lang w:val="es-ES_tradnl"/>
        </w:rPr>
      </w:pPr>
      <w:r w:rsidRPr="0000339E">
        <w:rPr>
          <w:rFonts w:ascii="Arial" w:hAnsi="Arial" w:cs="Arial"/>
          <w:i/>
          <w:color w:val="A6A6A6" w:themeColor="background1" w:themeShade="A6"/>
          <w:sz w:val="20"/>
          <w:szCs w:val="20"/>
          <w:u w:val="dotted"/>
          <w:lang w:val="es-MX"/>
        </w:rPr>
        <w:t>ños)</w:t>
      </w:r>
      <w:r w:rsidR="002A47AF" w:rsidRPr="0000339E">
        <w:rPr>
          <w:rFonts w:ascii="Arial" w:hAnsi="Arial" w:cs="Arial"/>
          <w:i/>
          <w:color w:val="A6A6A6" w:themeColor="background1" w:themeShade="A6"/>
          <w:sz w:val="20"/>
          <w:szCs w:val="20"/>
          <w:u w:val="dotted"/>
          <w:lang w:val="es-MX"/>
        </w:rPr>
        <w:t>.</w:t>
      </w:r>
      <w:r w:rsidR="00CD3329" w:rsidRPr="0000339E">
        <w:rPr>
          <w:rFonts w:ascii="Arial" w:hAnsi="Arial" w:cs="Arial"/>
          <w:i/>
          <w:color w:val="A6A6A6" w:themeColor="background1" w:themeShade="A6"/>
          <w:sz w:val="20"/>
          <w:szCs w:val="20"/>
          <w:u w:val="dotted"/>
          <w:lang w:val="es-MX"/>
        </w:rPr>
        <w:t>S</w:t>
      </w:r>
      <w:r w:rsidRPr="0000339E">
        <w:rPr>
          <w:rFonts w:ascii="Arial" w:hAnsi="Arial" w:cs="Arial"/>
          <w:i/>
          <w:color w:val="A6A6A6" w:themeColor="background1" w:themeShade="A6"/>
          <w:sz w:val="20"/>
          <w:szCs w:val="20"/>
          <w:u w:val="dotted"/>
          <w:lang w:val="es-ES_tradnl"/>
        </w:rPr>
        <w:t>e</w:t>
      </w:r>
      <w:r w:rsidR="00CD3329" w:rsidRPr="0000339E">
        <w:rPr>
          <w:rFonts w:ascii="Arial" w:hAnsi="Arial" w:cs="Arial"/>
          <w:i/>
          <w:color w:val="A6A6A6" w:themeColor="background1" w:themeShade="A6"/>
          <w:sz w:val="20"/>
          <w:szCs w:val="20"/>
          <w:u w:val="dotted"/>
          <w:lang w:val="es-ES_tradnl"/>
        </w:rPr>
        <w:t xml:space="preserve"> </w:t>
      </w:r>
      <w:r w:rsidRPr="0000339E">
        <w:rPr>
          <w:rFonts w:ascii="Arial" w:hAnsi="Arial" w:cs="Arial"/>
          <w:i/>
          <w:color w:val="A6A6A6" w:themeColor="background1" w:themeShade="A6"/>
          <w:sz w:val="20"/>
          <w:szCs w:val="20"/>
          <w:u w:val="dotted"/>
          <w:lang w:val="es-ES_tradnl"/>
        </w:rPr>
        <w:t>recomienda utilizar el modelo editorial APA</w:t>
      </w:r>
      <w:r w:rsidR="0000339E">
        <w:rPr>
          <w:rFonts w:ascii="Arial" w:hAnsi="Arial" w:cs="Arial"/>
          <w:i/>
          <w:color w:val="A6A6A6" w:themeColor="background1" w:themeShade="A6"/>
          <w:sz w:val="20"/>
          <w:szCs w:val="20"/>
          <w:u w:val="dotted"/>
          <w:lang w:val="es-ES_tradnl"/>
        </w:rPr>
        <w:t xml:space="preserve">     </w:t>
      </w:r>
      <w:r w:rsidR="00B733AD" w:rsidRPr="00FA5F10">
        <w:rPr>
          <w:rFonts w:ascii="Arial" w:hAnsi="Arial" w:cs="Arial"/>
          <w:i/>
          <w:sz w:val="20"/>
          <w:szCs w:val="20"/>
          <w:lang w:val="es-ES_tradnl"/>
        </w:rPr>
        <w:t>http://ww</w:t>
      </w:r>
      <w:r w:rsidR="00FA5F10">
        <w:rPr>
          <w:rFonts w:ascii="Arial" w:hAnsi="Arial" w:cs="Arial"/>
          <w:i/>
          <w:sz w:val="20"/>
          <w:szCs w:val="20"/>
          <w:lang w:val="es-ES_tradnl"/>
        </w:rPr>
        <w:t>w.cibem.org/paginas/img/apa6</w:t>
      </w:r>
    </w:p>
    <w:p w:rsidR="007F73D6" w:rsidRDefault="007F73D6" w:rsidP="00F01434">
      <w:pPr>
        <w:rPr>
          <w:rFonts w:ascii="Arial" w:hAnsi="Arial" w:cs="Arial"/>
          <w:b/>
          <w:sz w:val="22"/>
          <w:szCs w:val="22"/>
          <w:lang w:val="es-MX"/>
        </w:rPr>
      </w:pPr>
    </w:p>
    <w:p w:rsidR="007F73D6" w:rsidRDefault="007F73D6" w:rsidP="00F01434">
      <w:pPr>
        <w:rPr>
          <w:rFonts w:ascii="Arial" w:hAnsi="Arial" w:cs="Arial"/>
          <w:b/>
          <w:sz w:val="22"/>
          <w:szCs w:val="22"/>
          <w:lang w:val="es-MX"/>
        </w:rPr>
      </w:pPr>
    </w:p>
    <w:p w:rsidR="007F73D6" w:rsidRDefault="007F73D6" w:rsidP="00F01434">
      <w:pPr>
        <w:rPr>
          <w:rFonts w:ascii="Arial" w:hAnsi="Arial" w:cs="Arial"/>
          <w:b/>
          <w:sz w:val="22"/>
          <w:szCs w:val="22"/>
          <w:lang w:val="es-MX"/>
        </w:rPr>
      </w:pPr>
    </w:p>
    <w:p w:rsidR="00F01434" w:rsidRPr="00C56507" w:rsidRDefault="00F01434" w:rsidP="00F01434">
      <w:pPr>
        <w:rPr>
          <w:rFonts w:ascii="Arial" w:hAnsi="Arial" w:cs="Arial"/>
          <w:b/>
          <w:sz w:val="22"/>
          <w:szCs w:val="22"/>
          <w:lang w:val="es-MX"/>
        </w:rPr>
      </w:pPr>
      <w:r>
        <w:rPr>
          <w:rFonts w:ascii="Arial" w:hAnsi="Arial" w:cs="Arial"/>
          <w:b/>
          <w:sz w:val="22"/>
          <w:szCs w:val="22"/>
          <w:lang w:val="es-MX"/>
        </w:rPr>
        <w:t>8</w:t>
      </w:r>
      <w:r w:rsidRPr="00C56507">
        <w:rPr>
          <w:rFonts w:ascii="Arial" w:hAnsi="Arial" w:cs="Arial"/>
          <w:b/>
          <w:sz w:val="22"/>
          <w:szCs w:val="22"/>
          <w:lang w:val="es-MX"/>
        </w:rPr>
        <w:t xml:space="preserve">. </w:t>
      </w:r>
      <w:r>
        <w:rPr>
          <w:rFonts w:ascii="Arial" w:hAnsi="Arial" w:cs="Arial"/>
          <w:b/>
          <w:sz w:val="22"/>
          <w:szCs w:val="22"/>
          <w:lang w:val="es-MX"/>
        </w:rPr>
        <w:t xml:space="preserve">REPRESENTACIÓN GRÁFICA </w:t>
      </w:r>
      <w:r w:rsidRPr="00C56507">
        <w:rPr>
          <w:rFonts w:ascii="Arial" w:hAnsi="Arial" w:cs="Arial"/>
          <w:b/>
          <w:sz w:val="22"/>
          <w:szCs w:val="22"/>
          <w:lang w:val="es-MX"/>
        </w:rPr>
        <w:t>DE LA ASIGNATURA:</w:t>
      </w:r>
    </w:p>
    <w:p w:rsidR="00F01434" w:rsidRPr="00C56507" w:rsidRDefault="00F01434" w:rsidP="00F01434">
      <w:pPr>
        <w:jc w:val="both"/>
        <w:rPr>
          <w:rFonts w:ascii="Arial" w:hAnsi="Arial" w:cs="Arial"/>
          <w:b/>
          <w:sz w:val="22"/>
          <w:szCs w:val="22"/>
          <w:lang w:val="es-MX"/>
        </w:rPr>
      </w:pPr>
    </w:p>
    <w:p w:rsidR="00F01434" w:rsidRPr="001860D8" w:rsidRDefault="00F01434" w:rsidP="00F01434">
      <w:pPr>
        <w:spacing w:line="360" w:lineRule="auto"/>
        <w:jc w:val="both"/>
        <w:rPr>
          <w:rFonts w:ascii="Arial" w:hAnsi="Arial" w:cs="Arial"/>
          <w:i/>
          <w:color w:val="A6A6A6" w:themeColor="background1" w:themeShade="A6"/>
          <w:sz w:val="14"/>
          <w:szCs w:val="22"/>
          <w:u w:val="dotted"/>
          <w:lang w:val="es-MX"/>
        </w:rPr>
      </w:pPr>
      <w:r w:rsidRPr="001860D8">
        <w:rPr>
          <w:rFonts w:ascii="Arial" w:hAnsi="Arial" w:cs="Arial"/>
          <w:i/>
          <w:color w:val="A6A6A6" w:themeColor="background1" w:themeShade="A6"/>
          <w:sz w:val="14"/>
          <w:szCs w:val="22"/>
          <w:u w:val="dotted"/>
          <w:lang w:val="es-MX"/>
        </w:rPr>
        <w:t>Elaborar una representación gráfica</w:t>
      </w:r>
      <w:r w:rsidRPr="001860D8">
        <w:rPr>
          <w:rFonts w:ascii="Arial" w:hAnsi="Arial" w:cs="Arial"/>
          <w:b/>
          <w:i/>
          <w:color w:val="A6A6A6" w:themeColor="background1" w:themeShade="A6"/>
          <w:sz w:val="14"/>
          <w:szCs w:val="22"/>
          <w:u w:val="dotted"/>
          <w:lang w:val="es-MX"/>
        </w:rPr>
        <w:t xml:space="preserve"> </w:t>
      </w:r>
      <w:r w:rsidRPr="001860D8">
        <w:rPr>
          <w:rFonts w:ascii="Arial" w:hAnsi="Arial" w:cs="Arial"/>
          <w:i/>
          <w:color w:val="A6A6A6" w:themeColor="background1" w:themeShade="A6"/>
          <w:sz w:val="14"/>
          <w:szCs w:val="22"/>
          <w:u w:val="dotted"/>
          <w:lang w:val="es-MX"/>
        </w:rPr>
        <w:t xml:space="preserve">considerando la jerarquización de los conceptos partiendo del nombre de la asignatura, las unidades y las particularidades de cada unidad. </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A5F10" w:rsidRPr="00C56507" w:rsidTr="001860D8">
        <w:trPr>
          <w:trHeight w:val="10015"/>
          <w:jc w:val="center"/>
        </w:trPr>
        <w:tc>
          <w:tcPr>
            <w:tcW w:w="5000" w:type="pct"/>
          </w:tcPr>
          <w:p w:rsidR="00FA5F10" w:rsidRPr="00B3514C" w:rsidRDefault="00FA5F10" w:rsidP="001860D8">
            <w:pPr>
              <w:rPr>
                <w:rFonts w:ascii="Arial" w:eastAsia="SimSun" w:hAnsi="Arial"/>
                <w:b/>
                <w:bCs/>
              </w:rPr>
            </w:pPr>
            <w:r>
              <w:rPr>
                <w:noProof/>
                <w:lang w:val="es-MX" w:eastAsia="es-MX"/>
              </w:rPr>
              <mc:AlternateContent>
                <mc:Choice Requires="wpg">
                  <w:drawing>
                    <wp:anchor distT="0" distB="0" distL="114300" distR="114300" simplePos="0" relativeHeight="251660288" behindDoc="0" locked="0" layoutInCell="1" allowOverlap="1" wp14:anchorId="4BDA0D11" wp14:editId="0734296F">
                      <wp:simplePos x="0" y="0"/>
                      <wp:positionH relativeFrom="column">
                        <wp:posOffset>2401570</wp:posOffset>
                      </wp:positionH>
                      <wp:positionV relativeFrom="paragraph">
                        <wp:posOffset>157480</wp:posOffset>
                      </wp:positionV>
                      <wp:extent cx="1295400" cy="766445"/>
                      <wp:effectExtent l="9525" t="5080" r="9525" b="9525"/>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66445"/>
                                <a:chOff x="4974" y="4162"/>
                                <a:chExt cx="2040" cy="900"/>
                              </a:xfrm>
                            </wpg:grpSpPr>
                            <wps:wsp>
                              <wps:cNvPr id="62" name="Text Box 3"/>
                              <wps:cNvSpPr txBox="1">
                                <a:spLocks noChangeArrowheads="1"/>
                              </wps:cNvSpPr>
                              <wps:spPr bwMode="auto">
                                <a:xfrm>
                                  <a:off x="5094" y="4357"/>
                                  <a:ext cx="16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Default="001860D8" w:rsidP="00FA5F10">
                                    <w:pPr>
                                      <w:jc w:val="center"/>
                                    </w:pPr>
                                    <w:r>
                                      <w:t>Farmacología Clínica</w:t>
                                    </w:r>
                                  </w:p>
                                </w:txbxContent>
                              </wps:txbx>
                              <wps:bodyPr rot="0" vert="horz" wrap="square" lIns="91440" tIns="45720" rIns="91440" bIns="45720" anchor="t" anchorCtr="0" upright="1">
                                <a:noAutofit/>
                              </wps:bodyPr>
                            </wps:wsp>
                            <wps:wsp>
                              <wps:cNvPr id="63" name="Oval 4"/>
                              <wps:cNvSpPr>
                                <a:spLocks noChangeArrowheads="1"/>
                              </wps:cNvSpPr>
                              <wps:spPr bwMode="auto">
                                <a:xfrm>
                                  <a:off x="4974" y="4162"/>
                                  <a:ext cx="204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A0D11" id="Group 2" o:spid="_x0000_s1026" style="position:absolute;margin-left:189.1pt;margin-top:12.4pt;width:102pt;height:60.35pt;z-index:251660288" coordorigin="4974,4162" coordsize="20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t7dQMAAHMKAAAOAAAAZHJzL2Uyb0RvYy54bWzcVttu3DYQfQ/QfyD4LutirnYlWA7svRgF&#10;3CRAkg/gSpREVCJVkmutE+TfOyS167UdI0GMFmj1IPA6M+fMzJEu3u77Dt0xpbkUBY7PIoyYKGXF&#10;RVPgz582wQIjbaioaCcFK/A90/jt5W9vLsYhZ4lsZVcxhcCI0Pk4FLg1ZsjDUJct66k+kwMTsFlL&#10;1VMDU9WElaIjWO+7MImiNBylqgYlS6Y1rK78Jr509uualeZ9XWtmUFdgiM24t3LvrX2Hlxc0bxQd&#10;Wl5OYdBfiKKnXIDTo6kVNRTtFH9mquelklrW5qyUfSjrmpfMYQA0cfQEzY2Su8FhafKxGY40AbVP&#10;ePpls+W7uw8K8arAaYyRoD3kyLlFieVmHJocjtyo4ePwQXmAMLyV5Z8atsOn+3be+MNoO/4hKzBH&#10;d0Y6bva16q0JQI32LgX3xxSwvUElLMZJNiMRZKqEvXmaEjLzOSpbSKS9RrI5wQh2SZy6GGletuvp&#10;ehKR6W4GRmyENPduXahTaBYXlJt+YFS/jtGPLR2YS5S2dB0YTQ6MfrLwruUenXtS3SnLKDJ7WAbY&#10;jiDtiUVCLlsqGnallBxbRisIL3ZobNzgwCfDTrQ18iOmZ1E2UXY+m3s6j3yni4mwWeKYPhJG80Fp&#10;c8Nkj+ygwAqayYVJ72618dwejti0CrnhXQfrNO/EowWw6VfAK1y1e9a/64+vWZStF+sFCUiSrgMS&#10;rVbB1WZJgnQTz2er89VyuYq/Wb8xyVteVUxYN4dejcnPZW5SDd9lx27VsuOVNWdD0qrZLjuF7iho&#10;xcY9UwWdHAsfh+EKDLA8gRQnJLpOsmCTLuYB2ZBZkM2jRRDF2XWWRiQjq81jSLdcsNdDQmOBM5tH&#10;B+dFbJF7nmOjec8NqHHH+wIvjodobktwLSqXWkN558cnVNjwH6iAdB8SDV3na9S3nNlv92DFLm5l&#10;dQ+lqyRUFlQgfEJg0Er1BaMR5LjA+q8dVQyj7ncB5Z/FxHa2cRMymycwUac729MdKkowVWCDkR8u&#10;jdf83aB404In33BCXoE41dxV80NUTticQPxbSnF+UIr3UH2I2NzYcI6tDtX5D2nDd+TU9qbV4pfF&#10;9Jk2sK7jg7YSSPOfkYdXVyp8GaeCfKk4//+S83Kf/Veay32U4c/Gacf0F2Z/nU7nrhkf/hUv/wYA&#10;AP//AwBQSwMEFAAGAAgAAAAhADRB8vfgAAAACgEAAA8AAABkcnMvZG93bnJldi54bWxMj8FKw0AQ&#10;hu+C77CM4M1ukjYaYjalFPVUBFtBvG2z0yQ0Oxuy2yR9e8eTHmfm45/vL9az7cSIg28dKYgXEQik&#10;ypmWagWfh9eHDIQPmozuHKGCK3pYl7c3hc6Nm+gDx32oBYeQz7WCJoQ+l9JXDVrtF65H4tvJDVYH&#10;HodamkFPHG47mUTRo7S6Jf7Q6B63DVbn/cUqeJv0tFnGL+PufNpevw/p+9cuRqXu7+bNM4iAc/iD&#10;4Vef1aFkp6O7kPGiU7B8yhJGFSQrrsBAmiW8ODK5SlOQZSH/Vyh/AAAA//8DAFBLAQItABQABgAI&#10;AAAAIQC2gziS/gAAAOEBAAATAAAAAAAAAAAAAAAAAAAAAABbQ29udGVudF9UeXBlc10ueG1sUEsB&#10;Ai0AFAAGAAgAAAAhADj9If/WAAAAlAEAAAsAAAAAAAAAAAAAAAAALwEAAF9yZWxzLy5yZWxzUEsB&#10;Ai0AFAAGAAgAAAAhAI6Rq3t1AwAAcwoAAA4AAAAAAAAAAAAAAAAALgIAAGRycy9lMm9Eb2MueG1s&#10;UEsBAi0AFAAGAAgAAAAhADRB8vfgAAAACgEAAA8AAAAAAAAAAAAAAAAAzw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left:5094;top:4357;width:16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1860D8" w:rsidRDefault="001860D8" w:rsidP="00FA5F10">
                              <w:pPr>
                                <w:jc w:val="center"/>
                              </w:pPr>
                              <w:r>
                                <w:t>Farmacología Clínica</w:t>
                              </w:r>
                            </w:p>
                          </w:txbxContent>
                        </v:textbox>
                      </v:shape>
                      <v:oval id="Oval 4" o:spid="_x0000_s1028" style="position:absolute;left:4974;top:4162;width:20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group>
                  </w:pict>
                </mc:Fallback>
              </mc:AlternateContent>
            </w:r>
          </w:p>
          <w:p w:rsidR="00FA5F10" w:rsidRPr="00B3514C" w:rsidRDefault="00FA5F10" w:rsidP="001860D8">
            <w:pPr>
              <w:rPr>
                <w:rFonts w:ascii="Arial" w:eastAsia="SimSun" w:hAnsi="Arial"/>
                <w:b/>
                <w:bCs/>
              </w:rPr>
            </w:pPr>
          </w:p>
          <w:p w:rsidR="00FA5F10" w:rsidRPr="00B3514C" w:rsidRDefault="00FA5F10" w:rsidP="001860D8">
            <w:pPr>
              <w:rPr>
                <w:rFonts w:ascii="Arial" w:eastAsia="SimSun" w:hAnsi="Arial"/>
                <w:b/>
                <w:bCs/>
              </w:rPr>
            </w:pPr>
          </w:p>
          <w:p w:rsidR="00FA5F10" w:rsidRPr="00B3514C" w:rsidRDefault="00FA5F10" w:rsidP="001860D8">
            <w:pPr>
              <w:rPr>
                <w:rFonts w:ascii="Arial" w:eastAsia="SimSun" w:hAnsi="Arial"/>
                <w:b/>
                <w:bCs/>
              </w:rPr>
            </w:pPr>
          </w:p>
          <w:p w:rsidR="00FA5F10" w:rsidRPr="00B3514C" w:rsidRDefault="00FA5F10" w:rsidP="001860D8">
            <w:pPr>
              <w:rPr>
                <w:rFonts w:ascii="Arial" w:eastAsia="SimSun" w:hAnsi="Arial"/>
                <w:b/>
                <w:bCs/>
              </w:rPr>
            </w:pPr>
          </w:p>
          <w:p w:rsidR="00FA5F10" w:rsidRPr="00B3514C" w:rsidRDefault="00FA5F10" w:rsidP="001860D8">
            <w:pPr>
              <w:rPr>
                <w:rFonts w:ascii="Arial" w:eastAsia="SimSun" w:hAnsi="Arial"/>
                <w:b/>
                <w:bCs/>
              </w:rPr>
            </w:pPr>
            <w:r>
              <w:rPr>
                <w:noProof/>
                <w:lang w:val="es-MX" w:eastAsia="es-MX"/>
              </w:rPr>
              <mc:AlternateContent>
                <mc:Choice Requires="wps">
                  <w:drawing>
                    <wp:anchor distT="0" distB="0" distL="114300" distR="114300" simplePos="0" relativeHeight="251669504" behindDoc="0" locked="0" layoutInCell="1" allowOverlap="1" wp14:anchorId="77263C25" wp14:editId="10DE59D2">
                      <wp:simplePos x="0" y="0"/>
                      <wp:positionH relativeFrom="column">
                        <wp:posOffset>3087370</wp:posOffset>
                      </wp:positionH>
                      <wp:positionV relativeFrom="paragraph">
                        <wp:posOffset>81280</wp:posOffset>
                      </wp:positionV>
                      <wp:extent cx="0" cy="342900"/>
                      <wp:effectExtent l="9525" t="5080" r="9525" b="13970"/>
                      <wp:wrapNone/>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790C" id="Line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6.4pt" to="243.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VCGQIAADI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ln0B5F&#10;OpjRk1AcTUNreuMKiKjU1obi6Ek9mydNvzmkdNUSteeR4svZQFoWMpJXKWHjDFyw6z9pBjHk4HXs&#10;06mxHWqkMB9DYgCHXqBTHMz5Nhh+8ogOhxROH/LJIo0zS0gREEKesc5/4LpDwSixBPIRjxyfnA+M&#10;foWEcKU3Qso4dqlQX+LFdDKNCU5LwYIzhDm731XSoiMJwolfLA8892FWHxSLYC0nbH2xPRFysOFy&#10;qQIeVAJ0LtagjO+LdLGer+f5KJ/M1qM8revR+02Vj2ab7N20fqirqs5+BGpZXrSCMa4Cu6tKs/zv&#10;VHB5L4O+bjq9tSF5jR77BWSv/0g6DjXMcVDETrPz1l6HDcKMwZdHFJR/vwf7/qmvfgIAAP//AwBQ&#10;SwMEFAAGAAgAAAAhAKJrRzjcAAAACQEAAA8AAABkcnMvZG93bnJldi54bWxMj8FOwzAQRO9I/IO1&#10;lXqjTlMUhRCnqhBwQUKiBM5OvCQR9jqK3TT8PYs4wHFnnmZnyv3irJhxCoMnBdtNAgKp9WagTkH9&#10;+nCVgwhRk9HWEyr4wgD76vKi1IXxZ3rB+Rg7wSEUCq2gj3EspAxtj06HjR+R2Pvwk9ORz6mTZtJn&#10;DndWpkmSSacH4g+9HvGux/bzeHIKDu9P97vnuXHempuufjOuTh5Tpdar5XALIuIS/2D4qc/VoeJO&#10;jT+RCcIquM6zlFE2Up7AwK/QKMiyHGRVyv8Lqm8AAAD//wMAUEsBAi0AFAAGAAgAAAAhALaDOJL+&#10;AAAA4QEAABMAAAAAAAAAAAAAAAAAAAAAAFtDb250ZW50X1R5cGVzXS54bWxQSwECLQAUAAYACAAA&#10;ACEAOP0h/9YAAACUAQAACwAAAAAAAAAAAAAAAAAvAQAAX3JlbHMvLnJlbHNQSwECLQAUAAYACAAA&#10;ACEAV5/VQhkCAAAyBAAADgAAAAAAAAAAAAAAAAAuAgAAZHJzL2Uyb0RvYy54bWxQSwECLQAUAAYA&#10;CAAAACEAomtHONwAAAAJAQAADwAAAAAAAAAAAAAAAABzBAAAZHJzL2Rvd25yZXYueG1sUEsFBgAA&#10;AAAEAAQA8wAAAHwFAAAAAA==&#10;"/>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3D2882DD" wp14:editId="56312D41">
                      <wp:simplePos x="0" y="0"/>
                      <wp:positionH relativeFrom="column">
                        <wp:posOffset>2185670</wp:posOffset>
                      </wp:positionH>
                      <wp:positionV relativeFrom="paragraph">
                        <wp:posOffset>20955</wp:posOffset>
                      </wp:positionV>
                      <wp:extent cx="1064895" cy="340995"/>
                      <wp:effectExtent l="3175" t="1905" r="0" b="0"/>
                      <wp:wrapNone/>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rPr>
                                      <w:lang w:val="es-MX"/>
                                    </w:rPr>
                                  </w:pPr>
                                  <w:r>
                                    <w:rPr>
                                      <w:lang w:val="es-MX"/>
                                    </w:rPr>
                                    <w:t>Estudia a 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82DD" id="Text Box 6" o:spid="_x0000_s1029" type="#_x0000_t202" style="position:absolute;margin-left:172.1pt;margin-top:1.65pt;width:83.85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z6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NLPlGQedgdf9AH5mD8fQZkdVD3ey+qqRkMuWig27UUqOLaM1pBfam/7Z&#10;1QlHW5D1+EHWEIZujXRA+0b1tnZQDQTo0KbHU2tsKpUNGcxIksYYVWC7JEEK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DqdmKeS3rR1Cw&#10;kiAwkCnMPVi0Un3HaIQZkmP9bUsVw6h7L+AVpCEhdui4DYnnEWzUuWV9bqGiAqgcG4ym5dJMg2o7&#10;KL5pIdL07oS8gZfTcCfqp6wO7w3mhON2mGl2EJ3vndfT5F38AgAA//8DAFBLAwQUAAYACAAAACEA&#10;ixh5UtwAAAAIAQAADwAAAGRycy9kb3ducmV2LnhtbEyPzU7DMBCE70h9B2srcaN22pTSEKdCIK6g&#10;/iFxc+NtEhGvo9htwtuznOA2qxnNfpNvRteKK/ah8aQhmSkQSKW3DVUaDvvXuwcQIRqypvWEGr4x&#10;wKaY3OQms36gLV53sRJcQiEzGuoYu0zKUNboTJj5Dom9s++diXz2lbS9GbjctXKu1L10piH+UJsO&#10;n2ssv3YXp+H4dv78SNV79eKW3eBHJcmtpda30/HpEUTEMf6F4Ref0aFgppO/kA2i1bBI0zlHWSxA&#10;sL9MkjWIE4uVAlnk8v+A4gcAAP//AwBQSwECLQAUAAYACAAAACEAtoM4kv4AAADhAQAAEwAAAAAA&#10;AAAAAAAAAAAAAAAAW0NvbnRlbnRfVHlwZXNdLnhtbFBLAQItABQABgAIAAAAIQA4/SH/1gAAAJQB&#10;AAALAAAAAAAAAAAAAAAAAC8BAABfcmVscy8ucmVsc1BLAQItABQABgAIAAAAIQB3YHz6twIAAMEF&#10;AAAOAAAAAAAAAAAAAAAAAC4CAABkcnMvZTJvRG9jLnhtbFBLAQItABQABgAIAAAAIQCLGHlS3AAA&#10;AAgBAAAPAAAAAAAAAAAAAAAAABEFAABkcnMvZG93bnJldi54bWxQSwUGAAAAAAQABADzAAAAGgYA&#10;AAAA&#10;" filled="f" stroked="f">
                      <v:textbox>
                        <w:txbxContent>
                          <w:p w:rsidR="001860D8" w:rsidRPr="00671441" w:rsidRDefault="001860D8" w:rsidP="00FA5F10">
                            <w:pPr>
                              <w:rPr>
                                <w:lang w:val="es-MX"/>
                              </w:rPr>
                            </w:pPr>
                            <w:r>
                              <w:rPr>
                                <w:lang w:val="es-MX"/>
                              </w:rPr>
                              <w:t>Estudia a los</w:t>
                            </w:r>
                          </w:p>
                        </w:txbxContent>
                      </v:textbox>
                    </v:shape>
                  </w:pict>
                </mc:Fallback>
              </mc:AlternateContent>
            </w:r>
          </w:p>
          <w:p w:rsidR="00FA5F10" w:rsidRPr="00B3514C" w:rsidRDefault="00FA5F10" w:rsidP="001860D8">
            <w:pPr>
              <w:rPr>
                <w:rFonts w:ascii="Arial" w:eastAsia="SimSun" w:hAnsi="Arial"/>
                <w:b/>
                <w:bCs/>
              </w:rPr>
            </w:pPr>
            <w:r>
              <w:rPr>
                <w:noProof/>
                <w:lang w:val="es-MX" w:eastAsia="es-MX"/>
              </w:rPr>
              <mc:AlternateContent>
                <mc:Choice Requires="wps">
                  <w:drawing>
                    <wp:anchor distT="0" distB="0" distL="114300" distR="114300" simplePos="0" relativeHeight="251688960" behindDoc="0" locked="0" layoutInCell="1" allowOverlap="1" wp14:anchorId="37A1EFB4" wp14:editId="5A75A51B">
                      <wp:simplePos x="0" y="0"/>
                      <wp:positionH relativeFrom="column">
                        <wp:posOffset>1487170</wp:posOffset>
                      </wp:positionH>
                      <wp:positionV relativeFrom="paragraph">
                        <wp:posOffset>4595495</wp:posOffset>
                      </wp:positionV>
                      <wp:extent cx="453390" cy="454025"/>
                      <wp:effectExtent l="0" t="0" r="3810" b="444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jc w:val="center"/>
                                    <w:rPr>
                                      <w:lang w:val="es-MX"/>
                                    </w:rPr>
                                  </w:pPr>
                                  <w:r>
                                    <w:rPr>
                                      <w:lang w:val="es-MX"/>
                                    </w:rPr>
                                    <w:t xml:space="preserve">para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EFB4" id="Text Box 7" o:spid="_x0000_s1030" type="#_x0000_t202" style="position:absolute;margin-left:117.1pt;margin-top:361.85pt;width:35.7pt;height: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k2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dErQDnr0wEaDbuWI5rY8Q69T8Lrvwc+McAxtdlR1fyfLrxoJuWqo2LIbpeTQMFpBeqG96Z9d&#10;nXC0BdkMH2QFYejOSAc01qqztYNqIECHNj2eWmNTKeGQxJeXCVhKMJGYBFHsItD0eLlX2rxjskN2&#10;kWEFnXfgdH+njU2GpkcXG0vIgret634rnh2A43QCoeGqtdkkXDN/JEGyXqwXxCPRbO2RIM+9m2JF&#10;vFkRzuP8Ml+t8vCnjRuStOFVxYQNcxRWSP6scQeJT5I4SUvLllcWzqak1XazahXaUxB24b5DQc7c&#10;/OdpuCIAlxeUwogEt1HiFbPF3CMFib1kHiy8IExuk1lAEpIXzyndccH+nRIaMpzE0EdH57fcAve9&#10;5kbTjhsYHS3vMrw4OdHUKnAtKtdaQ3k7rc9KYdN/KgW0+9hop1cr0UmsZtyM7mVENrrV8kZWjyBg&#10;JUFgoEUYe7BopPqO0QAjJMP6244qhlH7XsAjSEJC7MxxGxLPI9ioc8vm3EJFCVAZNhhNy5WZ5tSu&#10;V3zbQKTp2Ql5Aw+n5k7UT1kdnhuMCcftMNLsHDrfO6+nwbv8BQAA//8DAFBLAwQUAAYACAAAACEA&#10;gQ2DQ98AAAALAQAADwAAAGRycy9kb3ducmV2LnhtbEyPTU/DMAyG70j8h8hI3FhCum6sNJ0QiCuI&#10;8SFxyxqvrWicqsnW8u8xJzjafvT6ecvt7HtxwjF2gQxcLxQIpDq4jhoDb6+PVzcgYrLkbB8IDXxj&#10;hG11flbawoWJXvC0S43gEIqFNdCmNBRSxrpFb+MiDEh8O4TR28Tj2Eg32onDfS+1UivpbUf8obUD&#10;3rdYf+2O3sD70+HzY6memwefD1OYlSS/kcZcXsx3tyASzukPhl99VoeKnfbhSC6K3oDOlppRA2ud&#10;rUEwkal8BWLPm02uQVal/N+h+gEAAP//AwBQSwECLQAUAAYACAAAACEAtoM4kv4AAADhAQAAEwAA&#10;AAAAAAAAAAAAAAAAAAAAW0NvbnRlbnRfVHlwZXNdLnhtbFBLAQItABQABgAIAAAAIQA4/SH/1gAA&#10;AJQBAAALAAAAAAAAAAAAAAAAAC8BAABfcmVscy8ucmVsc1BLAQItABQABgAIAAAAIQBOAyk2twIA&#10;AMAFAAAOAAAAAAAAAAAAAAAAAC4CAABkcnMvZTJvRG9jLnhtbFBLAQItABQABgAIAAAAIQCBDYND&#10;3wAAAAsBAAAPAAAAAAAAAAAAAAAAABEFAABkcnMvZG93bnJldi54bWxQSwUGAAAAAAQABADzAAAA&#10;HQYAAAAA&#10;" filled="f" stroked="f">
                      <v:textbox>
                        <w:txbxContent>
                          <w:p w:rsidR="001860D8" w:rsidRPr="00671441" w:rsidRDefault="001860D8" w:rsidP="00FA5F10">
                            <w:pPr>
                              <w:jc w:val="center"/>
                              <w:rPr>
                                <w:lang w:val="es-MX"/>
                              </w:rPr>
                            </w:pPr>
                            <w:r>
                              <w:rPr>
                                <w:lang w:val="es-MX"/>
                              </w:rPr>
                              <w:t xml:space="preserve">para </w:t>
                            </w: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6E4BD90B" wp14:editId="6ED26BD6">
                      <wp:simplePos x="0" y="0"/>
                      <wp:positionH relativeFrom="column">
                        <wp:posOffset>5293360</wp:posOffset>
                      </wp:positionH>
                      <wp:positionV relativeFrom="paragraph">
                        <wp:posOffset>4481195</wp:posOffset>
                      </wp:positionV>
                      <wp:extent cx="0" cy="114300"/>
                      <wp:effectExtent l="5715" t="8255" r="13335" b="10795"/>
                      <wp:wrapNone/>
                      <wp:docPr id="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D329" id="Line 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8pt,352.85pt" to="416.8pt,3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p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R4wU&#10;6UCjZ6E4mofW9MYV4FGprQ3F0ZN6Nc+afndI6aolas8jxbezgbAsRCTvQsLGGUiw679oBj7k4HXs&#10;06mxXYCEDqBTlON8k4OfPKLDIYXTLMsf0qhUQoprnLHOf+a6Q8EosQTKEZccn50PPEhxdQlplN4I&#10;KaPYUqG+xIvpZBoDnJaChcvg5ux+V0mLjiSMS/xiUXBz72b1QbEI1nLC1hfbEyEHG5JLFfCgEqBz&#10;sYZ5+LFIF+v5ep6P8slsPcrTuh592lT5aLbJHqf1Q11VdfYzUMvyohWMcRXYXWczy/9O+8srGabq&#10;Np23NiTv0WO/gOz1H0lHKYN6wxzsNDtv7VViGMfofHk6Yd7v92DfP/DVLwAAAP//AwBQSwMEFAAG&#10;AAgAAAAhAOCKmuHeAAAACwEAAA8AAABkcnMvZG93bnJldi54bWxMj8FOwzAMhu9IvENkJC7TltCK&#10;dSpNJwT0xoUB2tVrTFvRJF2TbYWnx2gHOPr3p9+fi/Vke3GkMXTeabhZKBDkam8612h4e63mKxAh&#10;ojPYe0cavijAury8KDA3/uRe6LiJjeASF3LU0MY45FKGuiWLYeEHcrz78KPFyOPYSDPiicttLxOl&#10;ltJi5/hCiwM9tFR/bg5WQ6jeaV99z+qZ2qaNp2T/+PyEWl9fTfd3ICJN8Q+GX31Wh5Kddv7gTBC9&#10;hlWaLhnVkKnbDAQT52THSZJmIMtC/v+h/AEAAP//AwBQSwECLQAUAAYACAAAACEAtoM4kv4AAADh&#10;AQAAEwAAAAAAAAAAAAAAAAAAAAAAW0NvbnRlbnRfVHlwZXNdLnhtbFBLAQItABQABgAIAAAAIQA4&#10;/SH/1gAAAJQBAAALAAAAAAAAAAAAAAAAAC8BAABfcmVscy8ucmVsc1BLAQItABQABgAIAAAAIQD/&#10;QSXpEwIAACgEAAAOAAAAAAAAAAAAAAAAAC4CAABkcnMvZTJvRG9jLnhtbFBLAQItABQABgAIAAAA&#10;IQDgiprh3gAAAAsBAAAPAAAAAAAAAAAAAAAAAG0EAABkcnMvZG93bnJldi54bWxQSwUGAAAAAAQA&#10;BADzAAAAeAUAAAAA&#10;"/>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197FDFB7" wp14:editId="59B62368">
                      <wp:simplePos x="0" y="0"/>
                      <wp:positionH relativeFrom="column">
                        <wp:posOffset>5293360</wp:posOffset>
                      </wp:positionH>
                      <wp:positionV relativeFrom="paragraph">
                        <wp:posOffset>3909695</wp:posOffset>
                      </wp:positionV>
                      <wp:extent cx="0" cy="114300"/>
                      <wp:effectExtent l="5715" t="8255" r="13335" b="10795"/>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EA1A" id="Line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8pt,307.85pt" to="416.8pt,3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26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XRIrSmN64Aj0rtbCiOntWL2Wr63SGlq5aoA48UXy8GwrIQkbwJCRtnIMG+/6wZ+JCj17FP&#10;58Z2ARI6gM5RjstdDn72iA6HFE6zLH9Ko1IJKW5xxjr/iesOBaPEEihHXHLaOh94kOLmEtIovRFS&#10;RrGlQn2JF9PJNAY4LQULl8HN2cO+khadSBiX+MWi4ObRzeqjYhGs5YStr7YnQg42JJcq4EElQOdq&#10;DfPwY5Eu1vP1PB/lk9l6lKd1Pfq4qfLRbJN9mNZPdVXV2c9ALcuLVjDGVWB3m80s/zvtr69kmKr7&#10;dN7bkLxFj/0Csrd/JB2lDOoNc7DX7LKzN4lhHKPz9emEeX/cg/34wFe/AAAA//8DAFBLAwQUAAYA&#10;CAAAACEAUPSliN4AAAALAQAADwAAAGRycy9kb3ducmV2LnhtbEyPwU7DMAyG70i8Q2QkLhNLt4hu&#10;Kk0nBPTGhQHi6rWmrWicrsm2wtNjxAGO/v3p9+d8M7leHWkMnWcLi3kCirjydceNhZfn8moNKkTk&#10;GnvPZOGTAmyK87Mcs9qf+ImO29goKeGQoYU2xiHTOlQtOQxzPxDL7t2PDqOMY6PrEU9S7nq9TJJU&#10;O+xYLrQ40F1L1cf24CyE8pX25desmiVvpvG03N8/PqC1lxfT7Q2oSFP8g+FHX9ShEKedP3AdVG9h&#10;bUwqqIV0cb0CJcRvspPEmBXoItf/fyi+AQAA//8DAFBLAQItABQABgAIAAAAIQC2gziS/gAAAOEB&#10;AAATAAAAAAAAAAAAAAAAAAAAAABbQ29udGVudF9UeXBlc10ueG1sUEsBAi0AFAAGAAgAAAAhADj9&#10;If/WAAAAlAEAAAsAAAAAAAAAAAAAAAAALwEAAF9yZWxzLy5yZWxzUEsBAi0AFAAGAAgAAAAhABKs&#10;DboSAgAAKAQAAA4AAAAAAAAAAAAAAAAALgIAAGRycy9lMm9Eb2MueG1sUEsBAi0AFAAGAAgAAAAh&#10;AFD0pYjeAAAACwEAAA8AAAAAAAAAAAAAAAAAbAQAAGRycy9kb3ducmV2LnhtbFBLBQYAAAAABAAE&#10;APMAAAB3BQAAAAA=&#10;"/>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3B7921E7" wp14:editId="31165B95">
                      <wp:simplePos x="0" y="0"/>
                      <wp:positionH relativeFrom="column">
                        <wp:posOffset>3776980</wp:posOffset>
                      </wp:positionH>
                      <wp:positionV relativeFrom="paragraph">
                        <wp:posOffset>3792220</wp:posOffset>
                      </wp:positionV>
                      <wp:extent cx="681990" cy="798830"/>
                      <wp:effectExtent l="13335" t="5080" r="9525" b="5715"/>
                      <wp:wrapNone/>
                      <wp:docPr id="5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990" cy="798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695FE" id="Line 1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pt,298.6pt" to="351.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HhIQIAADg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XicY6RI&#10;Bz1aC8VRFrXpjSsgpFIbG6qjR/Vi1pp+c0jpqiVqxyPH15OBvCyombxJCRtn4IZt/0kziCF7r6NQ&#10;x8Z2qJHCfA2JARzEQMfYmdOtM/zoEYXDyTSbzaB/FFyPs+n0IbJLSBFgQrKxzn/kukPBKLGEEiIo&#10;OaydD7R+hYRwpVdCyth8qVBf4tl4NI4JTkvBgjOEObvbVtKiAwnjE79YI3juw6zeKxbBWk7Y8mJ7&#10;IuTZhsulCnhQDtC5WOf5+D5LZ8vpcpoP8tFkOcjTuh58WFX5YLLKHsf1Q11VdfYjUMvyohWMcRXY&#10;XWc1y/9uFi6v5jxlt2m9yZC8RY96AdnrP5KOnQ3NDI/LFVvNTht77TiMZwy+PKUw//d7sO8f/OIn&#10;AAAA//8DAFBLAwQUAAYACAAAACEAJQ63nt0AAAALAQAADwAAAGRycy9kb3ducmV2LnhtbEyPwU7D&#10;MAyG70i8Q2QkbiyhA8ZK02lCwAVpEqNwThvTViRO1WRdeXu8E9w+y79+fy42s3diwjH2gTRcLxQI&#10;pCbYnloN1fvz1T2ImAxZ4wKhhh+MsCnPzwqT23CkN5z2qRVcQjE3GrqUhlzK2HToTVyEAYl3X2H0&#10;JvE4ttKO5sjl3slMqTvpTU98oTMDPnbYfO8PXsP28/VpuZtqH5xdt9WH9ZV6ybS+vJi3DyASzukv&#10;DCd9VoeSnepwIBuF03C7vmH1dIJVBoITK5Ux1AzZUoEsC/n/h/IXAAD//wMAUEsBAi0AFAAGAAgA&#10;AAAhALaDOJL+AAAA4QEAABMAAAAAAAAAAAAAAAAAAAAAAFtDb250ZW50X1R5cGVzXS54bWxQSwEC&#10;LQAUAAYACAAAACEAOP0h/9YAAACUAQAACwAAAAAAAAAAAAAAAAAvAQAAX3JlbHMvLnJlbHNQSwEC&#10;LQAUAAYACAAAACEAnwMx4SECAAA4BAAADgAAAAAAAAAAAAAAAAAuAgAAZHJzL2Uyb0RvYy54bWxQ&#10;SwECLQAUAAYACAAAACEAJQ63nt0AAAALAQAADwAAAAAAAAAAAAAAAAB7BAAAZHJzL2Rvd25yZXYu&#10;eG1sUEsFBgAAAAAEAAQA8wAAAIUFAAAAAA==&#10;"/>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41C4339A" wp14:editId="1EFC77EF">
                      <wp:simplePos x="0" y="0"/>
                      <wp:positionH relativeFrom="column">
                        <wp:posOffset>1791970</wp:posOffset>
                      </wp:positionH>
                      <wp:positionV relativeFrom="paragraph">
                        <wp:posOffset>4249420</wp:posOffset>
                      </wp:positionV>
                      <wp:extent cx="691515" cy="341630"/>
                      <wp:effectExtent l="9525" t="5080" r="13335" b="5715"/>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341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FAF0" id="Line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334.6pt" to="195.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wLGgIAAC4EAAAOAAAAZHJzL2Uyb0RvYy54bWysU8uu2jAQ3VfqP1jeQxJIKESEqyqBbm5b&#10;pHv7AcZ2iFXHtmxDQFX/vWPzaGk3VdUsHD/OHJ+ZOV4+nXqJjtw6oVWFs3GKEVdUM6H2Ff7yuhnN&#10;MXKeKEakVrzCZ+7w0+rtm+VgSj7RnZaMWwQkypWDqXDnvSmTxNGO98SNteEKDltte+JhafcJs2QA&#10;9l4mkzSdJYO2zFhNuXOw21wO8Sryty2n/nPbOu6RrDBo83G0cdyFMVktSbm3xHSCXmWQf1DRE6Hg&#10;0jtVQzxBByv+oOoFtdrp1o+p7hPdtoLymANkk6W/ZfPSEcNjLlAcZ+5lcv+Pln46bi0SrMLFFCNF&#10;eujRs1AcZVmozWBcCZBabW3Ijp7Ui3nW9KtDStcdUXseNb6eDcTFiOQhJCycgRt2w0fNAEMOXsdC&#10;nVrbB0ooATrFfpzv/eAnjyhszhZZkRUYUTia5tlsGvuVkPIWbKzzH7juUZhUWILwSE6Oz86DfIDe&#10;IOEupTdCythyqdBQ4UUxKWKA01KwcBhgzu53tbToSIJp4hdqAWQPMKsPikWyjhO2vs49EfIyB7xU&#10;gQ/SATnX2cUV3xbpYj1fz/NRPpmtR3naNKP3mzofzTbZu6KZNnXdZN+DtCwvO8EYV0HdzaFZ/ncO&#10;uL6Vi7fuHr2XIXlkjymC2Ns/io79DC28mGGn2XlrQzVCa8GUEXx9QMH1v64j6uczX/0AAAD//wMA&#10;UEsDBBQABgAIAAAAIQADD1fF4AAAAAsBAAAPAAAAZHJzL2Rvd25yZXYueG1sTI/BTsMwDIbvSLxD&#10;ZCQuE0ubSmUrTScE9MaFAeLqNaataJKuybbC02NO42bLn35/f7mZ7SCONIXeOw3pMgFBrvGmd62G&#10;t9f6ZgUiRHQGB+9IwzcF2FSXFyUWxp/cCx23sRUc4kKBGroYx0LK0HRkMSz9SI5vn36yGHmdWmkm&#10;PHG4HaRKklxa7B1/6HCkh46ar+3Bagj1O+3rn0WzSD6y1pPaPz4/odbXV/P9HYhIczzD8KfP6lCx&#10;084fnAli0KBWSjGqIc/XPDCRrdMUxE7DrcoSkFUp/3eofgEAAP//AwBQSwECLQAUAAYACAAAACEA&#10;toM4kv4AAADhAQAAEwAAAAAAAAAAAAAAAAAAAAAAW0NvbnRlbnRfVHlwZXNdLnhtbFBLAQItABQA&#10;BgAIAAAAIQA4/SH/1gAAAJQBAAALAAAAAAAAAAAAAAAAAC8BAABfcmVscy8ucmVsc1BLAQItABQA&#10;BgAIAAAAIQA7PswLGgIAAC4EAAAOAAAAAAAAAAAAAAAAAC4CAABkcnMvZTJvRG9jLnhtbFBLAQIt&#10;ABQABgAIAAAAIQADD1fF4AAAAAsBAAAPAAAAAAAAAAAAAAAAAHQEAABkcnMvZG93bnJldi54bWxQ&#10;SwUGAAAAAAQABADzAAAAgQUAAAAA&#10;"/>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5691CF42" wp14:editId="32C90319">
                      <wp:simplePos x="0" y="0"/>
                      <wp:positionH relativeFrom="column">
                        <wp:posOffset>4001770</wp:posOffset>
                      </wp:positionH>
                      <wp:positionV relativeFrom="paragraph">
                        <wp:posOffset>4478020</wp:posOffset>
                      </wp:positionV>
                      <wp:extent cx="594995" cy="457200"/>
                      <wp:effectExtent l="0" t="0" r="0" b="4445"/>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Default="001860D8" w:rsidP="00FA5F10">
                                  <w:pPr>
                                    <w:jc w:val="center"/>
                                    <w:rPr>
                                      <w:lang w:val="es-MX"/>
                                    </w:rPr>
                                  </w:pPr>
                                </w:p>
                                <w:p w:rsidR="001860D8" w:rsidRPr="00671441" w:rsidRDefault="001860D8" w:rsidP="00FA5F10">
                                  <w:pPr>
                                    <w:jc w:val="center"/>
                                    <w:rPr>
                                      <w:lang w:val="es-MX"/>
                                    </w:rPr>
                                  </w:pPr>
                                  <w:r>
                                    <w:rPr>
                                      <w:lang w:val="es-MX"/>
                                    </w:rPr>
                                    <w:t xml:space="preserve">para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CF42" id="Text Box 12" o:spid="_x0000_s1031" type="#_x0000_t202" style="position:absolute;margin-left:315.1pt;margin-top:352.6pt;width:46.8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IQ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4wkjQDjh6YKNBt3JEYWT7M/Q6Bbf7HhzNCOfAs6tV93ey/KqRkKuGii27UUoODaMV5Bfam/7Z&#10;1QlHW5DN8EFWEIfujHRAY6062zxoBwJ04OnxxI3NpYTDOCFJEmNUgonEc+DeRaDp8XKvtHnHZIfs&#10;IsMKqHfgdH+njU2GpkcXG0vIgreto78Vzw7AcTqB0HDV2mwSjs0fSZCsF+sF8Ug0W3skyHPvplgR&#10;b1aE8zi/zFerPPxp44YkbXhVMWHDHJUVkj9j7qDxSRMnbWnZ8srC2ZS02m5WrUJ7Csou3HdoyJmb&#10;/zwN1wSo5UVJYUSC2yjxitli7pGCxF4yDxZeECa3ySwgCcmL5yXdccH+vSQ0ZDiJo3jS0m9rC9z3&#10;ujaadtzA7Gh5l+HFyYmmVoFrUTlqDeXttD5rhU3/qRVA95Fop1cr0UmsZtyM7mlc2uhWyxtZPYKA&#10;lQSBgUph7sGikeo7RgPMkAzrbzuqGEbtewGPIAkJsUPHbZxoMVLnls25hYoSoDJsMJqWKzMNql2v&#10;+LaBSNOzE/IGHk7Nnaifsjo8N5gTrrbDTLOD6HzvvJ4m7/IXAAAA//8DAFBLAwQUAAYACAAAACEA&#10;rRIcR98AAAALAQAADwAAAGRycy9kb3ducmV2LnhtbEyPwU7DMAyG70h7h8hI3FhCx9atazohEFfQ&#10;BkzaLWu8tlrjVE22lrfHnOD2W/70+3O+GV0rrtiHxpOGh6kCgVR621Cl4fPj9X4JIkRD1rSeUMM3&#10;BtgUk5vcZNYPtMXrLlaCSyhkRkMdY5dJGcoanQlT3yHx7uR7ZyKPfSVtbwYud61MlFpIZxriC7Xp&#10;8LnG8ry7OA1fb6fD/lG9Vy9u3g1+VJLcSmp9dzs+rUFEHOMfDL/6rA4FOx39hWwQrYbFTCWMakjV&#10;nAMTaTJbgThySNMEZJHL/z8UPwAAAP//AwBQSwECLQAUAAYACAAAACEAtoM4kv4AAADhAQAAEwAA&#10;AAAAAAAAAAAAAAAAAAAAW0NvbnRlbnRfVHlwZXNdLnhtbFBLAQItABQABgAIAAAAIQA4/SH/1gAA&#10;AJQBAAALAAAAAAAAAAAAAAAAAC8BAABfcmVscy8ucmVsc1BLAQItABQABgAIAAAAIQDAvzIQtwIA&#10;AMEFAAAOAAAAAAAAAAAAAAAAAC4CAABkcnMvZTJvRG9jLnhtbFBLAQItABQABgAIAAAAIQCtEhxH&#10;3wAAAAsBAAAPAAAAAAAAAAAAAAAAABEFAABkcnMvZG93bnJldi54bWxQSwUGAAAAAAQABADzAAAA&#10;HQYAAAAA&#10;" filled="f" stroked="f">
                      <v:textbox>
                        <w:txbxContent>
                          <w:p w:rsidR="001860D8" w:rsidRDefault="001860D8" w:rsidP="00FA5F10">
                            <w:pPr>
                              <w:jc w:val="center"/>
                              <w:rPr>
                                <w:lang w:val="es-MX"/>
                              </w:rPr>
                            </w:pPr>
                          </w:p>
                          <w:p w:rsidR="001860D8" w:rsidRPr="00671441" w:rsidRDefault="001860D8" w:rsidP="00FA5F10">
                            <w:pPr>
                              <w:jc w:val="center"/>
                              <w:rPr>
                                <w:lang w:val="es-MX"/>
                              </w:rPr>
                            </w:pPr>
                            <w:r>
                              <w:rPr>
                                <w:lang w:val="es-MX"/>
                              </w:rPr>
                              <w:t xml:space="preserve">para </w:t>
                            </w:r>
                          </w:p>
                        </w:txbxContent>
                      </v:textbox>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6488B40A" wp14:editId="6B6FDB4A">
                      <wp:simplePos x="0" y="0"/>
                      <wp:positionH relativeFrom="column">
                        <wp:posOffset>1791970</wp:posOffset>
                      </wp:positionH>
                      <wp:positionV relativeFrom="paragraph">
                        <wp:posOffset>3563620</wp:posOffset>
                      </wp:positionV>
                      <wp:extent cx="685800" cy="342900"/>
                      <wp:effectExtent l="9525" t="5080" r="9525" b="1397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6FAD" id="Line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280.6pt" to="195.1pt,3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vIAIAADgEAAAOAAAAZHJzL2Uyb0RvYy54bWysU8GO2jAQvVfqP1i+QxIIFCLCqiLQC+0i&#10;7bZ3YzvEqmNbtiGgqv/esQm0tJeqag7O2DPz/GbmefF0biU6ceuEViXOhilGXFHNhDqU+PPrZjDD&#10;yHmiGJFa8RJfuMNPy7dvFp0p+Eg3WjJuEYAoV3SmxI33pkgSRxveEjfUhitw1tq2xMPWHhJmSQfo&#10;rUxGaTpNOm2ZsZpy5+C0ujrxMuLXNaf+ua4d90iWGLj5uNq47sOaLBekOFhiGkF7GuQfWLREKLj0&#10;DlURT9DRij+gWkGtdrr2Q6rbRNe1oDzWANVk6W/VvDTE8FgLNMeZe5vc/4Oln047iwQr8STDSJEW&#10;ZrQViqNsHHrTGVdAyErtbKiOntWL2Wr61SGlVw1RBx45vl4M5GUhI3lICRtn4IZ991EziCFHr2Oj&#10;zrVtUS2F+RISAzg0A53jZC73yfCzRxQOp7PJLIX5UXCN89Ec7HAXKQJMSDbW+Q9ctygYJZZQQgQl&#10;p63z19BbSAhXeiOkhHNSSIW6Es8no0lMcFoKFpzB5+xhv5IWnUiQT/z6ex/CrD4qFsEaTti6tz0R&#10;8moDT6kCHpQDdHrrqo9v83S+nq1n+SAfTdeDPK2qwfvNKh9MN9m7STWuVqsq+x6oZXnRCMa4Cuxu&#10;Ws3yv9NC/2quKrur9d6G5BE9thbI3v6RdJxsGOZVFnvNLjsbWhuGDPKMwf1TCvr/dR+jfj745Q8A&#10;AAD//wMAUEsDBBQABgAIAAAAIQB4C9R33wAAAAsBAAAPAAAAZHJzL2Rvd25yZXYueG1sTI9NS8NA&#10;EIbvgv9hGcGb3c2WhjZmUoqoF0GwRs+b7JoE9yNkt2n8944ne3uHeXjnmXK/OMtmM8UheIRsJYAZ&#10;3wY9+A6hfn+62wKLSXmtbPAG4cdE2FfXV6UqdDj7NzMfU8eoxMdCIfQpjQXnse2NU3EVRuNp9xUm&#10;pxKNU8f1pM5U7iyXQuTcqcHThV6N5qE37ffx5BAOny+P69e5ccHqXVd/aFeLZ4l4e7Mc7oEls6R/&#10;GP70SR0qcmrCyevILILcSkkowibPKBCx3gkKDUKebSTwquSXP1S/AAAA//8DAFBLAQItABQABgAI&#10;AAAAIQC2gziS/gAAAOEBAAATAAAAAAAAAAAAAAAAAAAAAABbQ29udGVudF9UeXBlc10ueG1sUEsB&#10;Ai0AFAAGAAgAAAAhADj9If/WAAAAlAEAAAsAAAAAAAAAAAAAAAAALwEAAF9yZWxzLy5yZWxzUEsB&#10;Ai0AFAAGAAgAAAAhAM/4+a8gAgAAOAQAAA4AAAAAAAAAAAAAAAAALgIAAGRycy9lMm9Eb2MueG1s&#10;UEsBAi0AFAAGAAgAAAAhAHgL1HffAAAACwEAAA8AAAAAAAAAAAAAAAAAegQAAGRycy9kb3ducmV2&#10;LnhtbFBLBQYAAAAABAAEAPMAAACGBQAAAAA=&#10;"/>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3D3CA928" wp14:editId="5B32465C">
                      <wp:simplePos x="0" y="0"/>
                      <wp:positionH relativeFrom="column">
                        <wp:posOffset>967740</wp:posOffset>
                      </wp:positionH>
                      <wp:positionV relativeFrom="paragraph">
                        <wp:posOffset>3587115</wp:posOffset>
                      </wp:positionV>
                      <wp:extent cx="0" cy="228600"/>
                      <wp:effectExtent l="13970" t="9525" r="5080" b="9525"/>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BCD6" id="Line 1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282.45pt" to="76.2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wXGQIAADM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k+gPYp0&#10;MKNHoTjKitCb3rgSQlZqa0N19KSezaOm3xxSetUSteeR48vZQF4WMpJXKWHjDNyw6z9pBjHk4HVs&#10;1KmxHWqkMF9DYgCHZqBTnMz5Nhl+8ogOhxRO83w2TePQElIGhJBnrPMfue5QMCosgX3EI8dH5wOj&#10;XyEhXOmNkDLOXSrUV3g+yScxwWkpWHCGMGf3u5W06EiCcuIXywPPfZjVB8UiWMsJW19sT4QcbLhc&#10;qoAHlQCdizVI4/s8na9n61kxKvLpelSkdT36sFkVo+kmez+p39WrVZ39CNSyomwFY1wFdleZZsXf&#10;yeDyYAaB3YR6a0PyGj32C8he/5F0HGqY46CInWbnrb0OG5QZgy+vKEj/fg/2/Vtf/gQAAP//AwBQ&#10;SwMEFAAGAAgAAAAhALW50ELeAAAACwEAAA8AAABkcnMvZG93bnJldi54bWxMj8FOwzAMhu9Ie4fI&#10;k7ixhLJVtDSdJgRckCYxCue0MW1F4lRN1pW3J+Myjr/96ffnYjtbwyYcfe9Iwu1KAENqnO6plVC9&#10;P9/cA/NBkVbGEUr4QQ/bcnFVqFy7E73hdAgtiyXkcyWhC2HIOfdNh1b5lRuQ4u7LjVaFGMeW61Gd&#10;Yrk1PBEi5Vb1FC90asDHDpvvw9FK2H2+Pt3tp9o6o7O2+tC2Ei+JlNfLefcALOAcLjCc9aM6lNGp&#10;dkfSnpmYN8k6ohI26ToDdib+JrWEVIgMeFnw/z+UvwAAAP//AwBQSwECLQAUAAYACAAAACEAtoM4&#10;kv4AAADhAQAAEwAAAAAAAAAAAAAAAAAAAAAAW0NvbnRlbnRfVHlwZXNdLnhtbFBLAQItABQABgAI&#10;AAAAIQA4/SH/1gAAAJQBAAALAAAAAAAAAAAAAAAAAC8BAABfcmVscy8ucmVsc1BLAQItABQABgAI&#10;AAAAIQDuTnwXGQIAADMEAAAOAAAAAAAAAAAAAAAAAC4CAABkcnMvZTJvRG9jLnhtbFBLAQItABQA&#10;BgAIAAAAIQC1udBC3gAAAAsBAAAPAAAAAAAAAAAAAAAAAHMEAABkcnMvZG93bnJldi54bWxQSwUG&#10;AAAAAAQABADzAAAAfgUAAAAA&#10;"/>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32C227AA" wp14:editId="5D788257">
                      <wp:simplePos x="0" y="0"/>
                      <wp:positionH relativeFrom="column">
                        <wp:posOffset>187960</wp:posOffset>
                      </wp:positionH>
                      <wp:positionV relativeFrom="paragraph">
                        <wp:posOffset>3795395</wp:posOffset>
                      </wp:positionV>
                      <wp:extent cx="1676400" cy="591820"/>
                      <wp:effectExtent l="5715" t="8255" r="13335" b="9525"/>
                      <wp:wrapNone/>
                      <wp:docPr id="4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91820"/>
                              </a:xfrm>
                              <a:prstGeom prst="ellipse">
                                <a:avLst/>
                              </a:prstGeom>
                              <a:solidFill>
                                <a:srgbClr val="FFFFFF"/>
                              </a:solidFill>
                              <a:ln w="9525">
                                <a:solidFill>
                                  <a:srgbClr val="000000"/>
                                </a:solidFill>
                                <a:round/>
                                <a:headEnd/>
                                <a:tailEnd/>
                              </a:ln>
                            </wps:spPr>
                            <wps:txbx>
                              <w:txbxContent>
                                <w:p w:rsidR="001860D8" w:rsidRDefault="001860D8" w:rsidP="00FA5F10">
                                  <w:r>
                                    <w:t>Antihelmínticos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227AA" id="Oval 15" o:spid="_x0000_s1032" style="position:absolute;margin-left:14.8pt;margin-top:298.85pt;width:132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pOIwIAAEEEAAAOAAAAZHJzL2Uyb0RvYy54bWysU8Fu2zAMvQ/YPwi6L7aDJG2MOEWRLsOA&#10;bi3Q7QMUWY6FyaJGKXGyrx8lJ1m67TTMB4E0qSfyPXJxd+gM2yv0GmzFi1HOmbISam23Ff/6Zf3u&#10;ljMfhK2FAasqflSe3y3fvln0rlRjaMHUChmBWF/2ruJtCK7MMi9b1Qk/AqcsBRvATgRycZvVKHpC&#10;70w2zvNZ1gPWDkEq7+nvwxDky4TfNEqGp6bxKjBTcaotpBPTuYlntlyIcovCtVqeyhD/UEUntKVH&#10;L1APIgi2Q/0HVKclgocmjCR0GTSNlir1QN0U+W/dvLTCqdQLkePdhSb//2Dl5/0zMl1XfDLnzIqO&#10;NHraC8OKaeSmd76klBf3jLE77x5BfvPMwqoVdqvuEaFvlaipoiLmZ68uRMfTVbbpP0FNyGIXINF0&#10;aLCLgEQAOyQ1jhc11CEwST+L2c1skpNokmLTeXE7TnJlojzfdujDBwUdi0bFlTHa+UiYKMX+0YdY&#10;kCjPWakBMLpea2OSg9vNyiCjdiu+Tl/qgfq8TjOW9RWfT8fThPwq5q8h8vT9DQJhZ+s0apGs9yc7&#10;CG0Gm6o09sReJGwgPhw2h0GasxQbqI9EJ8Iwx7R3ZLSAPzjraYYr7r/vBCrOzEdLksyLySQOfXIm&#10;0xsikOF1ZHMdEVYSVMUDZ4O5CsOi7BzqbUsvFYkAC/ckY6MTvVHioapT+TSnifXTTsVFuPZT1q/N&#10;X/4EAAD//wMAUEsDBBQABgAIAAAAIQAPCwY93wAAAAoBAAAPAAAAZHJzL2Rvd25yZXYueG1sTI/B&#10;ToNAEIbvJr7DZky82aUQqCBD09iY6MGDqPctOwVSdpewW4pv73iyx5n58s/3l9vFDGKmyffOIqxX&#10;EQiyjdO9bRG+Pl8eHkH4oKxWg7OE8EMettXtTakK7S72g+Y6tIJDrC8UQhfCWEjpm46M8is3kuXb&#10;0U1GBR6nVupJXTjcDDKOokwa1Vv+0KmRnjtqTvXZIOzbXZ3NMglpcty/hvT0/f6WrBHv75bdE4hA&#10;S/iH4U+f1aFip4M7W+3FgBDnGZMIab7ZgGAgzhPeHBCyPMpBVqW8rlD9AgAA//8DAFBLAQItABQA&#10;BgAIAAAAIQC2gziS/gAAAOEBAAATAAAAAAAAAAAAAAAAAAAAAABbQ29udGVudF9UeXBlc10ueG1s&#10;UEsBAi0AFAAGAAgAAAAhADj9If/WAAAAlAEAAAsAAAAAAAAAAAAAAAAALwEAAF9yZWxzLy5yZWxz&#10;UEsBAi0AFAAGAAgAAAAhAONZSk4jAgAAQQQAAA4AAAAAAAAAAAAAAAAALgIAAGRycy9lMm9Eb2Mu&#10;eG1sUEsBAi0AFAAGAAgAAAAhAA8LBj3fAAAACgEAAA8AAAAAAAAAAAAAAAAAfQQAAGRycy9kb3du&#10;cmV2LnhtbFBLBQYAAAAABAAEAPMAAACJBQAAAAA=&#10;">
                      <v:textbox>
                        <w:txbxContent>
                          <w:p w:rsidR="001860D8" w:rsidRDefault="001860D8" w:rsidP="00FA5F10">
                            <w:r>
                              <w:t>Antihelmínticos</w:t>
                            </w:r>
                          </w:p>
                        </w:txbxContent>
                      </v:textbox>
                    </v:oval>
                  </w:pict>
                </mc:Fallback>
              </mc:AlternateContent>
            </w:r>
            <w:r>
              <w:rPr>
                <w:noProof/>
                <w:lang w:val="es-MX" w:eastAsia="es-MX"/>
              </w:rPr>
              <mc:AlternateContent>
                <mc:Choice Requires="wpg">
                  <w:drawing>
                    <wp:anchor distT="0" distB="0" distL="114300" distR="114300" simplePos="0" relativeHeight="251666432" behindDoc="0" locked="0" layoutInCell="1" allowOverlap="1" wp14:anchorId="732D3EC9" wp14:editId="29CE968A">
                      <wp:simplePos x="0" y="0"/>
                      <wp:positionH relativeFrom="column">
                        <wp:posOffset>4306570</wp:posOffset>
                      </wp:positionH>
                      <wp:positionV relativeFrom="paragraph">
                        <wp:posOffset>4017645</wp:posOffset>
                      </wp:positionV>
                      <wp:extent cx="1832610" cy="460375"/>
                      <wp:effectExtent l="9525" t="11430" r="5715" b="13970"/>
                      <wp:wrapNone/>
                      <wp:docPr id="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460375"/>
                                <a:chOff x="1864" y="11232"/>
                                <a:chExt cx="2950" cy="1030"/>
                              </a:xfrm>
                            </wpg:grpSpPr>
                            <wps:wsp>
                              <wps:cNvPr id="47" name="Text Box 17"/>
                              <wps:cNvSpPr txBox="1">
                                <a:spLocks noChangeArrowheads="1"/>
                              </wps:cNvSpPr>
                              <wps:spPr bwMode="auto">
                                <a:xfrm>
                                  <a:off x="1993" y="11402"/>
                                  <a:ext cx="2754"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195A6A" w:rsidRDefault="001860D8" w:rsidP="00FA5F10">
                                    <w:pPr>
                                      <w:jc w:val="center"/>
                                      <w:rPr>
                                        <w:lang w:val="es-MX"/>
                                      </w:rPr>
                                    </w:pPr>
                                    <w:r>
                                      <w:rPr>
                                        <w:lang w:val="es-MX"/>
                                      </w:rPr>
                                      <w:t>Diuréticos</w:t>
                                    </w:r>
                                  </w:p>
                                </w:txbxContent>
                              </wps:txbx>
                              <wps:bodyPr rot="0" vert="horz" wrap="square" lIns="91440" tIns="45720" rIns="91440" bIns="45720" anchor="t" anchorCtr="0" upright="1">
                                <a:noAutofit/>
                              </wps:bodyPr>
                            </wps:wsp>
                            <wps:wsp>
                              <wps:cNvPr id="48" name="Oval 18"/>
                              <wps:cNvSpPr>
                                <a:spLocks noChangeArrowheads="1"/>
                              </wps:cNvSpPr>
                              <wps:spPr bwMode="auto">
                                <a:xfrm>
                                  <a:off x="1864" y="11232"/>
                                  <a:ext cx="2950" cy="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D3EC9" id="Group 16" o:spid="_x0000_s1033" style="position:absolute;margin-left:339.1pt;margin-top:316.35pt;width:144.3pt;height:36.25pt;z-index:251666432" coordorigin="1864,11232" coordsize="295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ZqfgMAAIIKAAAOAAAAZHJzL2Uyb0RvYy54bWzcVttu4zYQfS/QfyD4rkiUZd0QZZH4EhRI&#10;uwvs9gNoibqgEqmSdOR00X/vkJTtxNu9YIMWaPUgkBxyOOfMzJGu3xyGHj0yqTrBC0yuAowYL0XV&#10;8abAv37YeilGSlNe0V5wVuAnpvCbmx9/uJ7GnIWiFX3FJAInXOXTWOBW6zH3fVW2bKDqSoyMg7EW&#10;cqAaprLxK0kn8D70fhgEsT8JWY1SlEwpWF07I76x/uualfptXSumUV9giE3bt7TvnXn7N9c0byQd&#10;266cw6DfEcVAOw6XnlytqaZoL7tPXA1dKYUStb4qxeCLuu5KZjEAGhJcoLmXYj9aLE0+NeOJJqD2&#10;gqfvdlv+8vhOoq4qcBRjxOkAObLXIhIbcqaxyWHPvRzfj++kQwjDB1H+psDsX9rNvHGb0W76WVTg&#10;j+61sOQcajkYFwAbHWwOnk45YAeNSlgk6SKMCaSqBFsUB4tk6ZJUtpBJc4ykcYQRWAkJF+HRuJnP&#10;h9lyPkyChc2vT3N3sQ12Ds4gg4pTZ1LV60h939KR2VwpQ9iR1ORI6gcD8E4cEEkcr3abIRXpA6wD&#10;HMuRctwiLlYt5Q27lVJMLaMVxEfMSUBxOupQKOPka2STLFvMrEXBzNqR8zBZAqOG8MRFd6KM5qNU&#10;+p6JAZlBgSV0lI2TPj4obcI5bzGp5WLb9T2s07znLxZgo1uBW+GosZn7bZN8zIJsk27SyIvCeONF&#10;wXrt3W5XkRdvSbJcL9ar1Zr8ae4lUd52VcW4uebYsCT6ttzN0uFa7dSySvRdZdyZkJRsdqteokcK&#10;grG1jyUdLOdt/sswLAmA5QISCaPgLsy8bZwmXrSNll6WBKkXkOwui4Moi9bbl5AeOs5eDwlNBc6W&#10;4dJV0znoC2yBfT7FRvOh0yDJfTcUOD1tormpwQ2vbGo17Xo3fkaFCf9MBaT7mGhbsaZIXbnqw+5g&#10;Fcc2tqnmnaieoISlgAKD5oXPCQxaIf/AaAJpLrD6fU8lw6j/iUMbZCSKjJbbSbRMQpjI55bdcwvl&#10;JbgqsMbIDVfa6f9+lF3Twk2u8bi4BZ2qO1vU56jmhgOl+LckA76YToffQhEikl7Iha3Sf0ok/kZa&#10;TZMaYf6CsJ4lYFYJ1vfdqIwc0vxbhOLVNQsfyrk0P1em/3/x+XzH/Vf6y36g4UfHqsj8U2b+pJ7P&#10;bT+efx1v/gIAAP//AwBQSwMEFAAGAAgAAAAhAP1srHziAAAACwEAAA8AAABkcnMvZG93bnJldi54&#10;bWxMj8Fqg0AQhu+FvsMyhd6aVUM0Ma4hhLanUGhSKL1tdKISd1bcjZq37/TU3GaYj3++P9tMphUD&#10;9q6xpCCcBSCQCls2VCn4Or69LEE4r6nUrSVUcEMHm/zxIdNpaUf6xOHgK8Eh5FKtoPa+S6V0RY1G&#10;u5ntkPh2tr3Rnte+kmWvRw43rYyCIJZGN8Qfat3hrsbicrgaBe+jHrfz8HXYX867289x8fG9D1Gp&#10;56dpuwbhcfL/MPzpszrk7HSyVyqdaBXEyTJilId5lIBgYhXHXOakIAkWEcg8k/cd8l8AAAD//wMA&#10;UEsBAi0AFAAGAAgAAAAhALaDOJL+AAAA4QEAABMAAAAAAAAAAAAAAAAAAAAAAFtDb250ZW50X1R5&#10;cGVzXS54bWxQSwECLQAUAAYACAAAACEAOP0h/9YAAACUAQAACwAAAAAAAAAAAAAAAAAvAQAAX3Jl&#10;bHMvLnJlbHNQSwECLQAUAAYACAAAACEASWFGan4DAACCCgAADgAAAAAAAAAAAAAAAAAuAgAAZHJz&#10;L2Uyb0RvYy54bWxQSwECLQAUAAYACAAAACEA/WysfOIAAAALAQAADwAAAAAAAAAAAAAAAADYBQAA&#10;ZHJzL2Rvd25yZXYueG1sUEsFBgAAAAAEAAQA8wAAAOcGAAAAAA==&#10;">
                      <v:shape id="Text Box 17" o:spid="_x0000_s1034" type="#_x0000_t202" style="position:absolute;left:1993;top:11402;width:2754;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1860D8" w:rsidRPr="00195A6A" w:rsidRDefault="001860D8" w:rsidP="00FA5F10">
                              <w:pPr>
                                <w:jc w:val="center"/>
                                <w:rPr>
                                  <w:lang w:val="es-MX"/>
                                </w:rPr>
                              </w:pPr>
                              <w:r>
                                <w:rPr>
                                  <w:lang w:val="es-MX"/>
                                </w:rPr>
                                <w:t>Diuréticos</w:t>
                              </w:r>
                            </w:p>
                          </w:txbxContent>
                        </v:textbox>
                      </v:shape>
                      <v:oval id="Oval 18" o:spid="_x0000_s1035" style="position:absolute;left:1864;top:11232;width:295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group>
                  </w:pict>
                </mc:Fallback>
              </mc:AlternateContent>
            </w:r>
            <w:r>
              <w:rPr>
                <w:noProof/>
                <w:lang w:val="es-MX" w:eastAsia="es-MX"/>
              </w:rPr>
              <mc:AlternateContent>
                <mc:Choice Requires="wps">
                  <w:drawing>
                    <wp:anchor distT="0" distB="0" distL="114300" distR="114300" simplePos="0" relativeHeight="251692032" behindDoc="0" locked="0" layoutInCell="1" allowOverlap="1" wp14:anchorId="7571E6CC" wp14:editId="2DB028EE">
                      <wp:simplePos x="0" y="0"/>
                      <wp:positionH relativeFrom="column">
                        <wp:posOffset>4458970</wp:posOffset>
                      </wp:positionH>
                      <wp:positionV relativeFrom="paragraph">
                        <wp:posOffset>4592320</wp:posOffset>
                      </wp:positionV>
                      <wp:extent cx="1600200" cy="460375"/>
                      <wp:effectExtent l="9525" t="5080" r="9525" b="10795"/>
                      <wp:wrapNone/>
                      <wp:docPr id="4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0375"/>
                              </a:xfrm>
                              <a:prstGeom prst="ellipse">
                                <a:avLst/>
                              </a:prstGeom>
                              <a:solidFill>
                                <a:srgbClr val="FFFFFF"/>
                              </a:solidFill>
                              <a:ln w="9525">
                                <a:solidFill>
                                  <a:srgbClr val="000000"/>
                                </a:solidFill>
                                <a:round/>
                                <a:headEnd/>
                                <a:tailEnd/>
                              </a:ln>
                            </wps:spPr>
                            <wps:txbx>
                              <w:txbxContent>
                                <w:p w:rsidR="001860D8" w:rsidRDefault="001860D8" w:rsidP="00FA5F10">
                                  <w:r>
                                    <w:t>Antidiabéticos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1E6CC" id="Oval 19" o:spid="_x0000_s1036" style="position:absolute;margin-left:351.1pt;margin-top:361.6pt;width:126pt;height:3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xlIgIAAEEEAAAOAAAAZHJzL2Uyb0RvYy54bWysU8Fu2zAMvQ/YPwi6L7azJF2MOEWRLsOA&#10;ri3Q7QMUWY6FyaJGKbGzrx+lpGm67TRMB4EUqUfykVxcD51he4Veg614Mco5U1ZCre224t++rt99&#10;4MwHYWthwKqKH5Tn18u3bxa9K9UYWjC1QkYg1pe9q3gbgiuzzMtWdcKPwClLxgawE4FU3GY1ip7Q&#10;O5ON83yW9YC1Q5DKe3q9PRr5MuE3jZLhoWm8CsxUnHIL6cZ0b+KdLRei3KJwrZanNMQ/ZNEJbSno&#10;GepWBMF2qP+A6rRE8NCEkYQug6bRUqUaqJoi/62ap1Y4lWohcrw70+T/H6y83z8i03XFJ1POrOio&#10;Rw97YVgxj9z0zpfk8uQeMVbn3R3I755ZWLXCbtUNIvStEjVlVET/7NWHqHj6yjb9F6gJWewCJJqG&#10;BrsISASwIXXjcO6GGgKT9FjM8pxazJkk22SWv7+aphCifP7t0IdPCjoWhYorY7TzkTBRiv2dDzEh&#10;UT57pQLA6HqtjUkKbjcrg4zKrfg6nVMAf+lmLOsrPp+Opwn5lc1fQuTp/A0CYWfrNGqRrI8nOQht&#10;jjJlaeyJvUjYkfgwbIbUmlnEjGRuoD4QnQjHOaa9I6EF/MlZTzNccf9jJ1BxZj5basm8mEzi0Cdl&#10;Mr0ak4KXls2lRVhJUBUPnB3FVTguys6h3rYUqUgEWLihNjY60fuS1Sl9mtPE+mmn4iJc6snrZfOX&#10;vwAAAP//AwBQSwMEFAAGAAgAAAAhAFLQ8ETfAAAACwEAAA8AAABkcnMvZG93bnJldi54bWxMj0FP&#10;wzAMhe9I+w+RkbixdC3dWGk6TZuQ4MCBbtyzxmurNU7VZF3595gT3J79np4/55vJdmLEwbeOFCzm&#10;EQikypmWagXHw+vjMwgfNBndOUIF3+hhU8zucp0Zd6NPHMtQCy4hn2kFTQh9JqWvGrTaz12PxN7Z&#10;DVYHHodamkHfuNx2Mo6ipbS6Jb7Q6B53DVaX8moV7OttuRxlEtLkvH8L6eXr4z1ZKPVwP21fQASc&#10;wl8YfvEZHQpmOrkrGS86BasojjnKIk5YcGKdPrE48WadrkAWufz/Q/EDAAD//wMAUEsBAi0AFAAG&#10;AAgAAAAhALaDOJL+AAAA4QEAABMAAAAAAAAAAAAAAAAAAAAAAFtDb250ZW50X1R5cGVzXS54bWxQ&#10;SwECLQAUAAYACAAAACEAOP0h/9YAAACUAQAACwAAAAAAAAAAAAAAAAAvAQAAX3JlbHMvLnJlbHNQ&#10;SwECLQAUAAYACAAAACEAsEyMZSICAABBBAAADgAAAAAAAAAAAAAAAAAuAgAAZHJzL2Uyb0RvYy54&#10;bWxQSwECLQAUAAYACAAAACEAUtDwRN8AAAALAQAADwAAAAAAAAAAAAAAAAB8BAAAZHJzL2Rvd25y&#10;ZXYueG1sUEsFBgAAAAAEAAQA8wAAAIgFAAAAAA==&#10;">
                      <v:textbox>
                        <w:txbxContent>
                          <w:p w:rsidR="001860D8" w:rsidRDefault="001860D8" w:rsidP="00FA5F10">
                            <w:r>
                              <w:t>Antidiabéticos</w:t>
                            </w:r>
                          </w:p>
                        </w:txbxContent>
                      </v:textbox>
                    </v:oval>
                  </w:pict>
                </mc:Fallback>
              </mc:AlternateContent>
            </w:r>
            <w:r>
              <w:rPr>
                <w:noProof/>
                <w:lang w:val="es-MX" w:eastAsia="es-MX"/>
              </w:rPr>
              <mc:AlternateContent>
                <mc:Choice Requires="wpg">
                  <w:drawing>
                    <wp:anchor distT="0" distB="0" distL="114300" distR="114300" simplePos="0" relativeHeight="251667456" behindDoc="0" locked="0" layoutInCell="1" allowOverlap="1" wp14:anchorId="5A1EFFDC" wp14:editId="724A8D1C">
                      <wp:simplePos x="0" y="0"/>
                      <wp:positionH relativeFrom="column">
                        <wp:posOffset>4306570</wp:posOffset>
                      </wp:positionH>
                      <wp:positionV relativeFrom="paragraph">
                        <wp:posOffset>3449320</wp:posOffset>
                      </wp:positionV>
                      <wp:extent cx="1901190" cy="460375"/>
                      <wp:effectExtent l="9525" t="5080" r="13335" b="10795"/>
                      <wp:wrapNone/>
                      <wp:docPr id="4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460375"/>
                                <a:chOff x="7274" y="11232"/>
                                <a:chExt cx="2950" cy="1030"/>
                              </a:xfrm>
                            </wpg:grpSpPr>
                            <wps:wsp>
                              <wps:cNvPr id="43" name="Text Box 21"/>
                              <wps:cNvSpPr txBox="1">
                                <a:spLocks noChangeArrowheads="1"/>
                              </wps:cNvSpPr>
                              <wps:spPr bwMode="auto">
                                <a:xfrm>
                                  <a:off x="8024" y="11545"/>
                                  <a:ext cx="15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0D8" w:rsidRPr="00B17CE9" w:rsidRDefault="001860D8" w:rsidP="00FA5F10">
                                    <w:pPr>
                                      <w:jc w:val="center"/>
                                      <w:rPr>
                                        <w:sz w:val="18"/>
                                        <w:szCs w:val="18"/>
                                        <w:lang w:val="es-MX"/>
                                      </w:rPr>
                                    </w:pPr>
                                    <w:r w:rsidRPr="00B17CE9">
                                      <w:rPr>
                                        <w:sz w:val="18"/>
                                        <w:szCs w:val="18"/>
                                        <w:lang w:val="es-MX"/>
                                      </w:rPr>
                                      <w:t>Antihipertensivos</w:t>
                                    </w:r>
                                  </w:p>
                                </w:txbxContent>
                              </wps:txbx>
                              <wps:bodyPr rot="0" vert="horz" wrap="square" lIns="91440" tIns="45720" rIns="91440" bIns="45720" anchor="t" anchorCtr="0" upright="1">
                                <a:noAutofit/>
                              </wps:bodyPr>
                            </wps:wsp>
                            <wps:wsp>
                              <wps:cNvPr id="44" name="Oval 22"/>
                              <wps:cNvSpPr>
                                <a:spLocks noChangeArrowheads="1"/>
                              </wps:cNvSpPr>
                              <wps:spPr bwMode="auto">
                                <a:xfrm>
                                  <a:off x="7274" y="11232"/>
                                  <a:ext cx="2950" cy="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EFFDC" id="Group 20" o:spid="_x0000_s1037" style="position:absolute;margin-left:339.1pt;margin-top:271.6pt;width:149.7pt;height:36.25pt;z-index:251667456" coordorigin="7274,11232" coordsize="295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BggMAANgJAAAOAAAAZHJzL2Uyb0RvYy54bWzUVm1v2zYQ/j5g/4Hgd0UvpmxLiFIkfgkG&#10;ZGuBdj+AliiJmERqJB05K/rfdyRlJ06btWiwAhVgmdSRx7vnnuekyzeHvkP3TGkuRYHjiwgjJkpZ&#10;cdEU+M8P22CJkTZUVLSTghX4gWn85urXXy7HIWeJbGVXMYXAidD5OBS4NWbIw1CXLeupvpADE2Cs&#10;peqpgalqwkrREbz3XZhE0TwcpaoGJUumNTxdeyO+cv7rmpXmbV1rZlBXYIjNuLty9529h1eXNG8U&#10;HVpeTmHQ74iip1zAoSdXa2oo2iv+mauel0pqWZuLUvahrGteMpcDZBNHz7K5VXI/uFyafGyGE0wA&#10;7TOcvttt+cf9O4V4VWCSYCRoDzVyx6LEgTMOTQ5rbtXwfninfIYwvJPlXxqwC5/b7bzxi9Fu/F1W&#10;4I/ujXTgHGrVWxeQNjq4GjycasAOBpXwMM6iGH4YlWAj82i2SH2RyhYqabctkgXBCKxxnMySo3Ez&#10;7U+ydNocRzOXQkhzf7ALdgrOEgQYpx9B1a8D9X1LB+ZqpS1gR1BnR1A/2ARv5AElsQ3Zng7LLKjI&#10;HOA5pOMw0h5bJOSqpaJh10rJsWW0gvjcTsjitNX70dbJ18BeRskRtZRMkJ4wT+cTZik5h4zmg9Lm&#10;lske2UGBFSjKxUnv77SxDHhcYkurZcerLe86N1HNbtUpdE9BfVt32dxhy9myTtjFQtpt3uyfQHhw&#10;hrXZQJ2aPmZxQqKbJAu28+UiIFuSBtkiWgZRnN1k84hkZL39ZAOMSd7yqmLijgt2VHZMvq3IU4/x&#10;mnTaRmOBszRJfY1eTDJy15eS7LmBRtfxvsDL0yKa28puRAVp09xQ3vlxeB6+gwwwOP47VBwPbOk9&#10;Ccxhd3A6XhzptZPVAxBDSSgblBeaNAxaqf7BaISGV2D9954qhlH3mwByZTGB4iPjJiRdgP6RemrZ&#10;PbVQUYKrAhuM/HBlfFfdD4o3LZzk6SzkNai/5o4qlrk+Kshk0t+PEiKQ33e3t8BGlLi+caYkIOX/&#10;JL0vNayj9P6jXT0Ka9Ie6zo+aNtkaP6C/E4ionknXs1ZeP1M1HyJpnDKpM/PlRplm+VmSQKSzDcB&#10;idbr4Hq7IsF8Gy/S9Wy9Wq3jc6Va/b9eqTaes/aiv6ULPVGc717QpL6iuJ9FX+61B58PrntMnzr2&#10;++Tp3Onx8YPs6l8AAAD//wMAUEsDBBQABgAIAAAAIQBH4vnm4gAAAAsBAAAPAAAAZHJzL2Rvd25y&#10;ZXYueG1sTI/BaoNAEIbvhb7DMoXemtWkampdQwhtT6HQpBBy2+hEJe6suBs1b9/pqb3N8H/88022&#10;mkwrBuxdY0lBOAtAIBW2bKhS8L1/f1qCcF5TqVtLqOCGDlb5/V2m09KO9IXDzleCS8ilWkHtfZdK&#10;6YoajXYz2yFxdra90Z7XvpJlr0cuN62cB0EsjW6IL9S6w02NxWV3NQo+Rj2uF+HbsL2cN7fjPvo8&#10;bENU6vFhWr+C8Dj5Pxh+9VkdcnY62SuVTrQK4mQ5Z1RB9LzggYmXJIlBnDgKowRknsn/P+Q/AAAA&#10;//8DAFBLAQItABQABgAIAAAAIQC2gziS/gAAAOEBAAATAAAAAAAAAAAAAAAAAAAAAABbQ29udGVu&#10;dF9UeXBlc10ueG1sUEsBAi0AFAAGAAgAAAAhADj9If/WAAAAlAEAAAsAAAAAAAAAAAAAAAAALwEA&#10;AF9yZWxzLy5yZWxzUEsBAi0AFAAGAAgAAAAhACMIP4GCAwAA2AkAAA4AAAAAAAAAAAAAAAAALgIA&#10;AGRycy9lMm9Eb2MueG1sUEsBAi0AFAAGAAgAAAAhAEfi+ebiAAAACwEAAA8AAAAAAAAAAAAAAAAA&#10;3AUAAGRycy9kb3ducmV2LnhtbFBLBQYAAAAABAAEAPMAAADrBgAAAAA=&#10;">
                      <v:shape id="Text Box 21" o:spid="_x0000_s1038" type="#_x0000_t202" style="position:absolute;left:8024;top:11545;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1860D8" w:rsidRPr="00B17CE9" w:rsidRDefault="001860D8" w:rsidP="00FA5F10">
                              <w:pPr>
                                <w:jc w:val="center"/>
                                <w:rPr>
                                  <w:sz w:val="18"/>
                                  <w:szCs w:val="18"/>
                                  <w:lang w:val="es-MX"/>
                                </w:rPr>
                              </w:pPr>
                              <w:r w:rsidRPr="00B17CE9">
                                <w:rPr>
                                  <w:sz w:val="18"/>
                                  <w:szCs w:val="18"/>
                                  <w:lang w:val="es-MX"/>
                                </w:rPr>
                                <w:t>Antihipertensivos</w:t>
                              </w:r>
                            </w:p>
                          </w:txbxContent>
                        </v:textbox>
                      </v:shape>
                      <v:oval id="Oval 22" o:spid="_x0000_s1039" style="position:absolute;left:7274;top:11232;width:295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group>
                  </w:pict>
                </mc:Fallback>
              </mc:AlternateContent>
            </w:r>
            <w:r>
              <w:rPr>
                <w:noProof/>
                <w:lang w:val="es-MX" w:eastAsia="es-MX"/>
              </w:rPr>
              <mc:AlternateContent>
                <mc:Choice Requires="wps">
                  <w:drawing>
                    <wp:anchor distT="0" distB="0" distL="114300" distR="114300" simplePos="0" relativeHeight="251691008" behindDoc="0" locked="0" layoutInCell="1" allowOverlap="1" wp14:anchorId="3114647B" wp14:editId="765F9F84">
                      <wp:simplePos x="0" y="0"/>
                      <wp:positionH relativeFrom="column">
                        <wp:posOffset>2473960</wp:posOffset>
                      </wp:positionH>
                      <wp:positionV relativeFrom="paragraph">
                        <wp:posOffset>3909695</wp:posOffset>
                      </wp:positionV>
                      <wp:extent cx="1219200" cy="457200"/>
                      <wp:effectExtent l="5715" t="8255" r="13335" b="10795"/>
                      <wp:wrapNone/>
                      <wp:docPr id="4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ellipse">
                                <a:avLst/>
                              </a:prstGeom>
                              <a:solidFill>
                                <a:srgbClr val="FFFFFF"/>
                              </a:solidFill>
                              <a:ln w="9525">
                                <a:solidFill>
                                  <a:srgbClr val="000000"/>
                                </a:solidFill>
                                <a:round/>
                                <a:headEnd/>
                                <a:tailEnd/>
                              </a:ln>
                            </wps:spPr>
                            <wps:txbx>
                              <w:txbxContent>
                                <w:p w:rsidR="001860D8" w:rsidRPr="001B19E3" w:rsidRDefault="001860D8" w:rsidP="00FA5F10">
                                  <w:pPr>
                                    <w:jc w:val="center"/>
                                    <w:rPr>
                                      <w:sz w:val="18"/>
                                      <w:szCs w:val="18"/>
                                    </w:rPr>
                                  </w:pPr>
                                  <w:r w:rsidRPr="001B19E3">
                                    <w:rPr>
                                      <w:sz w:val="18"/>
                                      <w:szCs w:val="18"/>
                                    </w:rPr>
                                    <w:t>Anestésicos locales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4647B" id="Oval 23" o:spid="_x0000_s1040" style="position:absolute;margin-left:194.8pt;margin-top:307.85pt;width:9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DXHgIAAEEEAAAOAAAAZHJzL2Uyb0RvYy54bWysU1GP0zAMfkfiP0R5Z13HBrdq3em0Ywjp&#10;4E46+AFpmq4RaRycbO349TjpbrcDnhB5iOzY+Wx/tlfXQ2fYQaHXYEueT6acKSuh1nZX8m9ft2+u&#10;OPNB2FoYsKrkR+X59fr1q1XvCjWDFkytkBGI9UXvSt6G4Ios87JVnfATcMqSsQHsRCAVd1mNoif0&#10;zmSz6fRd1gPWDkEq7+n1djTydcJvGiXDfdN4FZgpOeUW0o3pruKdrVei2KFwrZanNMQ/ZNEJbSno&#10;GepWBMH2qP+A6rRE8NCEiYQug6bRUqUaqJp8+ls1j61wKtVC5Hh3psn/P1j55fCATNcln+ecWdFR&#10;j+4PwrDZ28hN73xBLo/uAWN13t2B/O6ZhU0r7E7dIELfKlFTRnn0z158iIqnr6zqP0NNyGIfINE0&#10;NNhFQCKADakbx3M31BCYpMd8li+pxZxJss0X76McQ4ji6bdDHz4q6FgUSq6M0c5HwkQhDnc+jN5P&#10;XqkAMLreamOSgrtqY5BRuSXfpnMK4C/djGV9yZeL2SIhv7D5S4hpOn+DQNjbmrIRRSTrw0kOQptR&#10;ppqMPbEXCRuJD0M1pNZcRcxIZgX1kehEGOeY9o6EFvAnZz3NcMn9j71AxZn5ZKkly3w+j0OflMQg&#10;Z3hpqS4twkqCKnngbBQ3YVyUvUO9aylSngiwcENtbHSi9zmrU/o0p6lHp52Ki3CpJ6/nzV//AgAA&#10;//8DAFBLAwQUAAYACAAAACEAEKEQgN8AAAALAQAADwAAAGRycy9kb3ducmV2LnhtbEyPTU/DMAyG&#10;70j8h8hI3Fhaqn5Qmk4TExIcOFDgnjVeW61xqibryr/HnODo149eP662qx3FgrMfHCmINxEIpNaZ&#10;gToFnx/PdwUIHzQZPTpCBd/oYVtfX1W6NO5C77g0oRNcQr7UCvoQplJK3/Zotd+4CYl3RzdbHXic&#10;O2lmfeFyO8r7KMqk1QPxhV5P+NRje2rOVsG+2zXZIpOQJsf9S0hPX2+vSazU7c26ewQRcA1/MPzq&#10;szrU7HRwZzJejAqS4iFjVEEWpzkIJtIi5uTASZHnIOtK/v+h/gEAAP//AwBQSwECLQAUAAYACAAA&#10;ACEAtoM4kv4AAADhAQAAEwAAAAAAAAAAAAAAAAAAAAAAW0NvbnRlbnRfVHlwZXNdLnhtbFBLAQIt&#10;ABQABgAIAAAAIQA4/SH/1gAAAJQBAAALAAAAAAAAAAAAAAAAAC8BAABfcmVscy8ucmVsc1BLAQIt&#10;ABQABgAIAAAAIQBMpTDXHgIAAEEEAAAOAAAAAAAAAAAAAAAAAC4CAABkcnMvZTJvRG9jLnhtbFBL&#10;AQItABQABgAIAAAAIQAQoRCA3wAAAAsBAAAPAAAAAAAAAAAAAAAAAHgEAABkcnMvZG93bnJldi54&#10;bWxQSwUGAAAAAAQABADzAAAAhAUAAAAA&#10;">
                      <v:textbox>
                        <w:txbxContent>
                          <w:p w:rsidR="001860D8" w:rsidRPr="001B19E3" w:rsidRDefault="001860D8" w:rsidP="00FA5F10">
                            <w:pPr>
                              <w:jc w:val="center"/>
                              <w:rPr>
                                <w:sz w:val="18"/>
                                <w:szCs w:val="18"/>
                              </w:rPr>
                            </w:pPr>
                            <w:r w:rsidRPr="001B19E3">
                              <w:rPr>
                                <w:sz w:val="18"/>
                                <w:szCs w:val="18"/>
                              </w:rPr>
                              <w:t>Anestésicos locales</w:t>
                            </w:r>
                          </w:p>
                        </w:txbxContent>
                      </v:textbox>
                    </v:oval>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4D778D2E" wp14:editId="7E6FEBB5">
                      <wp:simplePos x="0" y="0"/>
                      <wp:positionH relativeFrom="column">
                        <wp:posOffset>1791970</wp:posOffset>
                      </wp:positionH>
                      <wp:positionV relativeFrom="paragraph">
                        <wp:posOffset>2420620</wp:posOffset>
                      </wp:positionV>
                      <wp:extent cx="685800" cy="457200"/>
                      <wp:effectExtent l="9525" t="5080" r="9525" b="1397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FAA9" id="Line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pt,190.6pt" to="195.1pt,2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snFgIAAC4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TiH9ijS&#10;wYy2QnE0yUNveuMKcKnUzobq6Fm9mK2m3x1SumqJOvDI8fViIC4LEclDSNg4Axn2/WfNwIccvY6N&#10;Oje2C5DQAnSO87jc58HPHlE4nM2n8xRoUbjKp08w75iBFLdgY53/xHWHglFiCcQjODltnQ9kSHFz&#10;CbmU3ggp48ilQn2JF9PJNAY4LQULl8HN2cO+khadSBBN/Ia8D25WHxWLYC0nbD3Yngh5tSG5VAEP&#10;ygE6g3VVxY9FuljP1/N8lE9m61Ge1vXo46bKR7NN9jStP9RVVWc/A7UsL1rBGFeB3U2hWf53Chje&#10;ylVbd43e25A8osd+AdnbP5KO8wwjvIphr9llZ29zBlFG5+EBBdW/3YP99pmvfgEAAP//AwBQSwME&#10;FAAGAAgAAAAhANu/nS3fAAAACwEAAA8AAABkcnMvZG93bnJldi54bWxMj8FOwzAMhu9IvENkJC4T&#10;S5YCKqXphIDeuDBAXLPGtBWN0zXZVnh6zAluv+VPvz+X69kP4oBT7AMZWC0VCKQmuJ5aA68v9UUO&#10;IiZLzg6B0MAXRlhXpyelLVw40jMeNqkVXEKxsAa6lMZCyth06G1chhGJdx9h8jbxOLXSTfbI5X6Q&#10;Wqlr6W1PfKGzI9532Hxu9t5ArN9wV38vmoV6z9qAevfw9GiNOT+b725BJJzTHwy/+qwOFTttw55c&#10;FIMBnWvNqIEsX3FgIrtRHLYGLq8yDbIq5f8fqh8AAAD//wMAUEsBAi0AFAAGAAgAAAAhALaDOJL+&#10;AAAA4QEAABMAAAAAAAAAAAAAAAAAAAAAAFtDb250ZW50X1R5cGVzXS54bWxQSwECLQAUAAYACAAA&#10;ACEAOP0h/9YAAACUAQAACwAAAAAAAAAAAAAAAAAvAQAAX3JlbHMvLnJlbHNQSwECLQAUAAYACAAA&#10;ACEAM8M7JxYCAAAuBAAADgAAAAAAAAAAAAAAAAAuAgAAZHJzL2Uyb0RvYy54bWxQSwECLQAUAAYA&#10;CAAAACEA27+dLd8AAAALAQAADwAAAAAAAAAAAAAAAABwBAAAZHJzL2Rvd25yZXYueG1sUEsFBgAA&#10;AAAEAAQA8wAAAHwFAAAAAA==&#10;"/>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26B28254" wp14:editId="293EA8DC">
                      <wp:simplePos x="0" y="0"/>
                      <wp:positionH relativeFrom="column">
                        <wp:posOffset>1563370</wp:posOffset>
                      </wp:positionH>
                      <wp:positionV relativeFrom="paragraph">
                        <wp:posOffset>425450</wp:posOffset>
                      </wp:positionV>
                      <wp:extent cx="901065" cy="737870"/>
                      <wp:effectExtent l="9525" t="10160" r="13335" b="13970"/>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065" cy="737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CF07" id="Line 2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33.5pt" to="194.0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6fHQIAADgEAAAOAAAAZHJzL2Uyb0RvYy54bWysU02P2yAQvVfqf0DcE9uJ82XFWVV20su2&#10;jbTb3gngGBUDAhInqvrfO5CP7m4vVVUf8MDMPN7MPJYPp06iI7dOaFXibJhixBXVTKh9ib8+bwZz&#10;jJwnihGpFS/xmTv8sHr/btmbgo90qyXjFgGIckVvStx6b4okcbTlHXFDbbgCZ6NtRzxs7T5hlvSA&#10;3slklKbTpNeWGaspdw5O64sTryJ+03DqvzSN4x7JEgM3H1cb111Yk9WSFHtLTCvolQb5BxYdEQou&#10;vUPVxBN0sOIPqE5Qq51u/JDqLtFNIyiPNUA1WfqmmqeWGB5rgeY4c2+T+3+w9PNxa5FgJR4vMFKk&#10;gxk9CsXRaBJ60xtXQEiltjZUR0/qyTxq+t0hpauWqD2PHJ/PBvKykJG8SgkbZ+CGXf9JM4ghB69j&#10;o06N7VAjhfkWEgM4NAOd4mTO98nwk0cUDhfQnOkEIwqu2Xg2n8XJJaQIMCHZWOc/ct2hYJRYQgkR&#10;lBwfnQ+0foeEcKU3Qso4fKlQDxdMoODgcVoKFpxxY/e7Slp0JEE+8Ys1vgmz+qBYBGs5Yeur7YmQ&#10;FxsulyrgQTlA52pd9PFjkS7W8/U8H+Sj6XqQp3U9+LCp8sF0k80m9biuqjr7GahledEKxrgK7G5a&#10;zfK/08L11VxUdlfrvQ3Ja/TYLyB7+0fScbJhmBdZ7DQ7b+1t4iDPGHx9SkH/L/dgv3zwq18AAAD/&#10;/wMAUEsDBBQABgAIAAAAIQAB3/Dz3QAAAAoBAAAPAAAAZHJzL2Rvd25yZXYueG1sTI9BT4QwEIXv&#10;Jv6HZky8uWXBICJlszHqxcTEFT0XOgKxnRLaZfHfO570OJkv732v2q3OigXnMHpSsN0kIJA6b0bq&#10;FTRvj1cFiBA1GW09oYJvDLCrz88qXRp/oldcDrEXHEKh1AqGGKdSytAN6HTY+AmJf59+djryOffS&#10;zPrE4c7KNEly6fRI3DDoCe8H7L4OR6dg//H8kL0srfPW3PbNu3FN8pQqdXmx7u9ARFzjHwy/+qwO&#10;NTu1/kgmCKsgvc5TRhXkN7yJgawotiBaJossBVlX8v+E+gcAAP//AwBQSwECLQAUAAYACAAAACEA&#10;toM4kv4AAADhAQAAEwAAAAAAAAAAAAAAAAAAAAAAW0NvbnRlbnRfVHlwZXNdLnhtbFBLAQItABQA&#10;BgAIAAAAIQA4/SH/1gAAAJQBAAALAAAAAAAAAAAAAAAAAC8BAABfcmVscy8ucmVsc1BLAQItABQA&#10;BgAIAAAAIQATPT6fHQIAADgEAAAOAAAAAAAAAAAAAAAAAC4CAABkcnMvZTJvRG9jLnhtbFBLAQIt&#10;ABQABgAIAAAAIQAB3/Dz3QAAAAoBAAAPAAAAAAAAAAAAAAAAAHcEAABkcnMvZG93bnJldi54bWxQ&#10;SwUGAAAAAAQABADzAAAAgQUAAAAA&#10;"/>
                  </w:pict>
                </mc:Fallback>
              </mc:AlternateContent>
            </w:r>
            <w:r>
              <w:rPr>
                <w:noProof/>
                <w:lang w:val="es-MX" w:eastAsia="es-MX"/>
              </w:rPr>
              <mc:AlternateContent>
                <mc:Choice Requires="wpg">
                  <w:drawing>
                    <wp:anchor distT="0" distB="0" distL="114300" distR="114300" simplePos="0" relativeHeight="251663360" behindDoc="0" locked="0" layoutInCell="1" allowOverlap="1" wp14:anchorId="63E0B951" wp14:editId="3F323783">
                      <wp:simplePos x="0" y="0"/>
                      <wp:positionH relativeFrom="column">
                        <wp:posOffset>414020</wp:posOffset>
                      </wp:positionH>
                      <wp:positionV relativeFrom="paragraph">
                        <wp:posOffset>2062480</wp:posOffset>
                      </wp:positionV>
                      <wp:extent cx="1371600" cy="472440"/>
                      <wp:effectExtent l="12700" t="8890" r="6350" b="4445"/>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472440"/>
                                <a:chOff x="1844" y="8612"/>
                                <a:chExt cx="2160" cy="564"/>
                              </a:xfrm>
                            </wpg:grpSpPr>
                            <wps:wsp>
                              <wps:cNvPr id="37" name="Text Box 27"/>
                              <wps:cNvSpPr txBox="1">
                                <a:spLocks noChangeArrowheads="1"/>
                              </wps:cNvSpPr>
                              <wps:spPr bwMode="auto">
                                <a:xfrm>
                                  <a:off x="1977" y="8665"/>
                                  <a:ext cx="197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022E4A" w:rsidRDefault="001860D8" w:rsidP="00FA5F10">
                                    <w:pPr>
                                      <w:jc w:val="center"/>
                                      <w:rPr>
                                        <w:lang w:val="es-MX"/>
                                      </w:rPr>
                                    </w:pPr>
                                    <w:r>
                                      <w:rPr>
                                        <w:lang w:val="es-MX"/>
                                      </w:rPr>
                                      <w:t>Antibióticos diversos</w:t>
                                    </w:r>
                                  </w:p>
                                </w:txbxContent>
                              </wps:txbx>
                              <wps:bodyPr rot="0" vert="horz" wrap="square" lIns="91440" tIns="45720" rIns="91440" bIns="45720" anchor="t" anchorCtr="0" upright="1">
                                <a:noAutofit/>
                              </wps:bodyPr>
                            </wps:wsp>
                            <wps:wsp>
                              <wps:cNvPr id="38" name="Oval 28"/>
                              <wps:cNvSpPr>
                                <a:spLocks noChangeArrowheads="1"/>
                              </wps:cNvSpPr>
                              <wps:spPr bwMode="auto">
                                <a:xfrm>
                                  <a:off x="1844" y="8612"/>
                                  <a:ext cx="216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0B951" id="Group 26" o:spid="_x0000_s1041" style="position:absolute;margin-left:32.6pt;margin-top:162.4pt;width:108pt;height:37.2pt;z-index:251663360" coordorigin="1844,8612" coordsize="216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j4gAMAAH0KAAAOAAAAZHJzL2Uyb0RvYy54bWzcVu1unDgU/V9p38Hyf8JHPDCgkCqZj6hS&#10;dlup7QN4wIC1YFPbEyat9t332p6ZTBJFrRq10i4/EPY19+Pcew5cvN0NPbpjSnMpShyfRRgxUcma&#10;i7bEnz+tgzlG2lBR014KVuJ7pvHbyz/eXExjwRLZyb5mCoEToYtpLHFnzFiEoa46NlB9JkcmwNhI&#10;NVADS9WGtaITeB/6MImiNJykqkclK6Y17C69EV86/03DKvO+aTQzqC8x5GbcXbn7xt7DywtatIqO&#10;Ha/2adCfyGKgXEDQo6slNRRtFX/mauCVklo25qySQyibhlfM1QDVxNGTam6U3I6ulraY2vEIE0D7&#10;BKefdlv9dfdBIV6X+DzFSNABeuTCoiS14ExjW8CZGzV+HD8oXyE83srqbw3m8Kndrlt/GG2mP2UN&#10;/ujWSAfOrlGDdQFlo53rwf2xB2xnUAWb8XkWpxG0qgIbyRJC9k2qOuikfS2eE4IRWOdpnPgGVt1q&#10;/3oCL/t3ZymxxpAWPqxLdZ+arQvmTT9Aql8H6ceOjsx1Slu4DpBmB0g/2fKu5Q4lmUfVHbOQIrOD&#10;fajKIaQ9skjIRUdFy66UklPHaA35xa4cmzhE8N2wC22dfA/qOM8gF4dZOvOYHQHPM+CoRXsW+xAH&#10;xGgxKm1umByQfSixAjq5NOndrTYe3MMR21ch17zvYZ8WvXi0AV3wOxAVXrU2G98x5Fse5av5ak4C&#10;kqSrgETLZXC1XpAgXcfZbHm+XCyW8T82bkyKjtc1EzbMga0x+bHW7XXD8+zIVy17Xlt3NiWt2s2i&#10;V+iOglqs3bUfoZNj4eM03IRBLU9KihMSXSd5sE7nWUDWZBbkWTQPoji/ztOI5GS5flzSLRfs9SWh&#10;qcT5LJn5YXqxtshdz2ujxcAN6HHPB6DX8RAt7AiuRO1aayjv/fMJFDb9Byig3YdGA+38jHrOmd1m&#10;5+Qmt9GtbSPre5hgJWHAgLrwLYGHTqqvGE2gyyXWX7ZUMYz6dwJYkMdWEZBxCzLLElioU8vm1EJF&#10;Ba5KbDDyjwvjxX87Kt52EMnzTsgrEKmGu6F+yMoJnBOK36UYQEUvwu9hCFEyP6B0pDxM6a/SiOe6&#10;ajlqRflEVb0cH1X1mUawvuejtlpIix+RiVdPLHwj94P50pD+/6XnZb79V9jlvs7wj+M0ZP8/Zn+i&#10;TteOjQ9/jZf/AgAA//8DAFBLAwQUAAYACAAAACEApKCUM+AAAAAKAQAADwAAAGRycy9kb3ducmV2&#10;LnhtbEyPTWvCQBCG74X+h2WE3uomsYrGbESk7UkK1ULpbcyOSTC7G7JrEv99p6d6nHce3o9sM5pG&#10;9NT52lkF8TQCQbZwuralgq/j2/MShA9oNTbOkoIbedjkjw8ZptoN9pP6QygFm1ifooIqhDaV0hcV&#10;GfRT15Ll39l1BgOfXSl1hwObm0YmUbSQBmvLCRW2tKuouByuRsH7gMN2Fr/2+8t5d/s5zj++9zEp&#10;9TQZt2sQgcbwD8Nffa4OOXc6uavVXjQKFvOESQWz5IUnMJAsY1ZOrKxWCcg8k/cT8l8AAAD//wMA&#10;UEsBAi0AFAAGAAgAAAAhALaDOJL+AAAA4QEAABMAAAAAAAAAAAAAAAAAAAAAAFtDb250ZW50X1R5&#10;cGVzXS54bWxQSwECLQAUAAYACAAAACEAOP0h/9YAAACUAQAACwAAAAAAAAAAAAAAAAAvAQAAX3Jl&#10;bHMvLnJlbHNQSwECLQAUAAYACAAAACEA1I3I+IADAAB9CgAADgAAAAAAAAAAAAAAAAAuAgAAZHJz&#10;L2Uyb0RvYy54bWxQSwECLQAUAAYACAAAACEApKCUM+AAAAAKAQAADwAAAAAAAAAAAAAAAADaBQAA&#10;ZHJzL2Rvd25yZXYueG1sUEsFBgAAAAAEAAQA8wAAAOcGAAAAAA==&#10;">
                      <v:shape id="Text Box 27" o:spid="_x0000_s1042" type="#_x0000_t202" style="position:absolute;left:1977;top:8665;width:197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860D8" w:rsidRPr="00022E4A" w:rsidRDefault="001860D8" w:rsidP="00FA5F10">
                              <w:pPr>
                                <w:jc w:val="center"/>
                                <w:rPr>
                                  <w:lang w:val="es-MX"/>
                                </w:rPr>
                              </w:pPr>
                              <w:r>
                                <w:rPr>
                                  <w:lang w:val="es-MX"/>
                                </w:rPr>
                                <w:t>Antibióticos diversos</w:t>
                              </w:r>
                            </w:p>
                          </w:txbxContent>
                        </v:textbox>
                      </v:shape>
                      <v:oval id="Oval 28" o:spid="_x0000_s1043" style="position:absolute;left:1844;top:861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group>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04886353" wp14:editId="7F572C9B">
                      <wp:simplePos x="0" y="0"/>
                      <wp:positionH relativeFrom="column">
                        <wp:posOffset>3620770</wp:posOffset>
                      </wp:positionH>
                      <wp:positionV relativeFrom="paragraph">
                        <wp:posOffset>3335020</wp:posOffset>
                      </wp:positionV>
                      <wp:extent cx="1066800" cy="271145"/>
                      <wp:effectExtent l="0" t="0"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B776BC" w:rsidRDefault="001860D8" w:rsidP="00FA5F10">
                                  <w:pPr>
                                    <w:jc w:val="center"/>
                                    <w:rPr>
                                      <w:lang w:val="es-MX"/>
                                    </w:rPr>
                                  </w:pPr>
                                  <w:r>
                                    <w:rPr>
                                      <w:lang w:val="es-MX"/>
                                    </w:rPr>
                                    <w:t>determinar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6353" id="Text Box 29" o:spid="_x0000_s1044" type="#_x0000_t202" style="position:absolute;margin-left:285.1pt;margin-top:262.6pt;width:84pt;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DW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MUaC9tCjB7Y36FbuUZTa+oyDzsDtfgBHs4dz6LPjqoc7WX3VSMhlS8WG3Sglx5bRGvIL7U3/&#10;7OqEoy3Ievwga4hDt0Y6oH2jels8KAcCdOjT46k3NpfKhgySZB6AqQJbNAtDErsQNDveHpQ275js&#10;kV3kWEHvHTrd3Wljs6HZ0cUGE7LkXef634lnB+A4nUBsuGptNgvXzh9pkK7mqznxSJSsPBIUhXdT&#10;LomXlOEsLi6L5bIIf9q4IclaXtdM2DBHaYXkz1p3EPkkipO4tOx4beFsSlpt1stOoR0FaZfuOxTk&#10;zM1/noYrAnB5QSmMSHAbpV6ZzGceKUnspbNg7gVhepsmAUlJUT6ndMcF+3dKaMxxGkfxJKbfcgvc&#10;95obzXpuYHh0vM8xSAM+60QzK8GVqN3aUN5N67NS2PSfSgHtPjbaCdZqdFKr2a/37m2EDtmqeS3r&#10;R5CwkqAwECNMPli0Un3HaIQpkmP9bUsVw6h7L+AZpCEhduy4DYlnEWzUuWV9bqGiAqgcG4ym5dJM&#10;o2o7KL5pIdL08IS8gafTcKfqp6wODw4mhSN3mGp2FJ3vndfT7F38AgAA//8DAFBLAwQUAAYACAAA&#10;ACEAD5AQwN4AAAALAQAADwAAAGRycy9kb3ducmV2LnhtbEyPQU/DMAyF70j8h8hI3FhCoetWmk4T&#10;iCtoGyBxyxqvrdY4VZOt5d9jTuz27Pf0/LlYTa4TZxxC60nD/UyBQKq8banW8LF7vVuACNGQNZ0n&#10;1PCDAVbl9VVhcutH2uB5G2vBJRRyo6GJsc+lDFWDzoSZ75HYO/jBmcjjUEs7mJHLXScTpebSmZb4&#10;QmN6fG6wOm5PTsPn2+H761G91y8u7Uc/KUluKbW+vZnWTyAiTvE/DH/4jA4lM+39iWwQnYY0UwlH&#10;WSQpC05kDwsWe97MsyXIspCXP5S/AAAA//8DAFBLAQItABQABgAIAAAAIQC2gziS/gAAAOEBAAAT&#10;AAAAAAAAAAAAAAAAAAAAAABbQ29udGVudF9UeXBlc10ueG1sUEsBAi0AFAAGAAgAAAAhADj9If/W&#10;AAAAlAEAAAsAAAAAAAAAAAAAAAAALwEAAF9yZWxzLy5yZWxzUEsBAi0AFAAGAAgAAAAhAAHQcNa6&#10;AgAAwwUAAA4AAAAAAAAAAAAAAAAALgIAAGRycy9lMm9Eb2MueG1sUEsBAi0AFAAGAAgAAAAhAA+Q&#10;EMDeAAAACwEAAA8AAAAAAAAAAAAAAAAAFAUAAGRycy9kb3ducmV2LnhtbFBLBQYAAAAABAAEAPMA&#10;AAAfBgAAAAA=&#10;" filled="f" stroked="f">
                      <v:textbox>
                        <w:txbxContent>
                          <w:p w:rsidR="001860D8" w:rsidRPr="00B776BC" w:rsidRDefault="001860D8" w:rsidP="00FA5F10">
                            <w:pPr>
                              <w:jc w:val="center"/>
                              <w:rPr>
                                <w:lang w:val="es-MX"/>
                              </w:rPr>
                            </w:pPr>
                            <w:r>
                              <w:rPr>
                                <w:lang w:val="es-MX"/>
                              </w:rPr>
                              <w:t>determinar</w:t>
                            </w:r>
                          </w:p>
                        </w:txbxContent>
                      </v:textbox>
                    </v:shape>
                  </w:pict>
                </mc:Fallback>
              </mc:AlternateContent>
            </w:r>
            <w:r>
              <w:rPr>
                <w:noProof/>
                <w:lang w:val="es-MX" w:eastAsia="es-MX"/>
              </w:rPr>
              <mc:AlternateContent>
                <mc:Choice Requires="wpg">
                  <w:drawing>
                    <wp:anchor distT="0" distB="0" distL="114300" distR="114300" simplePos="0" relativeHeight="251665408" behindDoc="0" locked="0" layoutInCell="1" allowOverlap="1" wp14:anchorId="4E57451F" wp14:editId="0503980C">
                      <wp:simplePos x="0" y="0"/>
                      <wp:positionH relativeFrom="column">
                        <wp:posOffset>2414270</wp:posOffset>
                      </wp:positionH>
                      <wp:positionV relativeFrom="paragraph">
                        <wp:posOffset>2651125</wp:posOffset>
                      </wp:positionV>
                      <wp:extent cx="1371600" cy="1144270"/>
                      <wp:effectExtent l="12700" t="6985" r="6350" b="10795"/>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44270"/>
                                <a:chOff x="4854" y="9742"/>
                                <a:chExt cx="2160" cy="1080"/>
                              </a:xfrm>
                            </wpg:grpSpPr>
                            <wps:wsp>
                              <wps:cNvPr id="33" name="Text Box 31"/>
                              <wps:cNvSpPr txBox="1">
                                <a:spLocks noChangeArrowheads="1"/>
                              </wps:cNvSpPr>
                              <wps:spPr bwMode="auto">
                                <a:xfrm>
                                  <a:off x="4974" y="9922"/>
                                  <a:ext cx="19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0D8" w:rsidRPr="00A9406E" w:rsidRDefault="001860D8" w:rsidP="00FA5F10">
                                    <w:pPr>
                                      <w:jc w:val="center"/>
                                      <w:rPr>
                                        <w:color w:val="333333"/>
                                        <w:lang w:val="es-MX"/>
                                      </w:rPr>
                                    </w:pPr>
                                    <w:r w:rsidRPr="00A9406E">
                                      <w:rPr>
                                        <w:lang w:val="es-MX"/>
                                      </w:rPr>
                                      <w:t>Analgésicos Narcóticos  y Aines Corticoesteroides</w:t>
                                    </w:r>
                                  </w:p>
                                </w:txbxContent>
                              </wps:txbx>
                              <wps:bodyPr rot="0" vert="horz" wrap="square" lIns="91440" tIns="45720" rIns="91440" bIns="45720" anchor="t" anchorCtr="0" upright="1">
                                <a:noAutofit/>
                              </wps:bodyPr>
                            </wps:wsp>
                            <wps:wsp>
                              <wps:cNvPr id="34" name="Oval 32"/>
                              <wps:cNvSpPr>
                                <a:spLocks noChangeArrowheads="1"/>
                              </wps:cNvSpPr>
                              <wps:spPr bwMode="auto">
                                <a:xfrm>
                                  <a:off x="4854" y="9742"/>
                                  <a:ext cx="216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7451F" id="Group 30" o:spid="_x0000_s1045" style="position:absolute;margin-left:190.1pt;margin-top:208.75pt;width:108pt;height:90.1pt;z-index:251665408" coordorigin="4854,9742" coordsize="21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NugAMAANcJAAAOAAAAZHJzL2Uyb0RvYy54bWzUVttu2zgQfV9g/4Hgu6KL6YuEKEXiS7BA&#10;ui2Q9gNoiZKIlUgtSUfOFv33HZKyEydNWzRogfpBJsXhcObMOSOev9l3LbpjSnMpchyfRRgxUciS&#10;izrHHz9sggVG2lBR0lYKluN7pvGbiz//OB/6jCWykW3JFAInQmdDn+PGmD4LQ100rKP6TPZMwGIl&#10;VUcNTFUdlooO4L1rwySKZuEgVdkrWTCt4e3KL+IL57+qWGHeVZVmBrU5htiMeyr33NpneHFOs1rR&#10;vuHFGAb9gSg6ygUcenS1ooaineLPXHW8UFLLypwVsgtlVfGCuRwgmzh6ks21krve5VJnQ90fYQJo&#10;n+D0w26Lv+/eK8TLHE8SjATtoEbuWDRx4Ax9nYHNtepv+/fKZwjDG1n8owG78Om6ndfeGG2Ht7IE&#10;f3RnpANnX6nOuoC00d7V4P5YA7Y3qICX8WQezyIoVQFrcUxIMh+rVDRQSruPLKYEI1hO5yTxFSya&#10;9bg/gd3j5mjhdoY08we7YMfgLEGAcfoBVP06UG8b2jNXK20BO4A6OYD6wSZ4JfdoEtuQ7elgZkFF&#10;Zg/vIVmHkfbYIiGXDRU1u1RKDg2jJcTndkIWx63ej7ZOvgU2AbA8aGkygnaEPE1GyOYwsFU9IEaz&#10;XmlzzWSH7CDHCgTlwqR3N9p404OJrayWLS83vG3dRNXbZavQHQXxbdxv9H5i1gprLKTd5j36NxAe&#10;nGHXbKBOTJ/SOCHRVZIGm9liHpANmQbpPFoEUZxepbOIpGS1+WwDjEnW8LJk4oYLdhB2TL6vxmOL&#10;8ZJ00kYDsG2aTH2JXkwycr8vJdlxA32u5V2OF0cjmtnCrkUJadPMUN76cXgavisIYHD4d6g4GtjK&#10;ew6Y/XbvZBwf6bWV5T0QQ0moG9QXmjQMGqn+w2iAhpdj/e+OKoZR+5cAcqWgNTAzbkKmlgpIPV7Z&#10;Pl6hogBXOTYY+eHS+K666xWvGzjJ01nIS1B/xR1XLHN9VK5zOP39KiEC+X13ewd0RNDsAPMTJQF5&#10;f5b0nverg/S+0q2eaY+1Le+17TE0e0F+RxHRrBWv5ix8fUZqvkRTOGXU53OlRul6sV6QgCSzdUCi&#10;1Sq43CxJMNvE8+lqslouV/GpUq3+X69UG89Je9Hf04UeKc53L2iB31Dc7yIv99WD24PrHuNNx15P&#10;Hs+dHB/uYxf/AwAA//8DAFBLAwQUAAYACAAAACEATKGJY+EAAAALAQAADwAAAGRycy9kb3ducmV2&#10;LnhtbEyPTW+CQBCG7036HzbTpLe6oEWUshhj2p6MSbVJ422FEYjsLGFXwH/f8dTe5uPJO8+kq9E0&#10;osfO1ZYUhJMABFJui5pKBd+Hj5cFCOc1FbqxhApu6GCVPT6kOinsQF/Y730pOIRcohVU3reJlC6v&#10;0Gg3sS0S7862M9pz25Wy6PTA4aaR0yCYS6Nr4guVbnFTYX7ZX42Cz0EP61n43m8v583teIh2P9sQ&#10;lXp+GtdvIDyO/g+Guz6rQ8ZOJ3ulwolGwWwRTBlV8BrGEQgmouWcJ6d7Eccgs1T+/yH7BQAA//8D&#10;AFBLAQItABQABgAIAAAAIQC2gziS/gAAAOEBAAATAAAAAAAAAAAAAAAAAAAAAABbQ29udGVudF9U&#10;eXBlc10ueG1sUEsBAi0AFAAGAAgAAAAhADj9If/WAAAAlAEAAAsAAAAAAAAAAAAAAAAALwEAAF9y&#10;ZWxzLy5yZWxzUEsBAi0AFAAGAAgAAAAhABt6g26AAwAA1wkAAA4AAAAAAAAAAAAAAAAALgIAAGRy&#10;cy9lMm9Eb2MueG1sUEsBAi0AFAAGAAgAAAAhAEyhiWPhAAAACwEAAA8AAAAAAAAAAAAAAAAA2gUA&#10;AGRycy9kb3ducmV2LnhtbFBLBQYAAAAABAAEAPMAAADoBgAAAAA=&#10;">
                      <v:shape id="Text Box 31" o:spid="_x0000_s1046" type="#_x0000_t202" style="position:absolute;left:4974;top:9922;width:1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1860D8" w:rsidRPr="00A9406E" w:rsidRDefault="001860D8" w:rsidP="00FA5F10">
                              <w:pPr>
                                <w:jc w:val="center"/>
                                <w:rPr>
                                  <w:color w:val="333333"/>
                                  <w:lang w:val="es-MX"/>
                                </w:rPr>
                              </w:pPr>
                              <w:r w:rsidRPr="00A9406E">
                                <w:rPr>
                                  <w:lang w:val="es-MX"/>
                                </w:rPr>
                                <w:t>Analgésicos Narcóticos  y Aines Corticoesteroides</w:t>
                              </w:r>
                            </w:p>
                          </w:txbxContent>
                        </v:textbox>
                      </v:shape>
                      <v:oval id="Oval 32" o:spid="_x0000_s1047" style="position:absolute;left:4854;top:9742;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group>
                  </w:pict>
                </mc:Fallback>
              </mc:AlternateContent>
            </w:r>
            <w:r>
              <w:rPr>
                <w:noProof/>
                <w:lang w:val="es-MX" w:eastAsia="es-MX"/>
              </w:rPr>
              <mc:AlternateContent>
                <mc:Choice Requires="wpg">
                  <w:drawing>
                    <wp:anchor distT="0" distB="0" distL="114300" distR="114300" simplePos="0" relativeHeight="251668480" behindDoc="0" locked="0" layoutInCell="1" allowOverlap="1" wp14:anchorId="75ECB968" wp14:editId="1591BBB3">
                      <wp:simplePos x="0" y="0"/>
                      <wp:positionH relativeFrom="column">
                        <wp:posOffset>2145665</wp:posOffset>
                      </wp:positionH>
                      <wp:positionV relativeFrom="paragraph">
                        <wp:posOffset>4512945</wp:posOffset>
                      </wp:positionV>
                      <wp:extent cx="1873250" cy="654050"/>
                      <wp:effectExtent l="10795" t="11430" r="11430" b="10795"/>
                      <wp:wrapNone/>
                      <wp:docPr id="2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654050"/>
                                <a:chOff x="1864" y="11232"/>
                                <a:chExt cx="2950" cy="1030"/>
                              </a:xfrm>
                            </wpg:grpSpPr>
                            <wps:wsp>
                              <wps:cNvPr id="30" name="Text Box 34"/>
                              <wps:cNvSpPr txBox="1">
                                <a:spLocks noChangeArrowheads="1"/>
                              </wps:cNvSpPr>
                              <wps:spPr bwMode="auto">
                                <a:xfrm>
                                  <a:off x="1993" y="11402"/>
                                  <a:ext cx="2754"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195A6A" w:rsidRDefault="001860D8" w:rsidP="00FA5F10">
                                    <w:pPr>
                                      <w:jc w:val="center"/>
                                      <w:rPr>
                                        <w:lang w:val="es-MX"/>
                                      </w:rPr>
                                    </w:pPr>
                                    <w:r>
                                      <w:rPr>
                                        <w:lang w:val="es-MX"/>
                                      </w:rPr>
                                      <w:t xml:space="preserve"> Uso racional de los fármacos</w:t>
                                    </w:r>
                                  </w:p>
                                </w:txbxContent>
                              </wps:txbx>
                              <wps:bodyPr rot="0" vert="horz" wrap="square" lIns="91440" tIns="45720" rIns="91440" bIns="45720" anchor="t" anchorCtr="0" upright="1">
                                <a:noAutofit/>
                              </wps:bodyPr>
                            </wps:wsp>
                            <wps:wsp>
                              <wps:cNvPr id="31" name="Oval 35"/>
                              <wps:cNvSpPr>
                                <a:spLocks noChangeArrowheads="1"/>
                              </wps:cNvSpPr>
                              <wps:spPr bwMode="auto">
                                <a:xfrm>
                                  <a:off x="1864" y="11232"/>
                                  <a:ext cx="2950" cy="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CB968" id="Group 33" o:spid="_x0000_s1048" style="position:absolute;margin-left:168.95pt;margin-top:355.35pt;width:147.5pt;height:51.5pt;z-index:251668480" coordorigin="1864,11232" coordsize="295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XVfQMAAIMKAAAOAAAAZHJzL2Uyb0RvYy54bWzcVltvpTYQfq/U/2D5nYDB5wIKWSXnElVK&#10;uyvt9gf4gAGrYFPbJ5x01f/eseFckm3a1Uat1PKAbI89l29mPvv63aFr0SPXRiiZY3IVYcRloUoh&#10;6xz//GkbLDEylsmStUryHD9xg9/dfP/d9dBnPFaNakuuESiRJhv6HDfW9lkYmqLhHTNXqucShJXS&#10;HbMw1XVYajaA9q4N4yiah4PSZa9VwY2B1fUoxDdef1Xxwr6vKsMtanMMvln/1/6/c//w5ppltWZ9&#10;I4rJDfYNXnRMSDB6UrVmlqG9Fl+o6kShlVGVvSpUF6qqEgX3MUA0JHoRzb1W+97HUmdD3Z9gAmhf&#10;4PTNaoufHj9oJMocxylGknWQI28WJYkDZ+jrDPbc6/5j/0GPEcLwQRW/GBCHL+VuXo+b0W74UZWg&#10;j+2t8uAcKt05FRA2OvgcPJ1ywA8WFbBIlosknkGqCpDNZzSCsU9S0UAm3TGynFOMQEpInMRH4WY6&#10;H6fHwyRK/NGQZaNh7+zknIsMKs6cQTVvA/Vjw3ruc2UcYBOo4MEE6icX4J06oISOuPptDlRkD7AO&#10;4XiMzIgtkmrVMFnzW63V0HBWgn/EnYQoTkfHKIxT8ndgkzRNJtRoNKF2xDxezABRB/iCLLyNI2Qs&#10;67Wx91x1yA1yrKGjvJ/s8cFY5855i0utVFvRtj5hrXy2ABvHFbAKR53M2fdN8jmN0s1ys6QBjeeb&#10;gEbrdXC7XdFgviWL2TpZr1Zr8ruzS2jWiLLk0pk5NiyhX5e7iTrGVju1rFGtKJ0655LR9W7VavTI&#10;gDC2/psAudgWPnfDgwCxvAiJxDS6i9NgO18uArqlsyBdRMsgIuldOo9oStfb5yE9CMnfHhIacpzO&#10;4tlYTa/GFvnvy9hY1gkLlNyKLsfL0yaWuRrcyNKn1jLRjuMLKJz7Zygg3cdE+4p1RTqWqz3sDp5x&#10;iC9DV847VT5BDWsFFQYdA/cJDBqlf8NoAG7Osfl1zzTHqP1BQh+khFJH5n5CZ4sYJvpSsruUMFmA&#10;qhxbjMbhyo4XwL7Xom7A0th5Ut0CUVXCV/XZq6njgCr+Lc4gR854D1WIkplL0rOmhzL9p1jiT7jV&#10;dalj5r9g1jMHTDTB21b0xvEhy76GKd5ctHBTTrX5Wp3+/9nn9Zb7r/SXv6HhpeNpZHqVuafU5dz3&#10;4/ntePMHAAAA//8DAFBLAwQUAAYACAAAACEAFIRvauIAAAALAQAADwAAAGRycy9kb3ducmV2Lnht&#10;bEyPwU7DMAyG70i8Q2QkbizNItatNJ2mCThNSGxIaLes8dpqjVM1Wdu9PeEER9uffn9/vp5sywbs&#10;feNIgZglwJBKZxqqFHwd3p6WwHzQZHTrCBXc0MO6uL/LdWbcSJ847EPFYgj5TCuoQ+gyzn1Zo9V+&#10;5jqkeDu73uoQx77iptdjDLctnyfJglvdUPxQ6w63NZaX/dUqeB/1uJHiddhdztvb8fD88b0TqNTj&#10;w7R5ARZwCn8w/OpHdSii08ldyXjWKpAyXUVUQSqSFFgkFnIeNycFSyFT4EXO/3cofgAAAP//AwBQ&#10;SwECLQAUAAYACAAAACEAtoM4kv4AAADhAQAAEwAAAAAAAAAAAAAAAAAAAAAAW0NvbnRlbnRfVHlw&#10;ZXNdLnhtbFBLAQItABQABgAIAAAAIQA4/SH/1gAAAJQBAAALAAAAAAAAAAAAAAAAAC8BAABfcmVs&#10;cy8ucmVsc1BLAQItABQABgAIAAAAIQAftcXVfQMAAIMKAAAOAAAAAAAAAAAAAAAAAC4CAABkcnMv&#10;ZTJvRG9jLnhtbFBLAQItABQABgAIAAAAIQAUhG9q4gAAAAsBAAAPAAAAAAAAAAAAAAAAANcFAABk&#10;cnMvZG93bnJldi54bWxQSwUGAAAAAAQABADzAAAA5gYAAAAA&#10;">
                      <v:shape id="Text Box 34" o:spid="_x0000_s1049" type="#_x0000_t202" style="position:absolute;left:1993;top:11402;width:2754;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1860D8" w:rsidRPr="00195A6A" w:rsidRDefault="001860D8" w:rsidP="00FA5F10">
                              <w:pPr>
                                <w:jc w:val="center"/>
                                <w:rPr>
                                  <w:lang w:val="es-MX"/>
                                </w:rPr>
                              </w:pPr>
                              <w:r>
                                <w:rPr>
                                  <w:lang w:val="es-MX"/>
                                </w:rPr>
                                <w:t xml:space="preserve"> Uso racional de los fármacos</w:t>
                              </w:r>
                            </w:p>
                          </w:txbxContent>
                        </v:textbox>
                      </v:shape>
                      <v:oval id="Oval 35" o:spid="_x0000_s1050" style="position:absolute;left:1864;top:11232;width:295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group>
                  </w:pict>
                </mc:Fallback>
              </mc:AlternateContent>
            </w:r>
            <w:r>
              <w:rPr>
                <w:noProof/>
                <w:lang w:val="es-MX" w:eastAsia="es-MX"/>
              </w:rPr>
              <mc:AlternateContent>
                <mc:Choice Requires="wps">
                  <w:drawing>
                    <wp:anchor distT="0" distB="0" distL="114300" distR="114300" simplePos="0" relativeHeight="251686912" behindDoc="0" locked="0" layoutInCell="1" allowOverlap="1" wp14:anchorId="12DA91AE" wp14:editId="661376E8">
                      <wp:simplePos x="0" y="0"/>
                      <wp:positionH relativeFrom="column">
                        <wp:posOffset>1472565</wp:posOffset>
                      </wp:positionH>
                      <wp:positionV relativeFrom="paragraph">
                        <wp:posOffset>3270250</wp:posOffset>
                      </wp:positionV>
                      <wp:extent cx="1064895" cy="342900"/>
                      <wp:effectExtent l="4445" t="0" r="0" b="254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jc w:val="center"/>
                                    <w:rPr>
                                      <w:lang w:val="es-MX"/>
                                    </w:rPr>
                                  </w:pPr>
                                  <w:r>
                                    <w:rPr>
                                      <w:lang w:val="es-MX"/>
                                    </w:rPr>
                                    <w:t>permitiendo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91AE" id="Text Box 36" o:spid="_x0000_s1051" type="#_x0000_t202" style="position:absolute;margin-left:115.95pt;margin-top:257.5pt;width:83.8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XWvA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iYErQDjh7Z3qA7uUeTma3P0OsUrj30cNHs4Rx4drnq/l6W3zUSctlQsWG3SsmhYbSC+EL70r94&#10;OuJoC7IePskK/NCtkQ5oX6vOFg/KgQAdeHo6cWNjKa3LYEbiZIpRCbYJiZLAkefT9Pi6V9p8YLJD&#10;dpFhBdw7dLq718ZGQ9PjFetMyIK3reO/FS8O4OJ4Ar7hqbXZKBydz0mQrOJVTDwSzVYeCfLcuy2W&#10;xJsV4XyaT/LlMg9/Wb8hSRteVUxYN0dpheTPqDuIfBTFSVxatryycDYkrTbrZavQjoK0C/e5moPl&#10;fM1/GYYrAuTyKqUwIsFdlHjFLJ57pCBTL5kHsReEyV0yC0hC8uJlSvdcsH9PCQ0ZTqbRdBTTOehX&#10;uQXue5sbTTtuYHi0vMtwfLpEUyvBlagctYbydlxflMKGfy4F0H0k2gnWanRUq9mv9643wsmxEday&#10;egIJKwkKA53C5INFI9VPjAaYIhnWP7ZUMYzajwLaIAkJsWPHbch0HsFGXVrWlxYqSoDKsMFoXC7N&#10;OKq2veKbBjyNjSfkLbROzZ2qbY+NUR0aDiaFS+4w1ewouty7W+fZu/gNAAD//wMAUEsDBBQABgAI&#10;AAAAIQB1IXld3gAAAAsBAAAPAAAAZHJzL2Rvd25yZXYueG1sTI9NT8MwDIbvSPyHyEjcWNKNVqQ0&#10;nRCIK4jxIXHLGq+taJyqydby7zEnONp+9Pp5q+3iB3HCKfaBDGQrBQKpCa6n1sDb6+PVDYiYLDk7&#10;BEID3xhhW5+fVbZ0YaYXPO1SKziEYmkNdCmNpZSx6dDbuAojEt8OYfI28Ti10k125nA/yLVShfS2&#10;J/7Q2RHvO2y+dkdv4P3p8PlxrZ7bB5+Pc1iUJK+lMZcXy90tiIRL+oPhV5/VoWanfTiSi2IwsN5k&#10;mlEDeZZzKSY2Whcg9rwptAJZV/J/h/oHAAD//wMAUEsBAi0AFAAGAAgAAAAhALaDOJL+AAAA4QEA&#10;ABMAAAAAAAAAAAAAAAAAAAAAAFtDb250ZW50X1R5cGVzXS54bWxQSwECLQAUAAYACAAAACEAOP0h&#10;/9YAAACUAQAACwAAAAAAAAAAAAAAAAAvAQAAX3JlbHMvLnJlbHNQSwECLQAUAAYACAAAACEAAbtV&#10;1rwCAADDBQAADgAAAAAAAAAAAAAAAAAuAgAAZHJzL2Uyb0RvYy54bWxQSwECLQAUAAYACAAAACEA&#10;dSF5Xd4AAAALAQAADwAAAAAAAAAAAAAAAAAWBQAAZHJzL2Rvd25yZXYueG1sUEsFBgAAAAAEAAQA&#10;8wAAACEGAAAAAA==&#10;" filled="f" stroked="f">
                      <v:textbox>
                        <w:txbxContent>
                          <w:p w:rsidR="001860D8" w:rsidRPr="00671441" w:rsidRDefault="001860D8" w:rsidP="00FA5F10">
                            <w:pPr>
                              <w:jc w:val="center"/>
                              <w:rPr>
                                <w:lang w:val="es-MX"/>
                              </w:rPr>
                            </w:pPr>
                            <w:r>
                              <w:rPr>
                                <w:lang w:val="es-MX"/>
                              </w:rPr>
                              <w:t>permitiendo</w:t>
                            </w:r>
                          </w:p>
                        </w:txbxContent>
                      </v:textbox>
                    </v:shape>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13C5930D" wp14:editId="1DA71B5D">
                      <wp:simplePos x="0" y="0"/>
                      <wp:positionH relativeFrom="column">
                        <wp:posOffset>3923665</wp:posOffset>
                      </wp:positionH>
                      <wp:positionV relativeFrom="paragraph">
                        <wp:posOffset>2501900</wp:posOffset>
                      </wp:positionV>
                      <wp:extent cx="1064895" cy="455295"/>
                      <wp:effectExtent l="0" t="635" r="3810" b="127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jc w:val="center"/>
                                    <w:rPr>
                                      <w:lang w:val="es-MX"/>
                                    </w:rPr>
                                  </w:pPr>
                                  <w:r>
                                    <w:rPr>
                                      <w:lang w:val="es-MX"/>
                                    </w:rPr>
                                    <w:t>para comprender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930D" id="Text Box 37" o:spid="_x0000_s1052" type="#_x0000_t202" style="position:absolute;margin-left:308.95pt;margin-top:197pt;width:83.85pt;height: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Y0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6HJu6zMOOgO3+wEczR7Ooc+Oqx7uZPVVIyGXLRUbdqOUHFtGa8gvtDf9&#10;s6sTjrYg6/GDrCEO3RrpgPaN6m3xoBwI0KFPj6fe2FwqGzKYkSSNMarARuI4grUNQbPj7UFp847J&#10;HtlFjhX03qHT3Z02k+vRxQYTsuRdB+c068SzA8CcTiA2XLU2m4Vr5480SFfJKiEeiWYrjwRF4d2U&#10;S+LNynAeF5fFclmEP23ckGQtr2smbJijtELyZ607iHwSxUlcWna8tnA2Ja0262Wn0I6CtEv3HQpy&#10;5uY/T8PVC7i8oBRGJLiNUq+cJXOPlCT20nmQeEGY3qazgKSkKJ9TuuOC/TslNOY4jaN4EtNvuQXu&#10;e82NZj03MDw63uc4OTnRzEpwJWrXWkN5N63PSmHTfyoFtPvYaCdYq9FJrWa/3ru3ERIb3qp5LetH&#10;kLCSoDDQKUw+WLRSfcdohCmSY/1tSxXDqHsv4BmkISF27LgNiecRbNS5ZX1uoaICqBwbjKbl0kyj&#10;ajsovmkh0vTwhLyBp9Nwp+qnrA4PDiaFI3eYanYUne+d19PsXfwCAAD//wMAUEsDBBQABgAIAAAA&#10;IQB7jclr3wAAAAsBAAAPAAAAZHJzL2Rvd25yZXYueG1sTI/LTsMwEEX3SPyDNUjsqF3IowmZVAjE&#10;FkR5SOzc2E0i4nEUu034e4YVLEdzdO+51XZxgzjZKfSeENYrBcJS401PLcLb6+PVBkSImowePFmE&#10;bxtgW5+fVbo0fqYXe9rFVnAIhVIjdDGOpZSh6azTYeVHS/w7+MnpyOfUSjPpmcPdIK+VyqTTPXFD&#10;p0d739nma3d0CO9Ph8+PRD23Dy4dZ78oSa6QiJcXy90tiGiX+AfDrz6rQ81Oe38kE8SAkK3zglGE&#10;myLhUUzkmzQDsUdIsjQHWVfy/4b6BwAA//8DAFBLAQItABQABgAIAAAAIQC2gziS/gAAAOEBAAAT&#10;AAAAAAAAAAAAAAAAAAAAAABbQ29udGVudF9UeXBlc10ueG1sUEsBAi0AFAAGAAgAAAAhADj9If/W&#10;AAAAlAEAAAsAAAAAAAAAAAAAAAAALwEAAF9yZWxzLy5yZWxzUEsBAi0AFAAGAAgAAAAhALFMFjS5&#10;AgAAwwUAAA4AAAAAAAAAAAAAAAAALgIAAGRycy9lMm9Eb2MueG1sUEsBAi0AFAAGAAgAAAAhAHuN&#10;yWvfAAAACwEAAA8AAAAAAAAAAAAAAAAAEwUAAGRycy9kb3ducmV2LnhtbFBLBQYAAAAABAAEAPMA&#10;AAAfBgAAAAA=&#10;" filled="f" stroked="f">
                      <v:textbox>
                        <w:txbxContent>
                          <w:p w:rsidR="001860D8" w:rsidRPr="00671441" w:rsidRDefault="001860D8" w:rsidP="00FA5F10">
                            <w:pPr>
                              <w:jc w:val="center"/>
                              <w:rPr>
                                <w:lang w:val="es-MX"/>
                              </w:rPr>
                            </w:pPr>
                            <w:r>
                              <w:rPr>
                                <w:lang w:val="es-MX"/>
                              </w:rPr>
                              <w:t>para comprender</w:t>
                            </w:r>
                          </w:p>
                        </w:txbxContent>
                      </v:textbox>
                    </v:shape>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2ED176C2" wp14:editId="34C5BE41">
                      <wp:simplePos x="0" y="0"/>
                      <wp:positionH relativeFrom="column">
                        <wp:posOffset>1286510</wp:posOffset>
                      </wp:positionH>
                      <wp:positionV relativeFrom="paragraph">
                        <wp:posOffset>2501900</wp:posOffset>
                      </wp:positionV>
                      <wp:extent cx="1064895" cy="455295"/>
                      <wp:effectExtent l="0" t="635" r="2540" b="127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jc w:val="center"/>
                                    <w:rPr>
                                      <w:lang w:val="es-MX"/>
                                    </w:rPr>
                                  </w:pPr>
                                  <w:r>
                                    <w:rPr>
                                      <w:lang w:val="es-MX"/>
                                    </w:rPr>
                                    <w:t>para comprender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76C2" id="Text Box 38" o:spid="_x0000_s1053" type="#_x0000_t202" style="position:absolute;margin-left:101.3pt;margin-top:197pt;width:83.85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Mf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6DKx9RkHnYHb/QCOZg/n0GfHVQ93svqqkZDLlooNu1FKji2jNeQX2pv+&#10;2dUJR1uQ9fhB1hCHbo10QPtG9bZ4UA4E6NCnx1NvbC6VDRnMSJLGGFVgI3EcwdqGoNnx9qC0ecdk&#10;j+wixwp679Dp7k6byfXoYoMJWfKug3OadeLZAWBOJxAbrlqbzcK180capKtklRCPRLOVR4Ki8G7K&#10;JfFmZTiPi8tiuSzCnzZuSLKW1zUTNsxRWiH5s9YdRD6J4iQuLTteWzibklab9bJTaEdB2qX7DgU5&#10;c/Ofp+HqBVxeUAojEtxGqVfOkrlHShJ76TxIvCBMb9NZQFJSlM8p3XHB/p0SGnOcxlE8iem33AL3&#10;veZGs54bGB4d73OcnJxoZiW4ErVrraG8m9ZnpbDpP5UC2n1stBOs1eikVrNf793bCJ3WrJrXsn4E&#10;CSsJCgOdwuSDRSvVd4xGmCI51t+2VDGMuvcCnkEaEmLHjtuQeB7BRp1b1ucWKiqAyrHBaFouzTSq&#10;toPimxYiTQ9PyBt4Og13qn7K6vDgYFI4coepZkfR+d55Pc3exS8AAAD//wMAUEsDBBQABgAIAAAA&#10;IQDbRQR43wAAAAsBAAAPAAAAZHJzL2Rvd25yZXYueG1sTI/BTsMwEETvSPyDtUjcqE2SpjTEqRCI&#10;K4hCK3Fz420SEa+j2G3C37Oc4Ljap5k35WZ2vTjjGDpPGm4XCgRS7W1HjYaP9+ebOxAhGrKm94Qa&#10;vjHAprq8KE1h/URveN7GRnAIhcJoaGMcCilD3aIzYeEHJP4d/ehM5HNspB3NxOGul4lSuXSmI25o&#10;zYCPLdZf25PTsHs5fu4z9do8ueUw+VlJcmup9fXV/HAPIuIc/2D41Wd1qNjp4E9kg+g1JCrJGdWQ&#10;rjMexUS6UimIg4YsX65AVqX8v6H6AQAA//8DAFBLAQItABQABgAIAAAAIQC2gziS/gAAAOEBAAAT&#10;AAAAAAAAAAAAAAAAAAAAAABbQ29udGVudF9UeXBlc10ueG1sUEsBAi0AFAAGAAgAAAAhADj9If/W&#10;AAAAlAEAAAsAAAAAAAAAAAAAAAAALwEAAF9yZWxzLy5yZWxzUEsBAi0AFAAGAAgAAAAhANXAQx+5&#10;AgAAwwUAAA4AAAAAAAAAAAAAAAAALgIAAGRycy9lMm9Eb2MueG1sUEsBAi0AFAAGAAgAAAAhANtF&#10;BHjfAAAACwEAAA8AAAAAAAAAAAAAAAAAEwUAAGRycy9kb3ducmV2LnhtbFBLBQYAAAAABAAEAPMA&#10;AAAfBgAAAAA=&#10;" filled="f" stroked="f">
                      <v:textbox>
                        <w:txbxContent>
                          <w:p w:rsidR="001860D8" w:rsidRPr="00671441" w:rsidRDefault="001860D8" w:rsidP="00FA5F10">
                            <w:pPr>
                              <w:jc w:val="center"/>
                              <w:rPr>
                                <w:lang w:val="es-MX"/>
                              </w:rPr>
                            </w:pPr>
                            <w:r>
                              <w:rPr>
                                <w:lang w:val="es-MX"/>
                              </w:rPr>
                              <w:t>para comprender</w:t>
                            </w:r>
                          </w:p>
                        </w:txbxContent>
                      </v:textbox>
                    </v:shape>
                  </w:pict>
                </mc:Fallback>
              </mc:AlternateContent>
            </w:r>
            <w:r>
              <w:rPr>
                <w:noProof/>
                <w:lang w:val="es-MX" w:eastAsia="es-MX"/>
              </w:rPr>
              <mc:AlternateContent>
                <mc:Choice Requires="wps">
                  <w:drawing>
                    <wp:anchor distT="0" distB="0" distL="114300" distR="114300" simplePos="0" relativeHeight="251681792" behindDoc="0" locked="0" layoutInCell="1" allowOverlap="1" wp14:anchorId="21208BEC" wp14:editId="78A49B12">
                      <wp:simplePos x="0" y="0"/>
                      <wp:positionH relativeFrom="column">
                        <wp:posOffset>2429510</wp:posOffset>
                      </wp:positionH>
                      <wp:positionV relativeFrom="paragraph">
                        <wp:posOffset>749300</wp:posOffset>
                      </wp:positionV>
                      <wp:extent cx="760095" cy="340995"/>
                      <wp:effectExtent l="0" t="635" r="254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rPr>
                                      <w:lang w:val="es-MX"/>
                                    </w:rPr>
                                  </w:pPr>
                                  <w:r>
                                    <w:rPr>
                                      <w:lang w:val="es-MX"/>
                                    </w:rPr>
                                    <w:t>así como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8BEC" id="Text Box 39" o:spid="_x0000_s1054" type="#_x0000_t202" style="position:absolute;margin-left:191.3pt;margin-top:59pt;width:59.85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T/uQ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PRDCNBO+jRAxsNupUjukxsfYZep+B234OjGcEOfXZcdX8ny68aCblqqNiyG6Xk0DBaQX6hvemf&#10;XZ1wtAXZDB9kBXHozkgHNNaqs8WDciBAhz49nnpjcynBOI+DIIEUSzi6JEECaxuBpsfLvdLmHZMd&#10;sosMK2i9A6f7O20m16OLjSVkwdsW7DRtxTMDYE4WCA1X7ZlNwnXzRxIk68V6QTwSxWuPBHnu3RQr&#10;4sVFOJ/ll/lqlYc/bdyQpA2vKiZsmKOyQvJnnTtofNLESVtatryycDYlrbabVavQnoKyC/cdCnLm&#10;5j9Pw9ULuLygFEYkuI0Sr4gXc48UZOYl82DhBWFym8QBSUhePKd0xwX7d0poyHAyA9k5Or/lFrjv&#10;NTeadtzA7Gh5l+HFyYmmVoFrUbnWGsrbaX1WCpv+Uymg3cdGO71aiU5iNeNmdE8jjG14K+aNrB5B&#10;wUqCwkCmMPhg0Uj1HaMBhkiG9bcdVQyj9r2AV5CEhNip4zZkNo9go85PNucnVJQAlWGD0bRcmWlS&#10;7XrFtw1Emt6dkDfwcmruVP2U1eG9waBw5A5DzU6i873zehq9y18AAAD//wMAUEsDBBQABgAIAAAA&#10;IQBhjpN+3wAAAAsBAAAPAAAAZHJzL2Rvd25yZXYueG1sTI/NTsMwEITvSH0Haytxo3ZS2oY0ToVA&#10;XEGUH4mbG2+TqPE6it0mvD3LCY4782l2pthNrhMXHELrSUOyUCCQKm9bqjW8vz3dZCBCNGRN5wk1&#10;fGOAXTm7Kkxu/UiveNnHWnAIhdxoaGLscylD1aAzYeF7JPaOfnAm8jnU0g5m5HDXyVSptXSmJf7Q&#10;mB4fGqxO+7PT8PF8/Pq8VS/1o1v1o5+UJHcntb6eT/dbEBGn+AfDb32uDiV3Ovgz2SA6DcssXTPK&#10;RpLxKCZWKl2COLCySTYgy0L+31D+AAAA//8DAFBLAQItABQABgAIAAAAIQC2gziS/gAAAOEBAAAT&#10;AAAAAAAAAAAAAAAAAAAAAABbQ29udGVudF9UeXBlc10ueG1sUEsBAi0AFAAGAAgAAAAhADj9If/W&#10;AAAAlAEAAAsAAAAAAAAAAAAAAAAALwEAAF9yZWxzLy5yZWxzUEsBAi0AFAAGAAgAAAAhAGBnBP+5&#10;AgAAwgUAAA4AAAAAAAAAAAAAAAAALgIAAGRycy9lMm9Eb2MueG1sUEsBAi0AFAAGAAgAAAAhAGGO&#10;k37fAAAACwEAAA8AAAAAAAAAAAAAAAAAEwUAAGRycy9kb3ducmV2LnhtbFBLBQYAAAAABAAEAPMA&#10;AAAfBgAAAAA=&#10;" filled="f" stroked="f">
                      <v:textbox>
                        <w:txbxContent>
                          <w:p w:rsidR="001860D8" w:rsidRPr="00671441" w:rsidRDefault="001860D8" w:rsidP="00FA5F10">
                            <w:pPr>
                              <w:rPr>
                                <w:lang w:val="es-MX"/>
                              </w:rPr>
                            </w:pPr>
                            <w:r>
                              <w:rPr>
                                <w:lang w:val="es-MX"/>
                              </w:rPr>
                              <w:t>así como</w:t>
                            </w:r>
                          </w:p>
                        </w:txbxContent>
                      </v:textbox>
                    </v:shape>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5DDE0689" wp14:editId="29AD9F7F">
                      <wp:simplePos x="0" y="0"/>
                      <wp:positionH relativeFrom="column">
                        <wp:posOffset>4455160</wp:posOffset>
                      </wp:positionH>
                      <wp:positionV relativeFrom="paragraph">
                        <wp:posOffset>1739900</wp:posOffset>
                      </wp:positionV>
                      <wp:extent cx="685800" cy="340995"/>
                      <wp:effectExtent l="0" t="635" r="3810" b="127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rPr>
                                      <w:lang w:val="es-MX"/>
                                    </w:rPr>
                                  </w:pPr>
                                  <w:r>
                                    <w:rPr>
                                      <w:lang w:val="es-MX"/>
                                    </w:rPr>
                                    <w:t>incluye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E0689" id="Text Box 40" o:spid="_x0000_s1055" type="#_x0000_t202" style="position:absolute;margin-left:350.8pt;margin-top:137pt;width:54pt;height:2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6Uuw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OCkaA91OiB7Q26lXtEXH7GQWegdj+AotnDO9TZxaqHO1l91UjIZUvFht0oJceW0Rr8C21m/bOv&#10;tiI60xZkPX6QNdihWyMd0L5RvU0epAMBOtTp8VQb60sFj7MkTgKQVCC6JEGaxs4CzY6fB6XNOyZ7&#10;ZA85VlB6B053d9pYZ2h2VLG2hCx517nyd+LZAyhOL2AavlqZdcJV80capKtklRCPRLOVR4Ki8G7K&#10;JfFmZTiPi8tiuSzCn9ZuSLKW1zUT1syRWSH5s8odOD5x4sQtLTteWzjrklab9bJTaEeB2aVbh4Sc&#10;qfnP3XBJgFhehBRGJLiNUq+cJXOPlCT20nmQeEGY3qazgKSkKJ+HdMcF+/eQ0JjjNI7iiUu/jS1w&#10;63VsNOu5gdnR8T7HQA1YVolmloErUbuzobybzmepsO4/pQLKfSy046ul6ERWs1/vXWuEc4ts+buW&#10;9SMwWElgGJARBh8cWqm+YzTCEMmx/ralimHUvRfQBWlIoIeQcRcSzyO4qHPJ+lxCRQVQOTYYTcel&#10;mSbVdlB804Klqe+EvIHOabhj9ZNXh36DQeGCOww1O4nO707rafQufgEAAP//AwBQSwMEFAAGAAgA&#10;AAAhAMi0nnDfAAAACwEAAA8AAABkcnMvZG93bnJldi54bWxMj8FOwzAMhu9IvENkJG4sWRnrVupO&#10;CMQVxGCTuGWt11Y0TtVka3l7zAmOtj/9/v58M7lOnWkIrWeE+cyAIi591XKN8PH+fLMCFaLlynae&#10;CeGbAmyKy4vcZpUf+Y3O21grCeGQWYQmxj7TOpQNORtmvieW29EPzkYZh1pXgx0l3HU6MWapnW1Z&#10;PjS2p8eGyq/tySHsXo6f+4V5rZ/cXT/6yWh2a414fTU93IOKNMU/GH71RR0KcTr4E1dBdQipmS8F&#10;RUjShZQSYmXWsjkg3CZpCrrI9f8OxQ8AAAD//wMAUEsBAi0AFAAGAAgAAAAhALaDOJL+AAAA4QEA&#10;ABMAAAAAAAAAAAAAAAAAAAAAAFtDb250ZW50X1R5cGVzXS54bWxQSwECLQAUAAYACAAAACEAOP0h&#10;/9YAAACUAQAACwAAAAAAAAAAAAAAAAAvAQAAX3JlbHMvLnJlbHNQSwECLQAUAAYACAAAACEA+zxe&#10;lLsCAADCBQAADgAAAAAAAAAAAAAAAAAuAgAAZHJzL2Uyb0RvYy54bWxQSwECLQAUAAYACAAAACEA&#10;yLSecN8AAAALAQAADwAAAAAAAAAAAAAAAAAVBQAAZHJzL2Rvd25yZXYueG1sUEsFBgAAAAAEAAQA&#10;8wAAACEGAAAAAA==&#10;" filled="f" stroked="f">
                      <v:textbox>
                        <w:txbxContent>
                          <w:p w:rsidR="001860D8" w:rsidRPr="00671441" w:rsidRDefault="001860D8" w:rsidP="00FA5F10">
                            <w:pPr>
                              <w:rPr>
                                <w:lang w:val="es-MX"/>
                              </w:rPr>
                            </w:pPr>
                            <w:r>
                              <w:rPr>
                                <w:lang w:val="es-MX"/>
                              </w:rPr>
                              <w:t>incluye</w:t>
                            </w: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04CC89EE" wp14:editId="35D42B2E">
                      <wp:simplePos x="0" y="0"/>
                      <wp:positionH relativeFrom="column">
                        <wp:posOffset>3758565</wp:posOffset>
                      </wp:positionH>
                      <wp:positionV relativeFrom="paragraph">
                        <wp:posOffset>2387600</wp:posOffset>
                      </wp:positionV>
                      <wp:extent cx="914400" cy="520700"/>
                      <wp:effectExtent l="13970" t="10160" r="5080" b="1206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E621" id="Line 4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5pt,188pt" to="367.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7SHwIAADgEAAAOAAAAZHJzL2Uyb0RvYy54bWysU02P2jAQvVfqf7Byh3xsYCEirKoE2sO2&#10;RdrtDzC2Q6w6tmUbAqr63zt2Ai3tparKwYzjN89vZp5XT+dOoBMzlitZRuk0iRCTRFEuD2X05XU7&#10;WUTIOiwpFkqyMrowGz2t375Z9bpgmWqVoMwgIJG26HUZtc7pIo4taVmH7VRpJuGwUabDDrbmEFOD&#10;e2DvRJwlyTzulaHaKMKsha/1cBitA3/TMOI+N41lDokyAm0urCase7/G6xUuDgbrlpNRBv4HFR3m&#10;Ei69UdXYYXQ0/A+qjhOjrGrclKguVk3DCQs1QDVp8ls1Ly3WLNQCzbH61ib7/2jJp9POIE7LKHuI&#10;kMQdzOiZS4by1Pem17YASCV3xldHzvJFPyvy1SKpqhbLAwsaXy8a8kJGfJfiN1bDDfv+o6KAwUen&#10;QqPOjelQI7j+4BM9OTQDncNkLrfJsLNDBD4u0zxPYH4EjmZZ8ggxqItx4Wl8sjbWvWeqQz4oIwEl&#10;BFJ8erZugF4hHi7VlgsRhi8k6uGCWTYLCVYJTv2hh1lz2FfCoBP29gm/8d47mFFHSQNZyzDdjLHD&#10;XAwx6BTS80E5IGeMBn98WybLzWKzyCd5Nt9M8qSuJ++2VT6Zb9PHWf1QV1WdfvfS0rxoOaVMenVX&#10;r6b533lhfDWDy25uvbUhvmcPrQWx1/8gOkzWD3OwxV7Ry8741vohgz0DeHxK3v+/7gPq54Nf/wAA&#10;AP//AwBQSwMEFAAGAAgAAAAhAL0aNUrgAAAACwEAAA8AAABkcnMvZG93bnJldi54bWxMj8FOwzAM&#10;hu9IvENkJG4s2Uq3tWs6TQi4ICExCue0ydqKxKmarCtvjznB0fan399f7Gdn2WTG0HuUsFwIYAYb&#10;r3tsJVTvT3dbYCEq1Mp6NBK+TYB9eX1VqFz7C76Z6RhbRiEYciWhi3HIOQ9NZ5wKCz8YpNvJj05F&#10;GseW61FdKNxZvhJizZ3qkT50ajAPnWm+jmcn4fD58pi8TrXzVmdt9aFdJZ5XUt7ezIcdsGjm+AfD&#10;rz6pQ0lOtT+jDsxKSLNlRqiEZLOmUkRskpQ2tYT7dCuAlwX/36H8AQAA//8DAFBLAQItABQABgAI&#10;AAAAIQC2gziS/gAAAOEBAAATAAAAAAAAAAAAAAAAAAAAAABbQ29udGVudF9UeXBlc10ueG1sUEsB&#10;Ai0AFAAGAAgAAAAhADj9If/WAAAAlAEAAAsAAAAAAAAAAAAAAAAALwEAAF9yZWxzLy5yZWxzUEsB&#10;Ai0AFAAGAAgAAAAhAHsIrtIfAgAAOAQAAA4AAAAAAAAAAAAAAAAALgIAAGRycy9lMm9Eb2MueG1s&#10;UEsBAi0AFAAGAAgAAAAhAL0aNUrgAAAACwEAAA8AAAAAAAAAAAAAAAAAeQQAAGRycy9kb3ducmV2&#10;LnhtbFBLBQYAAAAABAAEAPMAAACGBQAAAAA=&#10;"/>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278954A3" wp14:editId="5A80AB48">
                      <wp:simplePos x="0" y="0"/>
                      <wp:positionH relativeFrom="column">
                        <wp:posOffset>3811270</wp:posOffset>
                      </wp:positionH>
                      <wp:positionV relativeFrom="paragraph">
                        <wp:posOffset>1506855</wp:posOffset>
                      </wp:positionV>
                      <wp:extent cx="950595" cy="575945"/>
                      <wp:effectExtent l="9525" t="5715" r="11430" b="889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40F7" id="Line 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1pt,118.65pt" to="374.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62FgIAAC4EAAAOAAAAZHJzL2Uyb0RvYy54bWysU8uu2yAQ3VfqPyD2iR+1cxMrzlUVJ92k&#10;baR7+wEEcIyKAQGJE1X99w7koZt2U1X1Ag8wc+bMzGH+fOolOnLrhFY1zsYpRlxRzYTa1/jb63o0&#10;xch5ohiRWvEan7nDz4v37+aDqXiuOy0ZtwhAlKsGU+POe1MliaMd74kba8MVXLba9sTD1u4TZskA&#10;6L1M8jSdJIO2zFhNuXNw2lwu8SLity2n/mvbOu6RrDFw83G1cd2FNVnMSbW3xHSCXmmQf2DRE6Eg&#10;6R2qIZ6ggxV/QPWCWu1068dU94luW0F5rAGqydLfqnnpiOGxFmiOM/c2uf8HS78ctxYJVuM8x0iR&#10;Hma0EYqjIg+9GYyrwGWptjZUR0/qxWw0/e6Q0suOqD2PHF/PBuKyEJE8hISNM5BhN3zWDHzIwevY&#10;qFNr+wAJLUCnOI/zfR785BGFw1mZlrMSIwpX5VM5K8qYgVS3YGOd/8R1j4JRYwnEIzg5bpwPZEh1&#10;cwm5lF4LKePIpUJDSJCXMcBpKVi4DG7O7ndLadGRBNHE75r3wc3qg2IRrOOEra62J0JebEguVcCD&#10;coDO1bqo4scsna2mq2kxKvLJalSkTTP6uF4Wo8k6eyqbD81y2WQ/A7WsqDrBGFeB3U2hWfF3Cri+&#10;lYu27hq9tyF5RI/9ArK3fyQd5xlGeBHDTrPz1t7mDKKMztcHFFT/dg/222e++AUAAP//AwBQSwME&#10;FAAGAAgAAAAhAGy1HqHgAAAACwEAAA8AAABkcnMvZG93bnJldi54bWxMj8tOwzAQRfdI/IM1SGwq&#10;auOgPkImFQKyY0MBsXXjIYmIx2nstoGvx6xgObpH954pNpPrxZHG0HlGuJ4rEMS1tx03CK8v1dUK&#10;RIiGrek9E8IXBdiU52eFya0/8TMdt7ERqYRDbhDaGIdcylC35EyY+4E4ZR9+dCamc2ykHc0plbte&#10;aqUW0pmO00JrBrpvqf7cHhxCqN5oX33P6pl6zxpPev/w9GgQLy+mu1sQkab4B8OvflKHMjnt/IFt&#10;ED3CQimdUASdLTMQiVjerNcgdgiZXimQZSH//1D+AAAA//8DAFBLAQItABQABgAIAAAAIQC2gziS&#10;/gAAAOEBAAATAAAAAAAAAAAAAAAAAAAAAABbQ29udGVudF9UeXBlc10ueG1sUEsBAi0AFAAGAAgA&#10;AAAhADj9If/WAAAAlAEAAAsAAAAAAAAAAAAAAAAALwEAAF9yZWxzLy5yZWxzUEsBAi0AFAAGAAgA&#10;AAAhAOS1rrYWAgAALgQAAA4AAAAAAAAAAAAAAAAALgIAAGRycy9lMm9Eb2MueG1sUEsBAi0AFAAG&#10;AAgAAAAhAGy1HqHgAAAACwEAAA8AAAAAAAAAAAAAAAAAcAQAAGRycy9kb3ducmV2LnhtbFBLBQYA&#10;AAAABAAEAPMAAAB9BQAAAAA=&#10;"/>
                  </w:pict>
                </mc:Fallback>
              </mc:AlternateContent>
            </w:r>
            <w:r>
              <w:rPr>
                <w:noProof/>
                <w:lang w:val="es-MX" w:eastAsia="es-MX"/>
              </w:rPr>
              <mc:AlternateContent>
                <mc:Choice Requires="wps">
                  <w:drawing>
                    <wp:anchor distT="0" distB="0" distL="114300" distR="114300" simplePos="0" relativeHeight="251682816" behindDoc="0" locked="0" layoutInCell="1" allowOverlap="1" wp14:anchorId="1537E098" wp14:editId="1BAFEF3A">
                      <wp:simplePos x="0" y="0"/>
                      <wp:positionH relativeFrom="column">
                        <wp:posOffset>1178560</wp:posOffset>
                      </wp:positionH>
                      <wp:positionV relativeFrom="paragraph">
                        <wp:posOffset>1737995</wp:posOffset>
                      </wp:positionV>
                      <wp:extent cx="685800" cy="340995"/>
                      <wp:effectExtent l="0" t="0" r="3810" b="3175"/>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rPr>
                                      <w:lang w:val="es-MX"/>
                                    </w:rPr>
                                  </w:pPr>
                                  <w:r>
                                    <w:rPr>
                                      <w:lang w:val="es-MX"/>
                                    </w:rPr>
                                    <w:t>incluye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E098" id="Text Box 43" o:spid="_x0000_s1056" type="#_x0000_t202" style="position:absolute;margin-left:92.8pt;margin-top:136.85pt;width:54pt;height:2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0pu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RC5tfcZBZ+B2P4Cj2cM59Nlx1cOdrL5qJOSypWLDbpSSY8toDfmF9qZ/&#10;dnXC0RZkPX6QNcShWyMd0L5RvS0elAMBOvTp8dQbm0sFh7MkTgKwVGC6JEGaxi4CzY6XB6XNOyZ7&#10;ZBc5VtB6B053d9rYZGh2dLGxhCx517n2d+LZAThOJxAarlqbTcJ180capKtklRCPRLOVR4Ki8G7K&#10;JfFmZTiPi8tiuSzCnzZuSLKW1zUTNsxRWSH5s84dND5p4qQtLTteWzibklab9bJTaEdB2aX7DgU5&#10;c/Ofp+GKAFxeUAojEtxGqVfOkrlHShJ76TxIvCBMb9NZQFJSlM8p3XHB/p0SGnOcxlE8aem33AL3&#10;veZGs54bmB0d73MM0oDPOtHMKnAlarc2lHfT+qwUNv2nUkC7j412erUSncRq9uu9exphYpGtmNey&#10;fgQFKwkKAzHC4INFK9V3jEYYIjnW37ZUMYy69wJeQRoSYqeO25B4HsFGnVvW5xYqKoDKscFoWi7N&#10;NKm2g+KbFiJN707IG3g5DXeqfsrq8N5gUDhyh6FmJ9H53nk9jd7FLwAAAP//AwBQSwMEFAAGAAgA&#10;AAAhAMcezirfAAAACwEAAA8AAABkcnMvZG93bnJldi54bWxMj8FOwzAMhu9IvENkJG4sod3WrTSd&#10;EIgraAMm7ZY1XlvROFWTreXtMSc4/van35+LzeQ6ccEhtJ403M8UCKTK25ZqDR/vL3crECEasqbz&#10;hBq+McCmvL4qTG79SFu87GItuIRCbjQ0Mfa5lKFq0Jkw8z0S705+cCZyHGppBzNyuetkotRSOtMS&#10;X2hMj08NVl+7s9Pw+Xo67OfqrX52i370k5Lk1lLr25vp8QFExCn+wfCrz+pQstPRn8kG0XFeLZaM&#10;akiyNAPBRLJOeXLUkCbZHGRZyP8/lD8AAAD//wMAUEsBAi0AFAAGAAgAAAAhALaDOJL+AAAA4QEA&#10;ABMAAAAAAAAAAAAAAAAAAAAAAFtDb250ZW50X1R5cGVzXS54bWxQSwECLQAUAAYACAAAACEAOP0h&#10;/9YAAACUAQAACwAAAAAAAAAAAAAAAAAvAQAAX3JlbHMvLnJlbHNQSwECLQAUAAYACAAAACEAbiBN&#10;KbsCAADCBQAADgAAAAAAAAAAAAAAAAAuAgAAZHJzL2Uyb0RvYy54bWxQSwECLQAUAAYACAAAACEA&#10;xx7OKt8AAAALAQAADwAAAAAAAAAAAAAAAAAVBQAAZHJzL2Rvd25yZXYueG1sUEsFBgAAAAAEAAQA&#10;8wAAACEGAAAAAA==&#10;" filled="f" stroked="f">
                      <v:textbox>
                        <w:txbxContent>
                          <w:p w:rsidR="001860D8" w:rsidRPr="00671441" w:rsidRDefault="001860D8" w:rsidP="00FA5F10">
                            <w:pPr>
                              <w:rPr>
                                <w:lang w:val="es-MX"/>
                              </w:rPr>
                            </w:pPr>
                            <w:r>
                              <w:rPr>
                                <w:lang w:val="es-MX"/>
                              </w:rPr>
                              <w:t>incluye</w:t>
                            </w:r>
                          </w:p>
                        </w:txbxContent>
                      </v:textbox>
                    </v:shape>
                  </w:pict>
                </mc:Fallback>
              </mc:AlternateContent>
            </w:r>
            <w:r>
              <w:rPr>
                <w:noProof/>
                <w:lang w:val="es-MX" w:eastAsia="es-MX"/>
              </w:rPr>
              <mc:AlternateContent>
                <mc:Choice Requires="wps">
                  <w:drawing>
                    <wp:anchor distT="0" distB="0" distL="114300" distR="114300" simplePos="0" relativeHeight="251672576" behindDoc="0" locked="0" layoutInCell="1" allowOverlap="1" wp14:anchorId="47794CE7" wp14:editId="138802AD">
                      <wp:simplePos x="0" y="0"/>
                      <wp:positionH relativeFrom="column">
                        <wp:posOffset>1485265</wp:posOffset>
                      </wp:positionH>
                      <wp:positionV relativeFrom="paragraph">
                        <wp:posOffset>1504950</wp:posOffset>
                      </wp:positionV>
                      <wp:extent cx="838200" cy="577850"/>
                      <wp:effectExtent l="7620" t="13335" r="11430" b="8890"/>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57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37F0" id="Line 4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118.5pt" to="182.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0nHwIAADg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AI2qNI&#10;BzNaC8VRnofe9MaVELJQGxuqo0f1YtaafnNI6UVL1I5Hjq8nA3lZyEjepISNM3DDtv+kGcSQvdex&#10;UcfGdqiRwnwNiQEcmoGOcTKn22T40SMKh8VDAdPGiIJr/PhYjOPkElIGmJBsrPMfue5QMCosoYQI&#10;Sg5r5wOtXyEhXOmVkDIOXyrUV3g6Ho1jgtNSsOAMYc7utgtp0YEE+cQv1gie+zCr94pFsJYTtrzY&#10;ngh5tuFyqQIelAN0LtZZH9+n6XRZLIt8kI8my0Ge1vXgw2qRDyar7HFcP9SLRZ39CNSyvGwFY1wF&#10;dletZvnfaeHyas4qu6n11obkLXrsF5C9/iPpONkwzLMstpqdNvY6cZBnDL48paD/+z3Y9w9+/hMA&#10;AP//AwBQSwMEFAAGAAgAAAAhAKFH6/beAAAACwEAAA8AAABkcnMvZG93bnJldi54bWxMj0FPwzAM&#10;he9I/IfISNxYQivG1jWdJgRckJA2Cue08dqKxqmarCv/Hu8Et2f76fl7+XZ2vZhwDJ0nDfcLBQKp&#10;9rajRkP58XK3AhGiIWt6T6jhBwNsi+ur3GTWn2mP0yE2gkMoZEZDG+OQSRnqFp0JCz8g8e3oR2ci&#10;j2Mj7WjOHO56mSi1lM50xB9aM+BTi/X34eQ07L7entP3qXK+t+um/LSuVK+J1rc3824DIuIc/8xw&#10;wWd0KJip8ieyQfQakjRds/UiHrkUO9LlA28qFslKgSxy+b9D8QsAAP//AwBQSwECLQAUAAYACAAA&#10;ACEAtoM4kv4AAADhAQAAEwAAAAAAAAAAAAAAAAAAAAAAW0NvbnRlbnRfVHlwZXNdLnhtbFBLAQIt&#10;ABQABgAIAAAAIQA4/SH/1gAAAJQBAAALAAAAAAAAAAAAAAAAAC8BAABfcmVscy8ucmVsc1BLAQIt&#10;ABQABgAIAAAAIQARaS0nHwIAADgEAAAOAAAAAAAAAAAAAAAAAC4CAABkcnMvZTJvRG9jLnhtbFBL&#10;AQItABQABgAIAAAAIQChR+v23gAAAAsBAAAPAAAAAAAAAAAAAAAAAHkEAABkcnMvZG93bnJldi54&#10;bWxQSwUGAAAAAAQABADzAAAAhAUAAAAA&#10;"/>
                  </w:pict>
                </mc:Fallback>
              </mc:AlternateContent>
            </w:r>
            <w:r>
              <w:rPr>
                <w:noProof/>
                <w:lang w:val="es-MX" w:eastAsia="es-MX"/>
              </w:rPr>
              <mc:AlternateContent>
                <mc:Choice Requires="wpg">
                  <w:drawing>
                    <wp:anchor distT="0" distB="0" distL="114300" distR="114300" simplePos="0" relativeHeight="251664384" behindDoc="0" locked="0" layoutInCell="1" allowOverlap="1" wp14:anchorId="63DB68A2" wp14:editId="7349FB1F">
                      <wp:simplePos x="0" y="0"/>
                      <wp:positionH relativeFrom="column">
                        <wp:posOffset>4423410</wp:posOffset>
                      </wp:positionH>
                      <wp:positionV relativeFrom="paragraph">
                        <wp:posOffset>2080895</wp:posOffset>
                      </wp:positionV>
                      <wp:extent cx="1371600" cy="374650"/>
                      <wp:effectExtent l="12065" t="8255" r="6985" b="0"/>
                      <wp:wrapNone/>
                      <wp:docPr id="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74650"/>
                                <a:chOff x="8164" y="8612"/>
                                <a:chExt cx="2160" cy="590"/>
                              </a:xfrm>
                            </wpg:grpSpPr>
                            <wps:wsp>
                              <wps:cNvPr id="18" name="Text Box 46"/>
                              <wps:cNvSpPr txBox="1">
                                <a:spLocks noChangeArrowheads="1"/>
                              </wps:cNvSpPr>
                              <wps:spPr bwMode="auto">
                                <a:xfrm>
                                  <a:off x="8321" y="8677"/>
                                  <a:ext cx="193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022E4A" w:rsidRDefault="001860D8" w:rsidP="00FA5F10">
                                    <w:pPr>
                                      <w:rPr>
                                        <w:lang w:val="es-MX"/>
                                      </w:rPr>
                                    </w:pPr>
                                    <w:r>
                                      <w:rPr>
                                        <w:lang w:val="es-MX"/>
                                      </w:rPr>
                                      <w:t>Antimicrobianos</w:t>
                                    </w:r>
                                  </w:p>
                                </w:txbxContent>
                              </wps:txbx>
                              <wps:bodyPr rot="0" vert="horz" wrap="square" lIns="91440" tIns="45720" rIns="91440" bIns="45720" anchor="t" anchorCtr="0" upright="1">
                                <a:noAutofit/>
                              </wps:bodyPr>
                            </wps:wsp>
                            <wps:wsp>
                              <wps:cNvPr id="19" name="Oval 47"/>
                              <wps:cNvSpPr>
                                <a:spLocks noChangeArrowheads="1"/>
                              </wps:cNvSpPr>
                              <wps:spPr bwMode="auto">
                                <a:xfrm>
                                  <a:off x="8164" y="8612"/>
                                  <a:ext cx="216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B68A2" id="Group 45" o:spid="_x0000_s1057" style="position:absolute;margin-left:348.3pt;margin-top:163.85pt;width:108pt;height:29.5pt;z-index:251664384" coordorigin="8164,8612" coordsize="216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8vgAMAAH4KAAAOAAAAZHJzL2Uyb0RvYy54bWzcVttu3DYQfS/QfyD4LuuyXGklWA7svRgF&#10;nCZA0g/gStQFlUiV5FrrBvn3DkntxWsEDWIkQKIHgeSQwzlnZo50/Wbfd+iRSdUKnuPwKsCI8UKU&#10;La9z/NfHjbfASGnKS9oJznL8xBR+c/P7b9fjkLFINKIrmUTghKtsHHLcaD1kvq+KhvVUXYmBcTBW&#10;QvZUw1TWfinpCN77zo+CIPZHIctBioIpBasrZ8Q31n9VsUK/qyrFNOpyDLFp+5b2vTVv/+aaZrWk&#10;Q9MWUxj0G6Loacvh0qOrFdUU7WT7wlXfFlIoUemrQvS+qKq2YBYDoAmDCzT3UuwGi6XOxno40gTU&#10;XvD0zW6LPx/fS9SWkLsEI057yJG9FpG5IWcc6gz23Mvhw/BeOoQwfBDF3wrM/qXdzGu3GW3Ht6IE&#10;f3SnhSVnX8neuADYaG9z8HTMAdtrVMBiOEvCOIBUFWCbJSSeT0kqGsikObYIY4IRWBdxGLkEFs16&#10;Oh7BYXd2ntqDPs3ctTbUKTSDC+pNnShVr6P0Q0MHZjOlDF0HSqH4HaUfDbw7sUckdqzabYZSpPew&#10;DrgtQ8oxi7hYNpTX7FZKMTaMlhBfaE4CiuNRh0IZJ/9H9WIWhRNnSeI4OxKezmYTY5FN+ZExmg1S&#10;6XsmemQGOZbQTjZM+vigtInmtMXklYtN23WwTrOOP1uAjW4FboWjxmbutx3yKQ3S9WK9IB6J4rVH&#10;gtXKu90siRdvwmS+mq2Wy1X42dwbkqxpy5Jxc82hW0PydambdMP12bFfleja0rgzISlZb5edRI8U&#10;1GJjH8s5WE7b/OdhWBIAywWkMCLBXZR6m3iReGRD5l6aBAsvCNO7NA5ISlab55AeWs5eDwmNOU7n&#10;kEcL5xT0BbbAPi+x0axvNehx1/bQXsdNNDMluOalTa2mbefGZ1SY8E9UQLoPibYFa2rUVaveb/dO&#10;blJzvanmrSifoISlgAqD3oWPCQwaIf/FaARhzrH6Z0clw6j7g0MbpCEhRsnthMyTCCby3LI9t1Be&#10;gKsca4zccKmd+u8G2dYN3OQaj4tbUKmqtVV9impqOFCKHyUZ6UEy3kEVImKb9VnPQyq/l0i8FFbT&#10;pEaVz2QVyHedf1DzC5FgXdcOyoghzb5GJ15dsvCRnCrzS1X662vPlxvuZ+ku+3mGnxwrItMPmfmL&#10;Op/bbjz9Nt78BwAA//8DAFBLAwQUAAYACAAAACEA/cm3V+IAAAALAQAADwAAAGRycy9kb3ducmV2&#10;LnhtbEyPwWrDMAyG74O9g1Fht9VJypw2jVNK2XYqg7WDsZsbq0lobIfYTdK3n3Zaj/r18etTvplM&#10;ywbsfeOshHgeAUNbOt3YSsLX8e15CcwHZbVqnUUJN/SwKR4fcpVpN9pPHA6hYlRifaYk1CF0Gee+&#10;rNEoP3cdWtqdXW9UoLGvuO7VSOWm5UkUCW5UY+lCrTrc1VheDlcj4X1U43YRvw77y3l3+zm+fHzv&#10;Y5TyaTZt18ACTuEfhj99UoeCnE7uarVnrQSxEoJQCYskTYERsYoTSk6ULEUKvMj5/Q/FLwAAAP//&#10;AwBQSwECLQAUAAYACAAAACEAtoM4kv4AAADhAQAAEwAAAAAAAAAAAAAAAAAAAAAAW0NvbnRlbnRf&#10;VHlwZXNdLnhtbFBLAQItABQABgAIAAAAIQA4/SH/1gAAAJQBAAALAAAAAAAAAAAAAAAAAC8BAABf&#10;cmVscy8ucmVsc1BLAQItABQABgAIAAAAIQCJcC8vgAMAAH4KAAAOAAAAAAAAAAAAAAAAAC4CAABk&#10;cnMvZTJvRG9jLnhtbFBLAQItABQABgAIAAAAIQD9ybdX4gAAAAsBAAAPAAAAAAAAAAAAAAAAANoF&#10;AABkcnMvZG93bnJldi54bWxQSwUGAAAAAAQABADzAAAA6QYAAAAA&#10;">
                      <v:shape id="Text Box 46" o:spid="_x0000_s1058" type="#_x0000_t202" style="position:absolute;left:8321;top:8677;width:193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860D8" w:rsidRPr="00022E4A" w:rsidRDefault="001860D8" w:rsidP="00FA5F10">
                              <w:pPr>
                                <w:rPr>
                                  <w:lang w:val="es-MX"/>
                                </w:rPr>
                              </w:pPr>
                              <w:r>
                                <w:rPr>
                                  <w:lang w:val="es-MX"/>
                                </w:rPr>
                                <w:t>Antimicrobianos</w:t>
                              </w:r>
                            </w:p>
                          </w:txbxContent>
                        </v:textbox>
                      </v:shape>
                      <v:oval id="Oval 47" o:spid="_x0000_s1059" style="position:absolute;left:8164;top:861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yOwQAAANsAAAAPAAAAZHJzL2Rvd25yZXYueG1sRE/NagIx&#10;EL4XfIcwgpdSsxUp7dYoUhA8CFrrA4ybMbu6maxJdNe3N4LQ23x8vzOZdbYWV/KhcqzgfZiBIC6c&#10;rtgo2P0t3j5BhIissXZMCm4UYDbtvUww167lX7puoxEphEOOCsoYm1zKUJRkMQxdQ5y4g/MWY4Le&#10;SO2xTeG2lqMs+5AWK04NJTb0U1Jx2l6sgv1+5zp59uvNqzl5HB/bxqw2Sg363fwbRKQu/ouf7qVO&#10;87/g8Us6QE7vAAAA//8DAFBLAQItABQABgAIAAAAIQDb4fbL7gAAAIUBAAATAAAAAAAAAAAAAAAA&#10;AAAAAABbQ29udGVudF9UeXBlc10ueG1sUEsBAi0AFAAGAAgAAAAhAFr0LFu/AAAAFQEAAAsAAAAA&#10;AAAAAAAAAAAAHwEAAF9yZWxzLy5yZWxzUEsBAi0AFAAGAAgAAAAhAPubzI7BAAAA2wAAAA8AAAAA&#10;AAAAAAAAAAAABwIAAGRycy9kb3ducmV2LnhtbFBLBQYAAAAAAwADALcAAAD1AgAAAAA=&#10;" filled="f"/>
                    </v:group>
                  </w:pict>
                </mc:Fallback>
              </mc:AlternateContent>
            </w:r>
            <w:r>
              <w:rPr>
                <w:noProof/>
                <w:lang w:val="es-MX" w:eastAsia="es-MX"/>
              </w:rPr>
              <mc:AlternateContent>
                <mc:Choice Requires="wps">
                  <w:drawing>
                    <wp:anchor distT="0" distB="0" distL="114300" distR="114300" simplePos="0" relativeHeight="251679744" behindDoc="0" locked="0" layoutInCell="1" allowOverlap="1" wp14:anchorId="7833C028" wp14:editId="745FADF2">
                      <wp:simplePos x="0" y="0"/>
                      <wp:positionH relativeFrom="column">
                        <wp:posOffset>1745615</wp:posOffset>
                      </wp:positionH>
                      <wp:positionV relativeFrom="paragraph">
                        <wp:posOffset>622300</wp:posOffset>
                      </wp:positionV>
                      <wp:extent cx="381000" cy="342900"/>
                      <wp:effectExtent l="1270" t="0" r="0" b="2540"/>
                      <wp:wrapNone/>
                      <wp:docPr id="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D8" w:rsidRPr="00671441" w:rsidRDefault="001860D8" w:rsidP="00FA5F10">
                                  <w:pPr>
                                    <w:rPr>
                                      <w:lang w:val="es-MX"/>
                                    </w:rPr>
                                  </w:pPr>
                                  <w:r>
                                    <w:rPr>
                                      <w:lang w:val="es-MX"/>
                                    </w:rPr>
                                    <w:t>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C028" id="Text Box 48" o:spid="_x0000_s1060" type="#_x0000_t202" style="position:absolute;margin-left:137.45pt;margin-top:49pt;width:3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sugIAAMI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zYErQDjh6YAeDbuUBkdj2Z+h1Cm73PTiaA5wDz65W3d/J8qtGQq4aKrbsRik5NIxWkF9ob/qT&#10;qyOOtiCb4YOsIA7dGemADrXqbPOgHQjQgafHMzc2lxIOL+MwCMBSgumSRAmsbQSani73Spt3THbI&#10;LjKsgHoHTvd32oyuJxcbS8iCty2c07QVLw4AczyB0HDV2mwSjs2nJEjW8TomHonma48Eee7dFCvi&#10;zYtwMcsv89UqD3/YuCFJG15VTNgwJ2WF5M+YO2p81MRZW1q2vLJwNiWttptVq9CegrIL9x0bMnHz&#10;X6bh+gW1vCopjEhwGyVeMY8XHinIzEsWQewFYXKbzAOSkLx4WdIdF+zfS0JDhpNZNBu19NvagHVL&#10;/MjgpDaadtzA7Gh5l+H47ERTq8C1qBy1hvJ2XE9aYdN/bgXQfSLa6dVKdBSrOWwO7mlELrwV80ZW&#10;j6BgJUFhIEYYfLBopPqO0QBDJMP6244qhlH7XsArSEJC7NRxGzJbABBSU8tmaqGiBKgMG4zG5cqM&#10;k2rXK75tINL47oS8gZdTc6fq56yO7w0GhSvuONTsJJrundfz6F3+BAAA//8DAFBLAwQUAAYACAAA&#10;ACEAVgxxk94AAAAKAQAADwAAAGRycy9kb3ducmV2LnhtbEyPTU/DMAyG70j7D5GRuLGE7oO1NJ0Q&#10;iCuIjU3iljVeW61xqiZby7/HO8HR9qPXz5uvR9eKC/ah8aThYapAIJXeNlRp+Nq+3a9AhGjImtYT&#10;avjBAOticpObzPqBPvGyiZXgEAqZ0VDH2GVShrJGZ8LUd0h8O/remchjX0nbm4HDXSsTpZbSmYb4&#10;Q206fKmxPG3OTsPu/fi9n6uP6tUtusGPSpJLpdZ3t+PzE4iIY/yD4arP6lCw08GfyQbRakge5ymj&#10;GtIVd2JgNrsuDkwuEgWyyOX/CsUvAAAA//8DAFBLAQItABQABgAIAAAAIQC2gziS/gAAAOEBAAAT&#10;AAAAAAAAAAAAAAAAAAAAAABbQ29udGVudF9UeXBlc10ueG1sUEsBAi0AFAAGAAgAAAAhADj9If/W&#10;AAAAlAEAAAsAAAAAAAAAAAAAAAAALwEAAF9yZWxzLy5yZWxzUEsBAi0AFAAGAAgAAAAhAP8XuOy6&#10;AgAAwgUAAA4AAAAAAAAAAAAAAAAALgIAAGRycy9lMm9Eb2MueG1sUEsBAi0AFAAGAAgAAAAhAFYM&#10;cZPeAAAACgEAAA8AAAAAAAAAAAAAAAAAFAUAAGRycy9kb3ducmV2LnhtbFBLBQYAAAAABAAEAPMA&#10;AAAfBgAAAAA=&#10;" filled="f" stroked="f">
                      <v:textbox>
                        <w:txbxContent>
                          <w:p w:rsidR="001860D8" w:rsidRPr="00671441" w:rsidRDefault="001860D8" w:rsidP="00FA5F10">
                            <w:pPr>
                              <w:rPr>
                                <w:lang w:val="es-MX"/>
                              </w:rPr>
                            </w:pPr>
                            <w:r>
                              <w:rPr>
                                <w:lang w:val="es-MX"/>
                              </w:rPr>
                              <w:t>su</w:t>
                            </w: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15A12104" wp14:editId="617C52EB">
                      <wp:simplePos x="0" y="0"/>
                      <wp:positionH relativeFrom="column">
                        <wp:posOffset>3093085</wp:posOffset>
                      </wp:positionH>
                      <wp:positionV relativeFrom="paragraph">
                        <wp:posOffset>594995</wp:posOffset>
                      </wp:positionV>
                      <wp:extent cx="0" cy="571500"/>
                      <wp:effectExtent l="5715" t="8255" r="13335" b="10795"/>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4EDC" id="Line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46.85pt" to="243.5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nB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li9Cb3rgCXCq1s6E6elYvZqvpd4eUrlqiDjxyfL0YiMtCRPImJGycgQz7/rNm4EOOXsdG&#10;nRvbBUhoATpHPS53PfjZIzocUjidPmXTNEqVkOIWZ6zzn7juUDBKLIFzxCWnrfOBByluLiGN0hsh&#10;ZVRbKtSXeDGdTGOA01KwcBncnD3sK2nRiYR5iV8sCm4e3aw+KhbBWk7Y+mp7IuRgQ3KpAh5UAnSu&#10;1jAQPxbpYj1fz/NRPpmtR3la16OPmyofzTbZ07T+UFdVnf0M1LK8aAVjXAV2t+HM8r8T//pMhrG6&#10;j+e9Dclb9NgvIHv7R9JRyqDeMAd7zS47e5MY5jE6X99OGPjHPdiPL3z1CwAA//8DAFBLAwQUAAYA&#10;CAAAACEABZyRmN0AAAAKAQAADwAAAGRycy9kb3ducmV2LnhtbEyPwU7DMAyG70i8Q2QkLhNLtyFW&#10;StMJAb1xYYC4eo1pKxqna7Kt8PQz2gGO/v3p9+d8NbpO7WkIrWcDs2kCirjytuXawNtreZWCChHZ&#10;YueZDHxTgFVxfpZjZv2BX2i/jrWSEg4ZGmhi7DOtQ9WQwzD1PbHsPv3gMMo41NoOeJBy1+l5ktxo&#10;hy3LhQZ7emio+lrvnIFQvtO2/JlUk+RjUXuabx+fn9CYy4vx/g5UpDH+wfCrL+pQiNPG79gG1Rm4&#10;TpczQQ3cLpagBDgFGyFTSXSR6/8vFEcAAAD//wMAUEsBAi0AFAAGAAgAAAAhALaDOJL+AAAA4QEA&#10;ABMAAAAAAAAAAAAAAAAAAAAAAFtDb250ZW50X1R5cGVzXS54bWxQSwECLQAUAAYACAAAACEAOP0h&#10;/9YAAACUAQAACwAAAAAAAAAAAAAAAAAvAQAAX3JlbHMvLnJlbHNQSwECLQAUAAYACAAAACEAgxrZ&#10;wRICAAApBAAADgAAAAAAAAAAAAAAAAAuAgAAZHJzL2Uyb0RvYy54bWxQSwECLQAUAAYACAAAACEA&#10;BZyRmN0AAAAKAQAADwAAAAAAAAAAAAAAAABsBAAAZHJzL2Rvd25yZXYueG1sUEsFBgAAAAAEAAQA&#10;8wAAAHYFAAAAAA==&#10;"/>
                  </w:pict>
                </mc:Fallback>
              </mc:AlternateContent>
            </w:r>
            <w:r>
              <w:rPr>
                <w:noProof/>
                <w:lang w:val="es-MX" w:eastAsia="es-MX"/>
              </w:rPr>
              <mc:AlternateContent>
                <mc:Choice Requires="wpg">
                  <w:drawing>
                    <wp:anchor distT="0" distB="0" distL="114300" distR="114300" simplePos="0" relativeHeight="251662336" behindDoc="0" locked="0" layoutInCell="1" allowOverlap="1" wp14:anchorId="7985F19C" wp14:editId="2292F19F">
                      <wp:simplePos x="0" y="0"/>
                      <wp:positionH relativeFrom="column">
                        <wp:posOffset>2226310</wp:posOffset>
                      </wp:positionH>
                      <wp:positionV relativeFrom="paragraph">
                        <wp:posOffset>1172845</wp:posOffset>
                      </wp:positionV>
                      <wp:extent cx="1676400" cy="457200"/>
                      <wp:effectExtent l="5715" t="5080" r="13335" b="13970"/>
                      <wp:wrapNone/>
                      <wp:docPr id="1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57200"/>
                                <a:chOff x="4704" y="7412"/>
                                <a:chExt cx="2640" cy="720"/>
                              </a:xfrm>
                            </wpg:grpSpPr>
                            <wps:wsp>
                              <wps:cNvPr id="13" name="Text Box 51"/>
                              <wps:cNvSpPr txBox="1">
                                <a:spLocks noChangeArrowheads="1"/>
                              </wps:cNvSpPr>
                              <wps:spPr bwMode="auto">
                                <a:xfrm>
                                  <a:off x="4737" y="7552"/>
                                  <a:ext cx="2584"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0D8" w:rsidRPr="00195A6A" w:rsidRDefault="001860D8" w:rsidP="00FA5F10">
                                    <w:pPr>
                                      <w:jc w:val="center"/>
                                      <w:rPr>
                                        <w:lang w:val="es-MX"/>
                                      </w:rPr>
                                    </w:pPr>
                                    <w:r>
                                      <w:rPr>
                                        <w:lang w:val="es-MX"/>
                                      </w:rPr>
                                      <w:t>Antibióticos</w:t>
                                    </w:r>
                                  </w:p>
                                </w:txbxContent>
                              </wps:txbx>
                              <wps:bodyPr rot="0" vert="horz" wrap="square" lIns="91440" tIns="45720" rIns="91440" bIns="45720" anchor="t" anchorCtr="0" upright="1">
                                <a:noAutofit/>
                              </wps:bodyPr>
                            </wps:wsp>
                            <wps:wsp>
                              <wps:cNvPr id="14" name="Oval 52"/>
                              <wps:cNvSpPr>
                                <a:spLocks noChangeArrowheads="1"/>
                              </wps:cNvSpPr>
                              <wps:spPr bwMode="auto">
                                <a:xfrm>
                                  <a:off x="4704" y="7412"/>
                                  <a:ext cx="264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5F19C" id="Group 50" o:spid="_x0000_s1061" style="position:absolute;margin-left:175.3pt;margin-top:92.35pt;width:132pt;height:36pt;z-index:251662336" coordorigin="4704,7412" coordsize="2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aCfgMAANQJAAAOAAAAZHJzL2Uyb0RvYy54bWzUVttu3DYQfS/QfyD4LutiarUSLAf2XowC&#10;bhMg6QdwJUoiKpEqybXWLfrvHZLajdeOkSBGCnQftKSGHM6cOWfEq3eHoUcPTGkuRYnjiwgjJipZ&#10;c9GW+PdP22CJkTZU1LSXgpX4kWn87vrnn66msWCJ7GRfM4XAidDFNJa4M2YswlBXHRuovpAjE2Bs&#10;pBqogalqw1rRCbwPfZhE0SKcpKpHJSumNbxdeyO+dv6bhlXmfdNoZlBfYojNuKdyz519htdXtGgV&#10;HTtezWHQ74hioFzAoSdXa2oo2iv+wtXAKyW1bMxFJYdQNg2vmMsBsomjZ9ncKbkfXS5tMbXjCSaA&#10;9hlO3+22+u3hg0K8htolGAk6QI3csSh14ExjW8CaOzV+HD8onyEM72X1hwbswud2O2/9YrSbfpU1&#10;+KN7Ix04h0YN1gWkjQ6uBo+nGrCDQRW8jBfZgkRQqgpsJM2gyL5IVQeVtNtIFhGMwJoRiNkVsOo2&#10;8/YENvu9sNMaQ1r4Y12oc2iWHsA3/RlS/TZIP3Z0ZK5S2sJ1hPTyCOknm96tPKA0tkHZ02GZhRSZ&#10;A7yHvB1C2iOLhFx1VLTsRik5dYzWEJ/bCVmctno/2jr5GtQku8w8Zmk6Y3YEPEmXAKdFO83OEaPF&#10;qLS5Y3JAdlBiBXJyYdKHe208uMcltq5a9rze8r53E9XuVr1CDxSkt3W/uR5ny3phFwtpt3mP/g2E&#10;B2dYmw3USenvPE5IdJvkwXaxzAKyJWmQZ9EyiOL8Nl9EJCfr7T82wJgUHa9rJu65YEdZx+Tbajw3&#10;GC9IJ2w0lThPk9SX6NUkI/f7UpIDN9Dlej6UeHlaRAtb2I2oIW1aGMp7Pw7Pw3cUBgyO/w4VRwNb&#10;ec8Bc9gdnIiTE712sn4EYigJdQNFQIuGQSfVXxhN0O5KrP/cU8Uw6n8RQK48JlY4xk2c7DBSTy27&#10;pxYqKnBVYoORH66M76n7UfG2g5M8nYW8Ae033HHFMtdH5fqG099/JURguO9t74GOyEvgTElA3h8m&#10;vRft6iS9V5vVC+mxvuejti2GFq+o76QhWvTizZSFT8/MzNdYCqfM8nwp1CjfLDdLEpBksQlItF4H&#10;N9sVCRbbOEvXl+vVah2fC9XK/+1CtfGcdRf9LU3oieB884JvxlcE939Rl/vowdXBNY/5mmPvJk/n&#10;To2fL2PX/wIAAP//AwBQSwMEFAAGAAgAAAAhAGs6i9nhAAAACwEAAA8AAABkcnMvZG93bnJldi54&#10;bWxMj8FKw0AQhu+C77CM4M1u0jZpidmUUtRTEWwF8bbNTpPQ7GzIbpP07R1Pepz5P/75Jt9MthUD&#10;9r5xpCCeRSCQSmcaqhR8Hl+f1iB80GR06wgV3NDDpri/y3Vm3EgfOBxCJbiEfKYV1CF0mZS+rNFq&#10;P3MdEmdn11sdeOwraXo9crlt5TyKUml1Q3yh1h3uaiwvh6tV8DbqcbuIX4b95by7fR+T9699jEo9&#10;PkzbZxABp/AHw68+q0PBTid3JeNFq2CRRCmjHKyXKxBMpPGSNycF8yRdgSxy+f+H4gcAAP//AwBQ&#10;SwECLQAUAAYACAAAACEAtoM4kv4AAADhAQAAEwAAAAAAAAAAAAAAAAAAAAAAW0NvbnRlbnRfVHlw&#10;ZXNdLnhtbFBLAQItABQABgAIAAAAIQA4/SH/1gAAAJQBAAALAAAAAAAAAAAAAAAAAC8BAABfcmVs&#10;cy8ucmVsc1BLAQItABQABgAIAAAAIQAJW0aCfgMAANQJAAAOAAAAAAAAAAAAAAAAAC4CAABkcnMv&#10;ZTJvRG9jLnhtbFBLAQItABQABgAIAAAAIQBrOovZ4QAAAAsBAAAPAAAAAAAAAAAAAAAAANgFAABk&#10;cnMvZG93bnJldi54bWxQSwUGAAAAAAQABADzAAAA5gYAAAAA&#10;">
                      <v:shape id="Text Box 51" o:spid="_x0000_s1062" type="#_x0000_t202" style="position:absolute;left:4737;top:7552;width:258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1860D8" w:rsidRPr="00195A6A" w:rsidRDefault="001860D8" w:rsidP="00FA5F10">
                              <w:pPr>
                                <w:jc w:val="center"/>
                                <w:rPr>
                                  <w:lang w:val="es-MX"/>
                                </w:rPr>
                              </w:pPr>
                              <w:r>
                                <w:rPr>
                                  <w:lang w:val="es-MX"/>
                                </w:rPr>
                                <w:t>Antibióticos</w:t>
                              </w:r>
                            </w:p>
                          </w:txbxContent>
                        </v:textbox>
                      </v:shape>
                      <v:oval id="Oval 52" o:spid="_x0000_s1063" style="position:absolute;left:4704;top:7412;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group>
                  </w:pict>
                </mc:Fallback>
              </mc:AlternateContent>
            </w:r>
            <w:r>
              <w:rPr>
                <w:noProof/>
                <w:lang w:val="es-MX" w:eastAsia="es-MX"/>
              </w:rPr>
              <mc:AlternateContent>
                <mc:Choice Requires="wpg">
                  <w:drawing>
                    <wp:anchor distT="0" distB="0" distL="114300" distR="114300" simplePos="0" relativeHeight="251661312" behindDoc="0" locked="0" layoutInCell="1" allowOverlap="1" wp14:anchorId="7A4C35A7" wp14:editId="58B34027">
                      <wp:simplePos x="0" y="0"/>
                      <wp:positionH relativeFrom="column">
                        <wp:posOffset>2461260</wp:posOffset>
                      </wp:positionH>
                      <wp:positionV relativeFrom="paragraph">
                        <wp:posOffset>252095</wp:posOffset>
                      </wp:positionV>
                      <wp:extent cx="1219200" cy="342900"/>
                      <wp:effectExtent l="12065" t="8255" r="6985" b="10795"/>
                      <wp:wrapNone/>
                      <wp:docPr id="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342900"/>
                                <a:chOff x="5074" y="6002"/>
                                <a:chExt cx="1920" cy="540"/>
                              </a:xfrm>
                            </wpg:grpSpPr>
                            <wps:wsp>
                              <wps:cNvPr id="10" name="Text Box 54"/>
                              <wps:cNvSpPr txBox="1">
                                <a:spLocks noChangeArrowheads="1"/>
                              </wps:cNvSpPr>
                              <wps:spPr bwMode="auto">
                                <a:xfrm>
                                  <a:off x="5196" y="6045"/>
                                  <a:ext cx="1697"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0D8" w:rsidRPr="00195A6A" w:rsidRDefault="001860D8" w:rsidP="00FA5F10">
                                    <w:pPr>
                                      <w:jc w:val="center"/>
                                      <w:rPr>
                                        <w:lang w:val="es-MX"/>
                                      </w:rPr>
                                    </w:pPr>
                                    <w:r>
                                      <w:rPr>
                                        <w:lang w:val="es-MX"/>
                                      </w:rPr>
                                      <w:t>Antisépticos</w:t>
                                    </w:r>
                                  </w:p>
                                </w:txbxContent>
                              </wps:txbx>
                              <wps:bodyPr rot="0" vert="horz" wrap="square" lIns="91440" tIns="45720" rIns="91440" bIns="45720" anchor="t" anchorCtr="0" upright="1">
                                <a:noAutofit/>
                              </wps:bodyPr>
                            </wps:wsp>
                            <wps:wsp>
                              <wps:cNvPr id="11" name="Oval 55"/>
                              <wps:cNvSpPr>
                                <a:spLocks noChangeArrowheads="1"/>
                              </wps:cNvSpPr>
                              <wps:spPr bwMode="auto">
                                <a:xfrm>
                                  <a:off x="5074" y="6002"/>
                                  <a:ext cx="192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C35A7" id="Group 53" o:spid="_x0000_s1064" style="position:absolute;margin-left:193.8pt;margin-top:19.85pt;width:96pt;height:27pt;z-index:251661312" coordorigin="5074,6002" coordsize="19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a1eAMAANMJAAAOAAAAZHJzL2Uyb0RvYy54bWzUVttu2zgQfS+w/0DwXdEllG0JUYrEl2CB&#10;bFug7QfQEiURK5Fako6cFv33HZKynUuDdhvsAusHmdSQw5kz54x48Xbfd+iOKc2lKHB8FmHERCkr&#10;LpoCf/60CRYYaUNFRTspWIHvmcZvL397czEOOUtkK7uKKQROhM7HocCtMUMehrpsWU/1mRyYAGMt&#10;VU8NTFUTVoqO4L3vwiSKZuEoVTUoWTKt4e3KG/Gl81/XrDTv61ozg7oCQ2zGPZV7bu0zvLygeaPo&#10;0PJyCoP+QhQ95QIOPbpaUUPRTvFnrnpeKqllbc5K2YeyrnnJXA6QTRw9yeZGyd3gcmnysRmOMAG0&#10;T3D6Zbflu7sPCvGqwBlGgvZQIncqSs8tNuPQ5LDkRg0fhw/KJwjDW1n+qcEcPrXbeeMXo+34h6zA&#10;H90Z6bDZ16q3LiBrtHcluD+WgO0NKuFlnMQZ1BWjEmznJMlg7GpUtlBIuy2N5gQjsM6iKDnY1oft&#10;sNnvTYnbGNLcH+tCnUKzeQHd9AlR/TpEP7Z0YK5Q2sI1IRpDKB7STza9a7lHKfGoumUWUmT28B7y&#10;dghpjywSctlS0bArpeTYMlpBfLHdCVkct/ostHXyI6jTOJtNmJHUY3YEfJbNPWJk8Rgxmg9Kmxsm&#10;e2QHBVagJhcmvbvVxkZzWmLrqmXHqw3vOjdRzXbZKXRHQXkb93MJPFnWCbtYSLvNe/RvIDw4w9ps&#10;oE5JX7M4IdF1kgWb2WIekA1Jg2weLYIozq6zWUQystp8swHGJG95VTFxywU7qDomP1fjqb94PTpd&#10;oxHUkSapL9GLSUbu970ke26gyXW8L/DiuIjmtrBrUTl6G8o7Pw4fh+9QBgwO/w4VRwNbec8Bs9/u&#10;nYYTJwjLka2s7oEYSkLdgIbQoWHQSvUFoxG6XYH1XzuqGEbd7wLIlcUE9IKMm5B0blWkHlq2Dy1U&#10;lOCqwAYjP1wa31J3g+JNCyd5Ogt5BdqvuePKKaqJxqC//0qI8UGI74GOKHUSeKQkYOW/Jb3n7eoo&#10;vReb1UlXk/RY1/FB2xZD8xfUd9QQzTvxasrCl2di5ksshVMmeT4XapStF+sFCUgyWwckWq2Cq82S&#10;BLNNPE9X56vlchU/FqqV/+uFauP5503ogeB884K29gPB/V/U5T56cHNwzWO65dirycO5U+PpLnb5&#10;NwAAAP//AwBQSwMEFAAGAAgAAAAhALXuqQngAAAACQEAAA8AAABkcnMvZG93bnJldi54bWxMj01v&#10;gkAQhu9N+h82Y9JbXShRBFmMMW1Ppkm1SdPbCCMQ2V3CroD/vtNTvc3Hk3eeyTaTbsVAvWusURDO&#10;AxBkCls2plLwdXx7XoFwHk2JrTWk4EYONvnjQ4ZpaUfzScPBV4JDjEtRQe19l0rpipo0urntyPDu&#10;bHuNntu+kmWPI4frVr4EwVJqbAxfqLGjXU3F5XDVCt5HHLdR+DrsL+fd7ee4+Pjeh6TU02zarkF4&#10;mvw/DH/6rA45O53s1ZROtAqiVbxklIskBsHAIk54cFKQRDHIPJP3H+S/AAAA//8DAFBLAQItABQA&#10;BgAIAAAAIQC2gziS/gAAAOEBAAATAAAAAAAAAAAAAAAAAAAAAABbQ29udGVudF9UeXBlc10ueG1s&#10;UEsBAi0AFAAGAAgAAAAhADj9If/WAAAAlAEAAAsAAAAAAAAAAAAAAAAALwEAAF9yZWxzLy5yZWxz&#10;UEsBAi0AFAAGAAgAAAAhANfctrV4AwAA0wkAAA4AAAAAAAAAAAAAAAAALgIAAGRycy9lMm9Eb2Mu&#10;eG1sUEsBAi0AFAAGAAgAAAAhALXuqQngAAAACQEAAA8AAAAAAAAAAAAAAAAA0gUAAGRycy9kb3du&#10;cmV2LnhtbFBLBQYAAAAABAAEAPMAAADfBgAAAAA=&#10;">
                      <v:shape id="Text Box 54" o:spid="_x0000_s1065" type="#_x0000_t202" style="position:absolute;left:5196;top:6045;width:169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1860D8" w:rsidRPr="00195A6A" w:rsidRDefault="001860D8" w:rsidP="00FA5F10">
                              <w:pPr>
                                <w:jc w:val="center"/>
                                <w:rPr>
                                  <w:lang w:val="es-MX"/>
                                </w:rPr>
                              </w:pPr>
                              <w:r>
                                <w:rPr>
                                  <w:lang w:val="es-MX"/>
                                </w:rPr>
                                <w:t>Antisépticos</w:t>
                              </w:r>
                            </w:p>
                          </w:txbxContent>
                        </v:textbox>
                      </v:shape>
                      <v:oval id="Oval 55" o:spid="_x0000_s1066" style="position:absolute;left:5074;top:6002;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group>
                  </w:pict>
                </mc:Fallback>
              </mc:AlternateContent>
            </w:r>
            <w:r>
              <w:rPr>
                <w:noProof/>
                <w:lang w:val="es-MX" w:eastAsia="es-MX"/>
              </w:rPr>
              <mc:AlternateContent>
                <mc:Choice Requires="wpc">
                  <w:drawing>
                    <wp:anchor distT="0" distB="0" distL="114300" distR="114300" simplePos="0" relativeHeight="251659264" behindDoc="0" locked="0" layoutInCell="1" allowOverlap="1" wp14:anchorId="6FB0F500" wp14:editId="72B40339">
                      <wp:simplePos x="0" y="0"/>
                      <wp:positionH relativeFrom="character">
                        <wp:posOffset>0</wp:posOffset>
                      </wp:positionH>
                      <wp:positionV relativeFrom="line">
                        <wp:posOffset>0</wp:posOffset>
                      </wp:positionV>
                      <wp:extent cx="6248400" cy="3657600"/>
                      <wp:effectExtent l="0" t="3810" r="1270" b="5715"/>
                      <wp:wrapNone/>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58"/>
                              <wpg:cNvGrpSpPr>
                                <a:grpSpLocks/>
                              </wpg:cNvGrpSpPr>
                              <wpg:grpSpPr bwMode="auto">
                                <a:xfrm>
                                  <a:off x="340191" y="1166707"/>
                                  <a:ext cx="1523915" cy="393700"/>
                                  <a:chOff x="4854" y="5392"/>
                                  <a:chExt cx="2400" cy="900"/>
                                </a:xfrm>
                              </wpg:grpSpPr>
                              <wps:wsp>
                                <wps:cNvPr id="4" name="Text Box 59"/>
                                <wps:cNvSpPr txBox="1">
                                  <a:spLocks noChangeArrowheads="1"/>
                                </wps:cNvSpPr>
                                <wps:spPr bwMode="auto">
                                  <a:xfrm>
                                    <a:off x="4913" y="5508"/>
                                    <a:ext cx="2314"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0D8" w:rsidRPr="00344C9D" w:rsidRDefault="001860D8" w:rsidP="00FA5F10">
                                      <w:pPr>
                                        <w:jc w:val="center"/>
                                      </w:pPr>
                                      <w:r>
                                        <w:t>Quinolonas</w:t>
                                      </w:r>
                                    </w:p>
                                  </w:txbxContent>
                                </wps:txbx>
                                <wps:bodyPr rot="0" vert="horz" wrap="square" lIns="91440" tIns="45720" rIns="91440" bIns="45720" anchor="t" anchorCtr="0" upright="1">
                                  <a:noAutofit/>
                                </wps:bodyPr>
                              </wps:wsp>
                              <wps:wsp>
                                <wps:cNvPr id="5" name="Oval 60"/>
                                <wps:cNvSpPr>
                                  <a:spLocks noChangeArrowheads="1"/>
                                </wps:cNvSpPr>
                                <wps:spPr bwMode="auto">
                                  <a:xfrm>
                                    <a:off x="4854" y="5392"/>
                                    <a:ext cx="24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Oval 61"/>
                              <wps:cNvSpPr>
                                <a:spLocks noChangeArrowheads="1"/>
                              </wps:cNvSpPr>
                              <wps:spPr bwMode="auto">
                                <a:xfrm>
                                  <a:off x="35581" y="2881207"/>
                                  <a:ext cx="1828525" cy="571500"/>
                                </a:xfrm>
                                <a:prstGeom prst="ellipse">
                                  <a:avLst/>
                                </a:prstGeom>
                                <a:solidFill>
                                  <a:srgbClr val="FFFFFF"/>
                                </a:solidFill>
                                <a:ln w="9525">
                                  <a:solidFill>
                                    <a:srgbClr val="000000"/>
                                  </a:solidFill>
                                  <a:round/>
                                  <a:headEnd/>
                                  <a:tailEnd/>
                                </a:ln>
                              </wps:spPr>
                              <wps:txbx>
                                <w:txbxContent>
                                  <w:p w:rsidR="001860D8" w:rsidRDefault="001860D8" w:rsidP="00FA5F10">
                                    <w:r>
                                      <w:t>Antiprotozoarios</w:t>
                                    </w:r>
                                  </w:p>
                                </w:txbxContent>
                              </wps:txbx>
                              <wps:bodyPr rot="0" vert="horz" wrap="square" lIns="91440" tIns="45720" rIns="91440" bIns="45720" anchor="t" anchorCtr="0" upright="1">
                                <a:noAutofit/>
                              </wps:bodyPr>
                            </wps:wsp>
                            <wps:wsp>
                              <wps:cNvPr id="7" name="Line 62"/>
                              <wps:cNvCnPr>
                                <a:cxnSpLocks noChangeShapeType="1"/>
                              </wps:cNvCnPr>
                              <wps:spPr bwMode="auto">
                                <a:xfrm>
                                  <a:off x="967634" y="3473027"/>
                                  <a:ext cx="0" cy="184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a:cxnSpLocks noChangeShapeType="1"/>
                              </wps:cNvCnPr>
                              <wps:spPr bwMode="auto">
                                <a:xfrm>
                                  <a:off x="3693499" y="3567007"/>
                                  <a:ext cx="609219" cy="90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FB0F500" id="Lienzo 56" o:spid="_x0000_s1067" editas="canvas" style="position:absolute;margin-left:0;margin-top:0;width:492pt;height:4in;z-index:251659264;mso-position-horizontal-relative:char;mso-position-vertical-relative:line" coordsize="62484,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5OggQAAG0SAAAOAAAAZHJzL2Uyb0RvYy54bWzsWNlu4zYUfS/QfyD07lgLtVCIMkjsOCiQ&#10;dgaY9ANoiZaESqRKKpHTQf+9l6Ss2Mm4M5M0AQrEDzIlLrrLOZeHOv2wbRt0x6SqBc8c78R1EOO5&#10;KGpeZs7vN6tZ4iDVU17QRnCWOfdMOR/Ofv7pdOhS5otKNAWTCBbhKh26zKn6vkvnc5VXrKXqRHSM&#10;Q+dGyJb2cCvLeSHpAKu3zdx33Wg+CFl0UuRMKXi6tJ3OmVl/s2F5/3GzUaxHTeaAbb25SnNd6+v8&#10;7JSmpaRdVeejGfQZVrS05vDSaakl7Sm6lfWTpdo6l0KJTX+Si3YuNps6Z8YH8MZzH3mzoPyOKuNM&#10;DtHZGQit/3Dddant5mJVNw1EYw6rp/qZ/h8gPwweDl2ZDmU35Qly+yhRP+TXlRS3nXGrTPPf7j5J&#10;VBcAHgdx2gJGTDcKE50c/WYYciW7z90naSMMzWuR/6GstYf9enxpB6P18KsoYD162wuTnO1GtnoJ&#10;CDvaZk6AXY/AW+/h3V4UxW5s4cC2Pcqh3wv9gHihg3IYEZAgdke85BWASq+AkxCb+WFAfDs5ry7H&#10;6T6G8WYusRPnNLUWQIwnK7WLAH31EFz1suB+rmjHTHDVXnDBTBvcG+3dhdiikNj4mlE6uKjfwnOd&#10;Bx0jZWOMuFhUlJfsXEoxVIwWYJ6nZ4IT01TrhNKLfCvomHiBDVnomgzTdBdvP/DATB3sODGRngJG&#10;006q/oqJFulG5kggtjGT3l2rXlvzMMRYL5q60Ig2N7JcLxqJ7igUgZX5GQfAyf1hDdeDH4hAU/sE&#10;zIN36D5tqCH1F+JBdi98MltFSTzDKxzOSOwmMwDUBYlcTPBy9bc20MNpVRcF49c1Z7sC4+HvS/FY&#10;6mxpMCUGDZlDQj+0Kdq3Xu076Zrf15xs6x7qbVO3mZNMg2iqE3vJCwgkTXtaN7Y9PzTfRBlisPs3&#10;UTEw0Jm3GOi3661hsx/s4LUWxT0AQwrIGxACNgtoVEL+5aABCm/mqD9vqWQOan7hAC7iYawrtbnB&#10;YezDjdzvWe/3UJ7DUpnTO8g2F72t7redrMsK3mThzMU5VIFNbbCikWutGmEM9HsjHkI1sTz8CGhE&#10;kYH5AZFekXlPi9XEvKOl6oFWI/NY09Sd0gWGpkfIN1FIM+jFiIW9YgTmMZD+G09dcplcJniG/ehy&#10;ht3lcna+WuBZtPLicBksF4uld8hTXTRezlMdnYPickDPYzVoj2+2dkFV+wbf/i/kMlseSIg3oll0&#10;SDOzYb0RzYIwTKyo8JPE85+IisRPdAE3+1wYe+EjbfAcwv040t6SmUd3CPy+Q3xFqcU76BrFEBlZ&#10;OUJ3wa0Ezrd8lMCTPDOq7+a+A7l7oM7sFD3/u9QZieIosJI2wHHg+o8k8ShovQQ2ZrPBH5doDQie&#10;911i75T3VM3pXWLaLJ9d/Hda/O1EDJzprYixEJ2UHhzUXh+iQUQCTIg5QwQhnNoeV9jIJb4H/fog&#10;QdyQvOPUfF0BLf/cU8cr4BQ2BfNJw5wlxu8v+qPJ/r0R5w9fic7+AQAA//8DAFBLAwQUAAYACAAA&#10;ACEAKyEP2d0AAAAFAQAADwAAAGRycy9kb3ducmV2LnhtbEyPwU7DMBBE70j8g7VI3KgNgtKGOBUC&#10;IQ5UbWlB4ujGSxwRr6PYTdK/Z+ECl5FGs5p5my9G34geu1gH0nA5USCQymBrqjS87Z4uZiBiMmRN&#10;Ewg1HDHCojg9yU1mw0Cv2G9TJbiEYmY0uJTaTMpYOvQmTkKLxNln6LxJbLtK2s4MXO4beaXUVHpT&#10;Ey840+KDw/Jre/Aa1h+rx/eXzdpt1LA87p77Uq7mS63Pz8b7OxAJx/R3DD/4jA4FM+3DgWwUjQZ+&#10;JP0qZ/PZNdu9hpvbqQJZ5PI/ffENAAD//wMAUEsBAi0AFAAGAAgAAAAhALaDOJL+AAAA4QEAABMA&#10;AAAAAAAAAAAAAAAAAAAAAFtDb250ZW50X1R5cGVzXS54bWxQSwECLQAUAAYACAAAACEAOP0h/9YA&#10;AACUAQAACwAAAAAAAAAAAAAAAAAvAQAAX3JlbHMvLnJlbHNQSwECLQAUAAYACAAAACEAyDHeToIE&#10;AABtEgAADgAAAAAAAAAAAAAAAAAuAgAAZHJzL2Uyb0RvYy54bWxQSwECLQAUAAYACAAAACEAKyEP&#10;2d0AAAAFAQAADwAAAAAAAAAAAAAAAADcBgAAZHJzL2Rvd25yZXYueG1sUEsFBgAAAAAEAAQA8wAA&#10;AO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width:62484;height:36576;visibility:visible;mso-wrap-style:square">
                        <v:fill o:detectmouseclick="t"/>
                        <v:path o:connecttype="none"/>
                      </v:shape>
                      <v:group id="Group 58" o:spid="_x0000_s1069" style="position:absolute;left:3401;top:11667;width:15240;height:3937" coordorigin="4854,5392" coordsize="24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59" o:spid="_x0000_s1070" type="#_x0000_t202" style="position:absolute;left:4913;top:5508;width:231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860D8" w:rsidRPr="00344C9D" w:rsidRDefault="001860D8" w:rsidP="00FA5F10">
                                <w:pPr>
                                  <w:jc w:val="center"/>
                                </w:pPr>
                                <w:r>
                                  <w:t>Quinolonas</w:t>
                                </w:r>
                              </w:p>
                            </w:txbxContent>
                          </v:textbox>
                        </v:shape>
                        <v:oval id="Oval 60" o:spid="_x0000_s1071" style="position:absolute;left:4854;top:5392;width:2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v:oval id="Oval 61" o:spid="_x0000_s1072" style="position:absolute;left:355;top:28812;width:1828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1860D8" w:rsidRDefault="001860D8" w:rsidP="00FA5F10">
                              <w:r>
                                <w:t>Antiprotozoarios</w:t>
                              </w:r>
                            </w:p>
                          </w:txbxContent>
                        </v:textbox>
                      </v:oval>
                      <v:line id="Line 62" o:spid="_x0000_s1073" style="position:absolute;visibility:visible;mso-wrap-style:square" from="9676,34730" to="9676,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3" o:spid="_x0000_s1074" style="position:absolute;visibility:visible;mso-wrap-style:square" from="36934,35670" to="43027,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wrap anchory="line"/>
                    </v:group>
                  </w:pict>
                </mc:Fallback>
              </mc:AlternateContent>
            </w:r>
            <w:r>
              <w:rPr>
                <w:rFonts w:ascii="Arial" w:eastAsia="SimSun" w:hAnsi="Arial"/>
                <w:b/>
                <w:bCs/>
                <w:noProof/>
                <w:lang w:val="es-MX" w:eastAsia="es-MX"/>
              </w:rPr>
              <w:drawing>
                <wp:inline distT="0" distB="0" distL="0" distR="0" wp14:anchorId="7EEC9611" wp14:editId="55460DD3">
                  <wp:extent cx="6219825" cy="3648075"/>
                  <wp:effectExtent l="0" t="0" r="0" b="0"/>
                  <wp:docPr id="3" name="Imagen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8"/>
                          <a:srcRect t="-99745" b="99745"/>
                          <a:stretch>
                            <a:fillRect/>
                          </a:stretch>
                        </pic:blipFill>
                        <pic:spPr bwMode="auto">
                          <a:xfrm>
                            <a:off x="0" y="0"/>
                            <a:ext cx="6219825" cy="3648075"/>
                          </a:xfrm>
                          <a:prstGeom prst="rect">
                            <a:avLst/>
                          </a:prstGeom>
                          <a:noFill/>
                          <a:ln w="9525">
                            <a:noFill/>
                            <a:miter lim="800000"/>
                            <a:headEnd/>
                            <a:tailEnd/>
                          </a:ln>
                        </pic:spPr>
                      </pic:pic>
                    </a:graphicData>
                  </a:graphic>
                </wp:inline>
              </w:drawing>
            </w:r>
          </w:p>
        </w:tc>
        <w:bookmarkStart w:id="0" w:name="_GoBack"/>
        <w:bookmarkEnd w:id="0"/>
      </w:tr>
    </w:tbl>
    <w:p w:rsidR="003F6C30" w:rsidRDefault="003F6C30" w:rsidP="00015D5C">
      <w:pPr>
        <w:rPr>
          <w:rFonts w:ascii="Arial" w:hAnsi="Arial" w:cs="Arial"/>
          <w:b/>
          <w:sz w:val="22"/>
          <w:szCs w:val="22"/>
        </w:rPr>
      </w:pPr>
    </w:p>
    <w:p w:rsidR="00F01434" w:rsidRDefault="00F01434" w:rsidP="00015D5C">
      <w:pPr>
        <w:rPr>
          <w:rFonts w:ascii="Arial" w:hAnsi="Arial" w:cs="Arial"/>
          <w:b/>
          <w:sz w:val="22"/>
          <w:szCs w:val="22"/>
        </w:rPr>
      </w:pPr>
    </w:p>
    <w:p w:rsidR="00F01434" w:rsidRDefault="00F01434" w:rsidP="00015D5C">
      <w:pPr>
        <w:rPr>
          <w:rFonts w:ascii="Arial" w:hAnsi="Arial" w:cs="Arial"/>
          <w:b/>
          <w:sz w:val="22"/>
          <w:szCs w:val="22"/>
        </w:rPr>
      </w:pPr>
    </w:p>
    <w:p w:rsidR="00D34D54" w:rsidRPr="006E53C2" w:rsidRDefault="00015D5C" w:rsidP="00015D5C">
      <w:pPr>
        <w:rPr>
          <w:rFonts w:ascii="Arial" w:hAnsi="Arial" w:cs="Arial"/>
          <w:i/>
          <w:color w:val="A6A6A6" w:themeColor="background1" w:themeShade="A6"/>
          <w:sz w:val="22"/>
          <w:szCs w:val="22"/>
          <w:u w:val="dotted"/>
          <w:lang w:val="es-MX"/>
        </w:rPr>
      </w:pPr>
      <w:r>
        <w:rPr>
          <w:rFonts w:ascii="Arial" w:hAnsi="Arial" w:cs="Arial"/>
          <w:b/>
          <w:sz w:val="22"/>
          <w:szCs w:val="22"/>
        </w:rPr>
        <w:t xml:space="preserve">9. </w:t>
      </w:r>
      <w:r w:rsidRPr="00C15980">
        <w:rPr>
          <w:rFonts w:ascii="Arial" w:hAnsi="Arial" w:cs="Arial"/>
          <w:b/>
          <w:sz w:val="22"/>
          <w:szCs w:val="22"/>
        </w:rPr>
        <w:t>ORIENTACIÓN DIDÁCTICA</w:t>
      </w:r>
      <w:r>
        <w:rPr>
          <w:rFonts w:ascii="Arial" w:hAnsi="Arial" w:cs="Arial"/>
          <w:b/>
          <w:sz w:val="22"/>
          <w:szCs w:val="22"/>
        </w:rPr>
        <w:t xml:space="preserve"> </w:t>
      </w:r>
      <w:r w:rsidRPr="006E53C2">
        <w:rPr>
          <w:rFonts w:ascii="Arial" w:hAnsi="Arial" w:cs="Arial"/>
          <w:i/>
          <w:color w:val="A6A6A6" w:themeColor="background1" w:themeShade="A6"/>
          <w:sz w:val="22"/>
          <w:szCs w:val="22"/>
          <w:u w:val="dotted"/>
          <w:lang w:val="es-MX"/>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lastRenderedPageBreak/>
              <w:t>Estrategias</w:t>
            </w:r>
            <w:r w:rsidR="00F0592E">
              <w:rPr>
                <w:rFonts w:ascii="Arial" w:eastAsia="SimSun" w:hAnsi="Arial" w:cs="Arial"/>
                <w:b/>
              </w:rPr>
              <w:t xml:space="preserve">/Técnicas </w:t>
            </w:r>
            <w:r w:rsidR="00275143">
              <w:rPr>
                <w:rFonts w:ascii="Arial" w:eastAsia="SimSun" w:hAnsi="Arial" w:cs="Arial"/>
                <w:b/>
              </w:rPr>
              <w:t>didácticas</w:t>
            </w:r>
          </w:p>
        </w:tc>
        <w:tc>
          <w:tcPr>
            <w:tcW w:w="2500" w:type="pct"/>
            <w:shd w:val="clear" w:color="auto" w:fill="CCCCCC"/>
            <w:vAlign w:val="center"/>
          </w:tcPr>
          <w:p w:rsidR="00CB39AE" w:rsidRPr="004D5885" w:rsidRDefault="00CB39AE" w:rsidP="007372AE">
            <w:pPr>
              <w:jc w:val="center"/>
              <w:rPr>
                <w:rFonts w:ascii="Arial" w:eastAsia="SimSun" w:hAnsi="Arial" w:cs="Arial"/>
                <w:b/>
              </w:rPr>
            </w:pPr>
            <w:r w:rsidRPr="004D5885">
              <w:rPr>
                <w:rFonts w:ascii="Arial" w:eastAsia="SimSun" w:hAnsi="Arial" w:cs="Arial"/>
                <w:b/>
              </w:rPr>
              <w:t xml:space="preserve">Recursos didácticos </w:t>
            </w:r>
          </w:p>
        </w:tc>
      </w:tr>
      <w:tr w:rsidR="00CB39AE" w:rsidRPr="006D348C" w:rsidTr="00CB39AE">
        <w:trPr>
          <w:cantSplit/>
          <w:trHeight w:val="742"/>
          <w:tblHeader/>
        </w:trPr>
        <w:tc>
          <w:tcPr>
            <w:tcW w:w="2500" w:type="pct"/>
            <w:shd w:val="clear" w:color="auto" w:fill="FFFFFF" w:themeFill="background1"/>
            <w:vAlign w:val="center"/>
          </w:tcPr>
          <w:p w:rsidR="00CB39AE" w:rsidRPr="00837DF7" w:rsidRDefault="00275143"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Lluvia o tormenta de ideas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Agenda de cuatro pasos o demostración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Philips 66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Corrillos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Dramatización o Rolle Playin</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Círculo de expertos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Técnica de debate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Método de casos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Estado del arte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 xml:space="preserve">Redes de palabras o mapas mentales </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Grupos de discusión</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la Rejilla</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los Representantes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concordar-discordar</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Jerarquización</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Solución de Problemas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los cuadrados de Bavelas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Técnica de las Islas</w:t>
            </w:r>
          </w:p>
          <w:p w:rsidR="00161FA5" w:rsidRPr="00837DF7" w:rsidRDefault="00161FA5" w:rsidP="00161FA5">
            <w:pPr>
              <w:pStyle w:val="Prrafodelista"/>
              <w:numPr>
                <w:ilvl w:val="0"/>
                <w:numId w:val="6"/>
              </w:numPr>
              <w:rPr>
                <w:rFonts w:ascii="Arial" w:hAnsi="Arial" w:cs="Arial"/>
                <w:i/>
                <w:iCs/>
                <w:sz w:val="22"/>
                <w:szCs w:val="22"/>
                <w:u w:val="dotted"/>
              </w:rPr>
            </w:pPr>
            <w:r w:rsidRPr="00837DF7">
              <w:rPr>
                <w:rFonts w:ascii="Arial" w:hAnsi="Arial" w:cs="Arial"/>
                <w:i/>
                <w:iCs/>
                <w:sz w:val="22"/>
                <w:szCs w:val="22"/>
                <w:u w:val="dotted"/>
              </w:rPr>
              <w:t>Aprendizaje Basado en Problemas (ABP)</w:t>
            </w:r>
          </w:p>
          <w:p w:rsidR="00161FA5" w:rsidRPr="00161FA5" w:rsidRDefault="00161FA5" w:rsidP="00161FA5">
            <w:pPr>
              <w:pStyle w:val="Prrafodelista"/>
              <w:rPr>
                <w:rFonts w:ascii="Arial" w:hAnsi="Arial" w:cs="Arial"/>
                <w:i/>
                <w:iCs/>
                <w:color w:val="A6A6A6" w:themeColor="background1" w:themeShade="A6"/>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837DF7" w:rsidRDefault="00161FA5" w:rsidP="00F61318">
            <w:pPr>
              <w:pStyle w:val="Prrafodelista"/>
              <w:numPr>
                <w:ilvl w:val="0"/>
                <w:numId w:val="8"/>
              </w:numPr>
              <w:rPr>
                <w:rFonts w:ascii="Arial" w:eastAsia="SimSun" w:hAnsi="Arial" w:cs="Arial"/>
                <w:i/>
                <w:u w:val="dotted"/>
              </w:rPr>
            </w:pPr>
            <w:r w:rsidRPr="00837DF7">
              <w:rPr>
                <w:rFonts w:ascii="Arial" w:eastAsia="SimSun" w:hAnsi="Arial" w:cs="Arial"/>
                <w:i/>
                <w:sz w:val="22"/>
                <w:szCs w:val="22"/>
                <w:u w:val="dotted"/>
              </w:rPr>
              <w:t xml:space="preserve">Impresos (textos): libros, fotocopias, periódicos, documentos... </w:t>
            </w:r>
          </w:p>
          <w:p w:rsidR="00F61318"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 xml:space="preserve">Materiales manipulativos: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Juegos</w:t>
            </w:r>
            <w:r w:rsidR="00F61318" w:rsidRPr="00837DF7">
              <w:rPr>
                <w:rFonts w:ascii="Arial" w:eastAsia="SimSun" w:hAnsi="Arial" w:cs="Arial"/>
                <w:i/>
                <w:sz w:val="22"/>
                <w:szCs w:val="22"/>
                <w:u w:val="dotted"/>
              </w:rPr>
              <w:t>:</w:t>
            </w:r>
          </w:p>
          <w:p w:rsidR="00161FA5" w:rsidRPr="00837DF7" w:rsidRDefault="00F61318"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Materiales de laboratorio</w:t>
            </w:r>
            <w:r w:rsidR="00161FA5" w:rsidRPr="00837DF7">
              <w:rPr>
                <w:rFonts w:ascii="Arial" w:eastAsia="SimSun" w:hAnsi="Arial" w:cs="Arial"/>
                <w:i/>
                <w:sz w:val="22"/>
                <w:szCs w:val="22"/>
                <w:u w:val="dotted"/>
              </w:rPr>
              <w:t xml:space="preserve">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 xml:space="preserve">Materiales audiovisuales: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Imáge</w:t>
            </w:r>
            <w:r w:rsidR="00F61318" w:rsidRPr="00837DF7">
              <w:rPr>
                <w:rFonts w:ascii="Arial" w:eastAsia="SimSun" w:hAnsi="Arial" w:cs="Arial"/>
                <w:i/>
                <w:sz w:val="22"/>
                <w:szCs w:val="22"/>
                <w:u w:val="dotted"/>
              </w:rPr>
              <w:t>nes fijas proyectables (fotos)-</w:t>
            </w:r>
            <w:r w:rsidRPr="00837DF7">
              <w:rPr>
                <w:rFonts w:ascii="Arial" w:eastAsia="SimSun" w:hAnsi="Arial" w:cs="Arial"/>
                <w:i/>
                <w:sz w:val="22"/>
                <w:szCs w:val="22"/>
                <w:u w:val="dotted"/>
              </w:rPr>
              <w:t>diapositivas, fotografías</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 xml:space="preserve">Materiales sonoros (audio): casetes, discos, programas de radio... </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Materiales audiovisuales (vídeo): montajes audiovisuales, películas, vídeos, programas de televisión…</w:t>
            </w:r>
          </w:p>
          <w:p w:rsidR="00161FA5" w:rsidRPr="00837DF7" w:rsidRDefault="00161FA5" w:rsidP="00F61318">
            <w:pPr>
              <w:pStyle w:val="Prrafodelista"/>
              <w:numPr>
                <w:ilvl w:val="0"/>
                <w:numId w:val="8"/>
              </w:numPr>
              <w:rPr>
                <w:rFonts w:ascii="Arial" w:eastAsia="SimSun" w:hAnsi="Arial" w:cs="Arial"/>
                <w:i/>
                <w:sz w:val="22"/>
                <w:szCs w:val="22"/>
                <w:u w:val="dotted"/>
              </w:rPr>
            </w:pPr>
            <w:r w:rsidRPr="00837DF7">
              <w:rPr>
                <w:rFonts w:ascii="Arial" w:eastAsia="SimSun" w:hAnsi="Arial" w:cs="Arial"/>
                <w:i/>
                <w:sz w:val="22"/>
                <w:szCs w:val="22"/>
                <w:u w:val="dotted"/>
              </w:rPr>
              <w:t>Programas informáticos (CD u on</w:t>
            </w:r>
            <w:r w:rsidR="00F61318" w:rsidRPr="00837DF7">
              <w:rPr>
                <w:rFonts w:ascii="Arial" w:eastAsia="SimSun" w:hAnsi="Arial" w:cs="Arial"/>
                <w:i/>
                <w:sz w:val="22"/>
                <w:szCs w:val="22"/>
                <w:u w:val="dotted"/>
              </w:rPr>
              <w:t>-line) educativos: videojuegos</w:t>
            </w:r>
            <w:r w:rsidRPr="00837DF7">
              <w:rPr>
                <w:rFonts w:ascii="Arial" w:eastAsia="SimSun" w:hAnsi="Arial" w:cs="Arial"/>
                <w:i/>
                <w:sz w:val="22"/>
                <w:szCs w:val="22"/>
                <w:u w:val="dotted"/>
              </w:rPr>
              <w:t>, presentaciones multimedia, enciclopedias, animaciones y simulaciones i</w:t>
            </w:r>
            <w:r w:rsidR="0097527C" w:rsidRPr="00837DF7">
              <w:rPr>
                <w:rFonts w:ascii="Arial" w:eastAsia="SimSun" w:hAnsi="Arial" w:cs="Arial"/>
                <w:i/>
                <w:sz w:val="22"/>
                <w:szCs w:val="22"/>
                <w:u w:val="dotted"/>
              </w:rPr>
              <w:t>nteractivas</w:t>
            </w:r>
          </w:p>
          <w:p w:rsidR="00CB39AE" w:rsidRPr="00F61318" w:rsidRDefault="00F61318" w:rsidP="00F61318">
            <w:pPr>
              <w:pStyle w:val="Prrafodelista"/>
              <w:numPr>
                <w:ilvl w:val="0"/>
                <w:numId w:val="8"/>
              </w:numPr>
              <w:rPr>
                <w:rFonts w:ascii="Arial" w:eastAsia="SimSun" w:hAnsi="Arial" w:cs="Arial"/>
                <w:color w:val="C0C0C0"/>
              </w:rPr>
            </w:pPr>
            <w:r w:rsidRPr="00837DF7">
              <w:rPr>
                <w:rFonts w:ascii="Arial" w:eastAsia="SimSun" w:hAnsi="Arial" w:cs="Arial"/>
                <w:i/>
                <w:sz w:val="22"/>
                <w:szCs w:val="22"/>
                <w:u w:val="dotted"/>
              </w:rPr>
              <w:t>P</w:t>
            </w:r>
            <w:r w:rsidR="00161FA5" w:rsidRPr="00837DF7">
              <w:rPr>
                <w:rFonts w:ascii="Arial" w:eastAsia="SimSun" w:hAnsi="Arial" w:cs="Arial"/>
                <w:i/>
                <w:sz w:val="22"/>
                <w:szCs w:val="22"/>
                <w:u w:val="dotted"/>
              </w:rPr>
              <w:t>áginas Web, Weblog, tours virtuales, webquest, correo electrónico, chats, foros, unidades didácticas y cursos on-line</w:t>
            </w:r>
          </w:p>
        </w:tc>
      </w:tr>
    </w:tbl>
    <w:p w:rsidR="00015D5C" w:rsidRDefault="007074E3" w:rsidP="00653451">
      <w:pPr>
        <w:rPr>
          <w:rFonts w:ascii="Arial" w:hAnsi="Arial" w:cs="Arial"/>
          <w:b/>
        </w:rPr>
      </w:pPr>
      <w:r>
        <w:rPr>
          <w:rFonts w:ascii="Arial" w:hAnsi="Arial" w:cs="Arial"/>
          <w:sz w:val="22"/>
          <w:szCs w:val="22"/>
        </w:rPr>
        <w:t xml:space="preserve">Nota: </w:t>
      </w:r>
      <w:r w:rsidR="00275143">
        <w:rPr>
          <w:rFonts w:ascii="Arial" w:hAnsi="Arial" w:cs="Arial"/>
          <w:sz w:val="22"/>
          <w:szCs w:val="22"/>
        </w:rPr>
        <w:t>Las e</w:t>
      </w:r>
      <w:r>
        <w:rPr>
          <w:rFonts w:ascii="Arial" w:hAnsi="Arial" w:cs="Arial"/>
          <w:sz w:val="22"/>
          <w:szCs w:val="22"/>
        </w:rPr>
        <w:t>strategias</w:t>
      </w:r>
      <w:r w:rsidR="00275143">
        <w:rPr>
          <w:rFonts w:ascii="Arial" w:hAnsi="Arial" w:cs="Arial"/>
          <w:sz w:val="22"/>
          <w:szCs w:val="22"/>
        </w:rPr>
        <w:t xml:space="preserve">/ técnicas y actividades serán descritas </w:t>
      </w:r>
      <w:r>
        <w:rPr>
          <w:rFonts w:ascii="Arial" w:hAnsi="Arial" w:cs="Arial"/>
          <w:sz w:val="22"/>
          <w:szCs w:val="22"/>
        </w:rPr>
        <w:t>en la planeación didáctica del docente</w:t>
      </w:r>
      <w:r w:rsidR="00275143">
        <w:rPr>
          <w:rFonts w:ascii="Arial" w:hAnsi="Arial" w:cs="Arial"/>
          <w:sz w:val="22"/>
          <w:szCs w:val="22"/>
        </w:rPr>
        <w:t xml:space="preserve">, la cual debe ser entregada a la coordinación al inicio del periodo escolar. </w:t>
      </w:r>
    </w:p>
    <w:p w:rsidR="00015D5C" w:rsidRDefault="00015D5C" w:rsidP="00015D5C">
      <w:pPr>
        <w:rPr>
          <w:rFonts w:ascii="Arial" w:hAnsi="Arial" w:cs="Arial"/>
          <w:b/>
        </w:rPr>
      </w:pPr>
    </w:p>
    <w:p w:rsidR="00815CDE" w:rsidRDefault="00815CDE" w:rsidP="00015D5C">
      <w:pPr>
        <w:rPr>
          <w:rFonts w:ascii="Arial" w:hAnsi="Arial" w:cs="Arial"/>
          <w:b/>
        </w:rPr>
      </w:pPr>
    </w:p>
    <w:p w:rsidR="00815CDE" w:rsidRDefault="00815CDE" w:rsidP="00015D5C">
      <w:pPr>
        <w:rPr>
          <w:rFonts w:ascii="Arial" w:hAnsi="Arial" w:cs="Arial"/>
          <w:b/>
        </w:rPr>
      </w:pPr>
    </w:p>
    <w:p w:rsidR="00D34D54" w:rsidRPr="00C56507" w:rsidRDefault="00D34D54" w:rsidP="00E647A3">
      <w:pPr>
        <w:jc w:val="center"/>
        <w:rPr>
          <w:rFonts w:ascii="Arial" w:hAnsi="Arial" w:cs="Arial"/>
          <w:b/>
        </w:rPr>
      </w:pPr>
    </w:p>
    <w:p w:rsidR="00D34D54" w:rsidRPr="00C56507" w:rsidRDefault="00015D5C" w:rsidP="00E647A3">
      <w:pPr>
        <w:rPr>
          <w:rFonts w:ascii="Arial" w:hAnsi="Arial"/>
          <w:b/>
          <w:bCs/>
          <w:sz w:val="28"/>
          <w:szCs w:val="28"/>
          <w:lang w:val="es-MX"/>
        </w:rPr>
      </w:pPr>
      <w:r>
        <w:rPr>
          <w:rFonts w:ascii="Arial" w:hAnsi="Arial"/>
          <w:b/>
          <w:bCs/>
          <w:sz w:val="22"/>
          <w:szCs w:val="22"/>
          <w:lang w:val="es-MX"/>
        </w:rPr>
        <w:t>10</w:t>
      </w:r>
      <w:r w:rsidR="00D34D54" w:rsidRPr="002B3805">
        <w:rPr>
          <w:rFonts w:ascii="Arial" w:hAnsi="Arial"/>
          <w:b/>
          <w:bCs/>
          <w:sz w:val="22"/>
          <w:szCs w:val="22"/>
          <w:lang w:val="es-MX"/>
        </w:rPr>
        <w:t>.</w:t>
      </w:r>
      <w:r w:rsidR="00D34D54" w:rsidRPr="00C56507">
        <w:rPr>
          <w:rFonts w:ascii="Arial" w:hAnsi="Arial"/>
          <w:b/>
          <w:bCs/>
          <w:sz w:val="28"/>
          <w:szCs w:val="28"/>
          <w:lang w:val="es-MX"/>
        </w:rPr>
        <w:t xml:space="preserve"> </w:t>
      </w:r>
      <w:r w:rsidR="00D34D54" w:rsidRPr="002B3805">
        <w:rPr>
          <w:rFonts w:ascii="Arial" w:hAnsi="Arial"/>
          <w:b/>
          <w:bCs/>
          <w:sz w:val="22"/>
          <w:szCs w:val="22"/>
          <w:lang w:val="es-MX"/>
        </w:rPr>
        <w:t>CONTRIBUCIÓN DEL PROGRAMA DE ASIGNATURA AL PE</w:t>
      </w:r>
      <w:r w:rsidR="00D34D54">
        <w:rPr>
          <w:rFonts w:ascii="Arial" w:hAnsi="Arial"/>
          <w:b/>
          <w:bCs/>
          <w:sz w:val="22"/>
          <w:szCs w:val="22"/>
          <w:lang w:val="es-MX"/>
        </w:rPr>
        <w:t>R</w:t>
      </w:r>
      <w:r w:rsidR="00D34D54" w:rsidRPr="002B3805">
        <w:rPr>
          <w:rFonts w:ascii="Arial" w:hAnsi="Arial"/>
          <w:b/>
          <w:bCs/>
          <w:sz w:val="22"/>
          <w:szCs w:val="22"/>
          <w:lang w:val="es-MX"/>
        </w:rPr>
        <w:t>FIL DE EGRESO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98"/>
        <w:gridCol w:w="2724"/>
        <w:gridCol w:w="2508"/>
      </w:tblGrid>
      <w:tr w:rsidR="00D34D54" w:rsidRPr="006D348C" w:rsidTr="005A1949">
        <w:trPr>
          <w:cantSplit/>
          <w:trHeight w:val="252"/>
          <w:tblHeader/>
          <w:jc w:val="center"/>
        </w:trPr>
        <w:tc>
          <w:tcPr>
            <w:tcW w:w="1255" w:type="pct"/>
            <w:vMerge w:val="restart"/>
            <w:shd w:val="clear" w:color="auto" w:fill="CCCCCC"/>
            <w:vAlign w:val="center"/>
          </w:tcPr>
          <w:p w:rsidR="00D34D54" w:rsidRPr="00102046" w:rsidRDefault="00D34D54" w:rsidP="005A1949">
            <w:pPr>
              <w:spacing w:before="120"/>
              <w:jc w:val="center"/>
              <w:rPr>
                <w:rFonts w:ascii="Arial" w:eastAsia="SimSun" w:hAnsi="Arial" w:cs="Arial"/>
                <w:b/>
              </w:rPr>
            </w:pPr>
            <w:r w:rsidRPr="00102046">
              <w:rPr>
                <w:rFonts w:ascii="Arial" w:eastAsia="SimSun" w:hAnsi="Arial" w:cs="Arial"/>
                <w:b/>
                <w:sz w:val="22"/>
                <w:szCs w:val="22"/>
              </w:rPr>
              <w:t>Asignatura</w:t>
            </w:r>
          </w:p>
        </w:tc>
        <w:tc>
          <w:tcPr>
            <w:tcW w:w="3745" w:type="pct"/>
            <w:gridSpan w:val="3"/>
            <w:shd w:val="clear" w:color="auto" w:fill="CCCCCC"/>
            <w:vAlign w:val="center"/>
          </w:tcPr>
          <w:p w:rsidR="00D34D54" w:rsidRPr="006D348C" w:rsidRDefault="00D34D54" w:rsidP="005A1949">
            <w:pPr>
              <w:jc w:val="center"/>
              <w:rPr>
                <w:rFonts w:ascii="Arial" w:eastAsia="SimSun" w:hAnsi="Arial" w:cs="Arial"/>
                <w:b/>
                <w:bCs/>
              </w:rPr>
            </w:pPr>
            <w:r w:rsidRPr="006D348C">
              <w:rPr>
                <w:rFonts w:ascii="Arial" w:eastAsia="SimSun" w:hAnsi="Arial" w:cs="Arial"/>
                <w:b/>
                <w:bCs/>
                <w:sz w:val="22"/>
                <w:szCs w:val="22"/>
              </w:rPr>
              <w:t>Perfil de egreso</w:t>
            </w:r>
          </w:p>
          <w:p w:rsidR="00D34D54" w:rsidRPr="00815CDE" w:rsidRDefault="00D34D54" w:rsidP="005A1949">
            <w:pPr>
              <w:jc w:val="center"/>
              <w:rPr>
                <w:rFonts w:ascii="Arial" w:eastAsia="SimSun" w:hAnsi="Arial" w:cs="Arial"/>
                <w:bCs/>
                <w:i/>
                <w:color w:val="000000" w:themeColor="text1"/>
                <w:u w:val="dotted"/>
              </w:rPr>
            </w:pPr>
            <w:r w:rsidRPr="006E53C2">
              <w:rPr>
                <w:rFonts w:ascii="Arial" w:eastAsia="SimSun" w:hAnsi="Arial" w:cs="Arial"/>
                <w:i/>
                <w:color w:val="808080"/>
                <w:sz w:val="22"/>
                <w:szCs w:val="22"/>
                <w:u w:val="dotted"/>
              </w:rPr>
              <w:t>(anotar en las siguientes tres columnas, cómo contribuye la asignatura al perfil de egreso )</w:t>
            </w:r>
          </w:p>
        </w:tc>
      </w:tr>
      <w:tr w:rsidR="00D34D54" w:rsidRPr="006D348C" w:rsidTr="005A1949">
        <w:trPr>
          <w:cantSplit/>
          <w:trHeight w:val="252"/>
          <w:tblHeader/>
          <w:jc w:val="center"/>
        </w:trPr>
        <w:tc>
          <w:tcPr>
            <w:tcW w:w="1255" w:type="pct"/>
            <w:vMerge/>
            <w:shd w:val="clear" w:color="auto" w:fill="CCCCCC"/>
            <w:vAlign w:val="center"/>
          </w:tcPr>
          <w:p w:rsidR="00D34D54" w:rsidRPr="006D348C" w:rsidRDefault="00D34D54" w:rsidP="005A1949">
            <w:pPr>
              <w:spacing w:before="120"/>
              <w:jc w:val="center"/>
              <w:rPr>
                <w:rFonts w:ascii="Arial" w:eastAsia="SimSun" w:hAnsi="Arial" w:cs="Arial"/>
                <w:b/>
                <w:bCs/>
              </w:rPr>
            </w:pPr>
          </w:p>
        </w:tc>
        <w:tc>
          <w:tcPr>
            <w:tcW w:w="1177" w:type="pct"/>
            <w:shd w:val="clear" w:color="auto" w:fill="CCCCCC"/>
            <w:vAlign w:val="center"/>
          </w:tcPr>
          <w:p w:rsidR="00D34D54" w:rsidRPr="006D348C" w:rsidRDefault="00D34D54" w:rsidP="005A1949">
            <w:pPr>
              <w:spacing w:before="120"/>
              <w:jc w:val="center"/>
              <w:rPr>
                <w:rFonts w:ascii="Arial" w:eastAsia="SimSun" w:hAnsi="Arial" w:cs="Arial"/>
                <w:b/>
                <w:bCs/>
              </w:rPr>
            </w:pPr>
            <w:r w:rsidRPr="006D348C">
              <w:rPr>
                <w:rFonts w:ascii="Arial" w:eastAsia="SimSun" w:hAnsi="Arial" w:cs="Arial"/>
                <w:b/>
                <w:sz w:val="22"/>
                <w:szCs w:val="22"/>
              </w:rPr>
              <w:t>Conocimientos</w:t>
            </w:r>
          </w:p>
        </w:tc>
        <w:tc>
          <w:tcPr>
            <w:tcW w:w="1337" w:type="pct"/>
            <w:shd w:val="clear" w:color="auto" w:fill="CCCCCC"/>
            <w:vAlign w:val="center"/>
          </w:tcPr>
          <w:p w:rsidR="00D34D54" w:rsidRPr="006D348C" w:rsidRDefault="00D34D54" w:rsidP="005A1949">
            <w:pPr>
              <w:spacing w:before="120"/>
              <w:jc w:val="center"/>
              <w:rPr>
                <w:rFonts w:ascii="Arial" w:eastAsia="SimSun" w:hAnsi="Arial" w:cs="Arial"/>
                <w:b/>
                <w:bCs/>
              </w:rPr>
            </w:pPr>
            <w:r w:rsidRPr="006D348C">
              <w:rPr>
                <w:rFonts w:ascii="Arial" w:eastAsia="SimSun" w:hAnsi="Arial" w:cs="Arial"/>
                <w:b/>
                <w:bCs/>
                <w:sz w:val="22"/>
                <w:szCs w:val="22"/>
              </w:rPr>
              <w:t>Habilidades</w:t>
            </w:r>
          </w:p>
        </w:tc>
        <w:tc>
          <w:tcPr>
            <w:tcW w:w="1231" w:type="pct"/>
            <w:shd w:val="clear" w:color="auto" w:fill="CCCCCC"/>
            <w:vAlign w:val="center"/>
          </w:tcPr>
          <w:p w:rsidR="00D34D54" w:rsidRPr="006D348C" w:rsidRDefault="00D34D54" w:rsidP="005A1949">
            <w:pPr>
              <w:spacing w:before="120"/>
              <w:jc w:val="center"/>
              <w:rPr>
                <w:rFonts w:ascii="Arial" w:eastAsia="SimSun" w:hAnsi="Arial" w:cs="Arial"/>
                <w:b/>
                <w:bCs/>
              </w:rPr>
            </w:pPr>
            <w:r w:rsidRPr="006D348C">
              <w:rPr>
                <w:rFonts w:ascii="Arial" w:eastAsia="SimSun" w:hAnsi="Arial" w:cs="Arial"/>
                <w:b/>
                <w:bCs/>
                <w:sz w:val="22"/>
                <w:szCs w:val="22"/>
              </w:rPr>
              <w:t>Actitudes y valores</w:t>
            </w:r>
          </w:p>
        </w:tc>
      </w:tr>
      <w:tr w:rsidR="00D34D54" w:rsidRPr="006D348C" w:rsidTr="00815CDE">
        <w:trPr>
          <w:jc w:val="center"/>
        </w:trPr>
        <w:tc>
          <w:tcPr>
            <w:tcW w:w="1255" w:type="pct"/>
            <w:vAlign w:val="center"/>
          </w:tcPr>
          <w:p w:rsidR="00D34D54" w:rsidRPr="00074314" w:rsidRDefault="00074314" w:rsidP="003F6C30">
            <w:pPr>
              <w:jc w:val="center"/>
              <w:rPr>
                <w:rFonts w:ascii="Arial" w:eastAsia="SimSun" w:hAnsi="Arial" w:cs="Arial"/>
                <w:i/>
                <w:u w:val="dotted"/>
              </w:rPr>
            </w:pPr>
            <w:r w:rsidRPr="00074314">
              <w:rPr>
                <w:rFonts w:ascii="Arial" w:eastAsia="SimSun" w:hAnsi="Arial" w:cs="Arial"/>
                <w:i/>
                <w:u w:val="dotted"/>
              </w:rPr>
              <w:t>Farmacología I</w:t>
            </w:r>
            <w:r w:rsidR="003F6C30">
              <w:rPr>
                <w:rFonts w:ascii="Arial" w:eastAsia="SimSun" w:hAnsi="Arial" w:cs="Arial"/>
                <w:i/>
                <w:u w:val="dotted"/>
              </w:rPr>
              <w:t>I</w:t>
            </w:r>
          </w:p>
        </w:tc>
        <w:tc>
          <w:tcPr>
            <w:tcW w:w="1177" w:type="pct"/>
            <w:vAlign w:val="center"/>
          </w:tcPr>
          <w:p w:rsidR="00815CDE" w:rsidRPr="00074314" w:rsidRDefault="00074314" w:rsidP="00815CDE">
            <w:pPr>
              <w:jc w:val="center"/>
              <w:rPr>
                <w:rFonts w:ascii="Arial" w:eastAsia="SimSun" w:hAnsi="Arial" w:cs="Arial"/>
                <w:bCs/>
                <w:i/>
                <w:sz w:val="22"/>
                <w:szCs w:val="22"/>
                <w:u w:val="dotted"/>
                <w:lang w:val="es-MX"/>
              </w:rPr>
            </w:pPr>
            <w:r w:rsidRPr="00074314">
              <w:rPr>
                <w:rFonts w:ascii="Arial" w:eastAsia="SimSun" w:hAnsi="Arial" w:cs="Arial"/>
                <w:bCs/>
                <w:i/>
                <w:sz w:val="22"/>
                <w:szCs w:val="22"/>
                <w:u w:val="dotted"/>
                <w:lang w:val="es-MX"/>
              </w:rPr>
              <w:t xml:space="preserve">El alumno al termino del curso estará capacitado con el conocimiento y las herramientas necesarias para poder desarrollar las bases de acuerdo a los programas por competencias de </w:t>
            </w:r>
            <w:r w:rsidRPr="00074314">
              <w:rPr>
                <w:rFonts w:ascii="Arial" w:eastAsia="SimSun" w:hAnsi="Arial" w:cs="Arial"/>
                <w:bCs/>
                <w:i/>
                <w:sz w:val="22"/>
                <w:szCs w:val="22"/>
                <w:u w:val="dotted"/>
                <w:lang w:val="es-MX"/>
              </w:rPr>
              <w:lastRenderedPageBreak/>
              <w:t>acuerdo a su mapa curricular</w:t>
            </w:r>
          </w:p>
          <w:p w:rsidR="00D34D54" w:rsidRPr="00074314" w:rsidRDefault="00D34D54" w:rsidP="00815CDE">
            <w:pPr>
              <w:jc w:val="center"/>
              <w:rPr>
                <w:rFonts w:ascii="Arial" w:eastAsia="SimSun" w:hAnsi="Arial" w:cs="Arial"/>
                <w:i/>
                <w:u w:val="dotted"/>
              </w:rPr>
            </w:pPr>
            <w:r w:rsidRPr="00074314">
              <w:rPr>
                <w:rFonts w:ascii="Arial" w:eastAsia="SimSun" w:hAnsi="Arial" w:cs="Arial"/>
                <w:bCs/>
                <w:i/>
                <w:sz w:val="22"/>
                <w:szCs w:val="22"/>
                <w:u w:val="dotted"/>
                <w:lang w:val="es-MX"/>
              </w:rPr>
              <w:t>.</w:t>
            </w:r>
            <w:r w:rsidRPr="00074314">
              <w:rPr>
                <w:rFonts w:ascii="Arial" w:eastAsia="SimSun" w:hAnsi="Arial" w:cs="Arial"/>
                <w:bCs/>
                <w:i/>
                <w:sz w:val="22"/>
                <w:szCs w:val="22"/>
                <w:u w:val="dotted"/>
                <w:lang w:val="es-MX"/>
              </w:rPr>
              <w:br/>
            </w:r>
          </w:p>
          <w:p w:rsidR="00D34D54" w:rsidRPr="00074314" w:rsidRDefault="00D34D54" w:rsidP="00815CDE">
            <w:pPr>
              <w:jc w:val="center"/>
              <w:rPr>
                <w:rFonts w:ascii="Arial" w:eastAsia="SimSun" w:hAnsi="Arial" w:cs="Arial"/>
                <w:bCs/>
                <w:i/>
                <w:sz w:val="20"/>
                <w:szCs w:val="20"/>
                <w:u w:val="dotted"/>
                <w:lang w:val="es-MX"/>
              </w:rPr>
            </w:pPr>
          </w:p>
        </w:tc>
        <w:tc>
          <w:tcPr>
            <w:tcW w:w="1337" w:type="pct"/>
          </w:tcPr>
          <w:p w:rsidR="00D34D54" w:rsidRPr="00074314" w:rsidRDefault="00D34D54" w:rsidP="00815CDE">
            <w:pPr>
              <w:jc w:val="center"/>
              <w:rPr>
                <w:rFonts w:ascii="Arial" w:eastAsia="SimSun" w:hAnsi="Arial" w:cs="Arial"/>
                <w:i/>
                <w:sz w:val="22"/>
                <w:szCs w:val="22"/>
                <w:u w:val="dotted"/>
              </w:rPr>
            </w:pPr>
          </w:p>
          <w:p w:rsidR="00D34D54" w:rsidRPr="00074314" w:rsidRDefault="00074314" w:rsidP="00815CDE">
            <w:pPr>
              <w:jc w:val="center"/>
              <w:rPr>
                <w:rFonts w:ascii="Arial" w:eastAsia="SimSun" w:hAnsi="Arial" w:cs="Arial"/>
                <w:b/>
                <w:i/>
                <w:sz w:val="22"/>
                <w:szCs w:val="22"/>
                <w:u w:val="dotted"/>
              </w:rPr>
            </w:pPr>
            <w:r w:rsidRPr="00074314">
              <w:rPr>
                <w:rFonts w:ascii="Arial" w:eastAsia="SimSun" w:hAnsi="Arial" w:cs="Arial"/>
                <w:b/>
                <w:i/>
                <w:sz w:val="22"/>
                <w:szCs w:val="22"/>
                <w:u w:val="dotted"/>
              </w:rPr>
              <w:t>Conocer parte de los mecanismos e interacción fármaco receptos con el organismo, así como la afinidad y eficacia de los medicamentos</w:t>
            </w:r>
          </w:p>
        </w:tc>
        <w:tc>
          <w:tcPr>
            <w:tcW w:w="1231" w:type="pct"/>
            <w:vAlign w:val="center"/>
          </w:tcPr>
          <w:p w:rsidR="00D34D54" w:rsidRPr="00074314" w:rsidRDefault="00074314" w:rsidP="00815CDE">
            <w:pPr>
              <w:jc w:val="center"/>
              <w:rPr>
                <w:rFonts w:ascii="Arial" w:eastAsia="SimSun" w:hAnsi="Arial" w:cs="Arial"/>
                <w:b/>
                <w:i/>
                <w:sz w:val="22"/>
                <w:szCs w:val="22"/>
                <w:u w:val="dotted"/>
              </w:rPr>
            </w:pPr>
            <w:r w:rsidRPr="00074314">
              <w:rPr>
                <w:rFonts w:ascii="Arial" w:eastAsia="SimSun" w:hAnsi="Arial" w:cs="Arial"/>
                <w:b/>
                <w:i/>
                <w:sz w:val="22"/>
                <w:szCs w:val="22"/>
                <w:u w:val="dotted"/>
              </w:rPr>
              <w:t xml:space="preserve">El alumno al término del curso conocerá la farmacodinamia y la farmacocinética, así y las reacciones adversas y toxicología de los fármacos y drogas para que en un futuro a corto, mediano, y </w:t>
            </w:r>
            <w:r w:rsidRPr="00074314">
              <w:rPr>
                <w:rFonts w:ascii="Arial" w:eastAsia="SimSun" w:hAnsi="Arial" w:cs="Arial"/>
                <w:b/>
                <w:i/>
                <w:sz w:val="22"/>
                <w:szCs w:val="22"/>
                <w:u w:val="dotted"/>
              </w:rPr>
              <w:lastRenderedPageBreak/>
              <w:t>largo plazo haga uso racional de los medicamentos.</w:t>
            </w:r>
          </w:p>
        </w:tc>
      </w:tr>
    </w:tbl>
    <w:p w:rsidR="00D34D54" w:rsidRDefault="00D34D54" w:rsidP="00F4197D">
      <w:pPr>
        <w:tabs>
          <w:tab w:val="left" w:pos="945"/>
        </w:tabs>
      </w:pPr>
    </w:p>
    <w:p w:rsidR="00D34D54" w:rsidRDefault="00D34D54" w:rsidP="00F4197D">
      <w:pPr>
        <w:tabs>
          <w:tab w:val="left" w:pos="945"/>
        </w:tabs>
      </w:pPr>
    </w:p>
    <w:p w:rsidR="00815CDE" w:rsidRDefault="00EE49CC" w:rsidP="00EE2EF5">
      <w:pPr>
        <w:rPr>
          <w:rFonts w:ascii="Arial" w:hAnsi="Arial"/>
          <w:b/>
          <w:bCs/>
          <w:sz w:val="22"/>
          <w:szCs w:val="22"/>
          <w:lang w:val="es-MX"/>
        </w:rPr>
      </w:pPr>
      <w:r>
        <w:rPr>
          <w:rFonts w:ascii="Arial" w:hAnsi="Arial"/>
          <w:b/>
          <w:bCs/>
          <w:sz w:val="22"/>
          <w:szCs w:val="22"/>
          <w:lang w:val="es-MX"/>
        </w:rPr>
        <w:t>1</w:t>
      </w:r>
      <w:r w:rsidR="00015D5C">
        <w:rPr>
          <w:rFonts w:ascii="Arial" w:hAnsi="Arial"/>
          <w:b/>
          <w:bCs/>
          <w:sz w:val="22"/>
          <w:szCs w:val="22"/>
          <w:lang w:val="es-MX"/>
        </w:rPr>
        <w:t>1</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B16240" w:rsidRPr="00B16240" w:rsidRDefault="00B16240" w:rsidP="00B16240">
            <w:pPr>
              <w:rPr>
                <w:rFonts w:ascii="Arial" w:eastAsia="SimSun" w:hAnsi="Arial"/>
                <w:bCs/>
                <w:lang w:val="es-MX"/>
              </w:rPr>
            </w:pPr>
            <w:r w:rsidRPr="00B16240">
              <w:rPr>
                <w:rFonts w:ascii="Arial" w:eastAsia="SimSun" w:hAnsi="Arial"/>
                <w:bCs/>
                <w:lang w:val="es-MX"/>
              </w:rPr>
              <w:t>La educación basada en valores es de mucha importancia  en la formación cívica y ética no solo por la transmisión de conocimientos sino para formar estudiantes capaces de resolver retos tanto en su vida personal como social para que puedan desenvolverse en su entorno y mejorar su actuación cotidiana en los distintos ámbitos en que participan, y así contribuir a la mejorara de su medio social</w:t>
            </w:r>
            <w:r w:rsidR="00F22D41">
              <w:rPr>
                <w:rFonts w:ascii="Arial" w:eastAsia="SimSun" w:hAnsi="Arial"/>
                <w:bCs/>
                <w:lang w:val="es-MX"/>
              </w:rPr>
              <w:t xml:space="preserve"> y con conocimiento del uso racional de los medicamentos </w:t>
            </w:r>
          </w:p>
          <w:p w:rsidR="00B16240" w:rsidRPr="00B16240" w:rsidRDefault="00B16240" w:rsidP="00B16240">
            <w:pPr>
              <w:rPr>
                <w:rFonts w:ascii="Arial" w:eastAsia="SimSun" w:hAnsi="Arial"/>
                <w:bCs/>
                <w:lang w:val="es-MX"/>
              </w:rPr>
            </w:pPr>
          </w:p>
          <w:p w:rsidR="00D34D54" w:rsidRPr="007417F2" w:rsidRDefault="00D34D54" w:rsidP="00B16240">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D34D54" w:rsidRPr="007417F2" w:rsidRDefault="00B16240" w:rsidP="00CD6B7F">
            <w:pPr>
              <w:rPr>
                <w:rFonts w:ascii="Arial" w:eastAsia="SimSun" w:hAnsi="Arial"/>
                <w:bCs/>
                <w:lang w:val="es-MX"/>
              </w:rPr>
            </w:pPr>
            <w:r w:rsidRPr="00B16240">
              <w:rPr>
                <w:rFonts w:ascii="Arial" w:eastAsia="SimSun" w:hAnsi="Arial"/>
                <w:bCs/>
                <w:lang w:val="es-MX"/>
              </w:rPr>
              <w:t xml:space="preserve">Las decisiones nacen cuando el ser humano tiene la oportunidad de decidir y de cuestionarse ante lo que debe hacer en cada momento de su vida, este proceso de toma de decisiones es muy importante en la juventud ya que es la época en la que se inician muchos de los proyectos que afectarán el futuro. Es primordial a la hora de tomar decisiones analizar los hechos fríamente, apoyándose en experiencias pasadas para realizar predicciones y tomar las decisiones más acertadas </w:t>
            </w:r>
            <w:r w:rsidR="00CD6B7F">
              <w:rPr>
                <w:rFonts w:ascii="Arial" w:eastAsia="SimSun" w:hAnsi="Arial"/>
                <w:bCs/>
                <w:lang w:val="es-MX"/>
              </w:rPr>
              <w:t xml:space="preserve">conforme al fármaco que utilizara </w:t>
            </w:r>
            <w:r w:rsidRPr="00B16240">
              <w:rPr>
                <w:rFonts w:ascii="Arial" w:eastAsia="SimSun" w:hAnsi="Arial"/>
                <w:bCs/>
                <w:lang w:val="es-MX"/>
              </w:rPr>
              <w:t xml:space="preserve">requiere analizar la información disponible y hacer uso de la experiencia acumulada antes de </w:t>
            </w:r>
            <w:r w:rsidR="00CD6B7F">
              <w:rPr>
                <w:rFonts w:ascii="Arial" w:eastAsia="SimSun" w:hAnsi="Arial"/>
                <w:bCs/>
                <w:lang w:val="es-MX"/>
              </w:rPr>
              <w:t xml:space="preserve">aplicarlo a cualquier ser humano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lastRenderedPageBreak/>
              <w:t>Desarrollo de Habilidades del Pensamiento Complejo</w:t>
            </w:r>
          </w:p>
        </w:tc>
        <w:tc>
          <w:tcPr>
            <w:tcW w:w="5053" w:type="dxa"/>
          </w:tcPr>
          <w:p w:rsidR="00D34D54" w:rsidRPr="007417F2" w:rsidRDefault="00B16240" w:rsidP="00CD6B7F">
            <w:pPr>
              <w:rPr>
                <w:rFonts w:ascii="Arial" w:eastAsia="SimSun" w:hAnsi="Arial"/>
                <w:bCs/>
                <w:lang w:val="es-MX"/>
              </w:rPr>
            </w:pPr>
            <w:r w:rsidRPr="00B16240">
              <w:rPr>
                <w:rFonts w:ascii="Arial" w:eastAsia="SimSun" w:hAnsi="Arial"/>
                <w:bCs/>
                <w:lang w:val="es-MX"/>
              </w:rPr>
              <w:t>Es importante desarrollar la creatividad en el estudiante para que</w:t>
            </w:r>
            <w:r w:rsidR="00CD6B7F">
              <w:rPr>
                <w:rFonts w:ascii="Arial" w:eastAsia="SimSun" w:hAnsi="Arial"/>
                <w:bCs/>
                <w:lang w:val="es-MX"/>
              </w:rPr>
              <w:t xml:space="preserve"> se </w:t>
            </w:r>
            <w:r w:rsidRPr="00B16240">
              <w:rPr>
                <w:rFonts w:ascii="Arial" w:eastAsia="SimSun" w:hAnsi="Arial"/>
                <w:bCs/>
                <w:lang w:val="es-MX"/>
              </w:rPr>
              <w:t xml:space="preserve"> relacione </w:t>
            </w:r>
            <w:r w:rsidR="00CD6B7F">
              <w:rPr>
                <w:rFonts w:ascii="Arial" w:eastAsia="SimSun" w:hAnsi="Arial"/>
                <w:bCs/>
                <w:lang w:val="es-MX"/>
              </w:rPr>
              <w:t xml:space="preserve">don </w:t>
            </w:r>
            <w:r w:rsidRPr="00B16240">
              <w:rPr>
                <w:rFonts w:ascii="Arial" w:eastAsia="SimSun" w:hAnsi="Arial"/>
                <w:bCs/>
                <w:lang w:val="es-MX"/>
              </w:rPr>
              <w:t xml:space="preserve">los conocimientos previos </w:t>
            </w:r>
            <w:r w:rsidR="00CD6B7F">
              <w:rPr>
                <w:rFonts w:ascii="Arial" w:eastAsia="SimSun" w:hAnsi="Arial"/>
                <w:bCs/>
                <w:lang w:val="es-MX"/>
              </w:rPr>
              <w:t xml:space="preserve">en farmacología  y </w:t>
            </w:r>
            <w:r w:rsidRPr="00B16240">
              <w:rPr>
                <w:rFonts w:ascii="Arial" w:eastAsia="SimSun" w:hAnsi="Arial"/>
                <w:bCs/>
                <w:lang w:val="es-MX"/>
              </w:rPr>
              <w:t>con la nueva información</w:t>
            </w:r>
            <w:r w:rsidR="00CD6B7F">
              <w:rPr>
                <w:rFonts w:ascii="Arial" w:eastAsia="SimSun" w:hAnsi="Arial"/>
                <w:bCs/>
                <w:lang w:val="es-MX"/>
              </w:rPr>
              <w:t xml:space="preserve"> acerca de ellos</w:t>
            </w:r>
            <w:r w:rsidRPr="00B16240">
              <w:rPr>
                <w:rFonts w:ascii="Arial" w:eastAsia="SimSun" w:hAnsi="Arial"/>
                <w:bCs/>
                <w:lang w:val="es-MX"/>
              </w:rPr>
              <w:t>,</w:t>
            </w:r>
            <w:r w:rsidR="00CD6B7F">
              <w:rPr>
                <w:rFonts w:ascii="Arial" w:eastAsia="SimSun" w:hAnsi="Arial"/>
                <w:bCs/>
                <w:lang w:val="es-MX"/>
              </w:rPr>
              <w:t xml:space="preserve">por consiguiente el </w:t>
            </w:r>
            <w:r w:rsidRPr="00B16240">
              <w:rPr>
                <w:rFonts w:ascii="Arial" w:eastAsia="SimSun" w:hAnsi="Arial"/>
                <w:bCs/>
                <w:lang w:val="es-MX"/>
              </w:rPr>
              <w:t xml:space="preserve">docente </w:t>
            </w:r>
            <w:r w:rsidR="00CD6B7F">
              <w:rPr>
                <w:rFonts w:ascii="Arial" w:eastAsia="SimSun" w:hAnsi="Arial"/>
                <w:bCs/>
                <w:lang w:val="es-MX"/>
              </w:rPr>
              <w:t>m</w:t>
            </w:r>
            <w:r w:rsidRPr="00B16240">
              <w:rPr>
                <w:rFonts w:ascii="Arial" w:eastAsia="SimSun" w:hAnsi="Arial"/>
                <w:bCs/>
                <w:lang w:val="es-MX"/>
              </w:rPr>
              <w:t>aneja</w:t>
            </w:r>
            <w:r w:rsidR="00CD6B7F">
              <w:rPr>
                <w:rFonts w:ascii="Arial" w:eastAsia="SimSun" w:hAnsi="Arial"/>
                <w:bCs/>
                <w:lang w:val="es-MX"/>
              </w:rPr>
              <w:t>ra</w:t>
            </w:r>
            <w:r w:rsidRPr="00B16240">
              <w:rPr>
                <w:rFonts w:ascii="Arial" w:eastAsia="SimSun" w:hAnsi="Arial"/>
                <w:bCs/>
                <w:lang w:val="es-MX"/>
              </w:rPr>
              <w:t xml:space="preserve"> las  herramientas  informáticas  puede planear  su  empleo de forma que el  nuevo aprendizaje tenga significado para el estudiante y lo pueda emplear en contextos diferentes desarrollando y aplicando habilidades del pensamiento como: observar, comparar, diferenciar, narrar, deducir, explicar, argumentar, justificar, etc. estas habilidades conducen a actividades de aprendizaje relacionadas con cosas prácticas,  con las personas y con las representaciones mentales estableciendo ámbitos de actuación para aprender a aprender en la sociedad del conocimiento en búsqueda de un bien común.</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D34D54" w:rsidRPr="007417F2" w:rsidRDefault="00B16240" w:rsidP="00CD6B7F">
            <w:pPr>
              <w:rPr>
                <w:rFonts w:ascii="Arial" w:eastAsia="SimSun" w:hAnsi="Arial"/>
                <w:bCs/>
                <w:lang w:val="es-MX"/>
              </w:rPr>
            </w:pPr>
            <w:r w:rsidRPr="00B16240">
              <w:rPr>
                <w:rFonts w:ascii="Arial" w:eastAsia="SimSun" w:hAnsi="Arial"/>
                <w:bCs/>
                <w:lang w:val="es-MX"/>
              </w:rPr>
              <w:t>El aprendizaje de  lenguas extranjeras es sumamente importante debido al proceso de internacionalización global en el que estamos inmersos, el uso de tecnologías principalmente de videos como apoyo audiovisual  y con técnicas y estrategias adecuadas se puede estimular al alumno incentivándolo en su búsqueda del conocimiento facilitándole la comunicación a través de exposiciones, conversaciones, tareas  que despertarán su actividad creativa en la construcción de su aprendizaje</w:t>
            </w:r>
            <w:r w:rsidR="00CD6B7F">
              <w:rPr>
                <w:rFonts w:ascii="Arial" w:eastAsia="SimSun" w:hAnsi="Arial"/>
                <w:bCs/>
                <w:lang w:val="es-MX"/>
              </w:rPr>
              <w:t xml:space="preserve"> y actualizar sus conocimientos en farmacología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D34D54" w:rsidRPr="007417F2" w:rsidRDefault="00B16240" w:rsidP="00B16240">
            <w:pPr>
              <w:rPr>
                <w:rFonts w:ascii="Arial" w:eastAsia="SimSun" w:hAnsi="Arial"/>
                <w:bCs/>
                <w:lang w:val="es-MX"/>
              </w:rPr>
            </w:pPr>
            <w:r w:rsidRPr="00B16240">
              <w:rPr>
                <w:rFonts w:ascii="Arial" w:eastAsia="SimSun" w:hAnsi="Arial"/>
                <w:bCs/>
                <w:lang w:val="es-MX"/>
              </w:rPr>
              <w:t xml:space="preserve">La Toma de Decisiones requiere de la identificación de alternativas, tomar en cuenta las consecuencias de cada una de ellas y determinar con que alternativas se obtendrá los resultados esperados sin que influyan factores como estrés, compromisos, tiempo, presión de los compañeros. Las decisiones, han de ser tomadas de modo que los datos y experiencias pasadas, no </w:t>
            </w:r>
            <w:r w:rsidRPr="00B16240">
              <w:rPr>
                <w:rFonts w:ascii="Arial" w:eastAsia="SimSun" w:hAnsi="Arial"/>
                <w:bCs/>
                <w:lang w:val="es-MX"/>
              </w:rPr>
              <w:lastRenderedPageBreak/>
              <w:t>han de entrar en contradicción con las futuras decisiones</w:t>
            </w:r>
            <w:r>
              <w:rPr>
                <w:rFonts w:ascii="Arial" w:eastAsia="SimSun" w:hAnsi="Arial"/>
                <w:bCs/>
                <w:lang w:val="es-MX"/>
              </w:rPr>
              <w:t xml:space="preserve"> innovando y desarrollando talento</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AF33F6" w:rsidRPr="00AF33F6" w:rsidRDefault="00AF33F6" w:rsidP="00AF33F6">
            <w:pPr>
              <w:rPr>
                <w:rFonts w:ascii="Arial" w:eastAsia="SimSun" w:hAnsi="Arial"/>
                <w:bCs/>
                <w:lang w:val="es-MX"/>
              </w:rPr>
            </w:pPr>
            <w:r>
              <w:rPr>
                <w:rFonts w:ascii="Arial" w:eastAsia="SimSun" w:hAnsi="Arial"/>
                <w:bCs/>
                <w:lang w:val="es-MX"/>
              </w:rPr>
              <w:t>L</w:t>
            </w:r>
            <w:r w:rsidRPr="00AF33F6">
              <w:rPr>
                <w:rFonts w:ascii="Arial" w:eastAsia="SimSun" w:hAnsi="Arial"/>
                <w:bCs/>
                <w:lang w:val="es-MX"/>
              </w:rPr>
              <w:t xml:space="preserve">a </w:t>
            </w:r>
            <w:r>
              <w:rPr>
                <w:rFonts w:ascii="Arial" w:eastAsia="SimSun" w:hAnsi="Arial"/>
                <w:bCs/>
                <w:lang w:val="es-MX"/>
              </w:rPr>
              <w:t>educación para la investigación en salu</w:t>
            </w:r>
            <w:r w:rsidRPr="00AF33F6">
              <w:rPr>
                <w:rFonts w:ascii="Arial" w:eastAsia="SimSun" w:hAnsi="Arial"/>
                <w:bCs/>
                <w:lang w:val="es-MX"/>
              </w:rPr>
              <w:t xml:space="preserve">d es un factor determinante para mejorar las acciones encaminadas a proteger, promover y restaurar la salud del individuo y de la sociedad en general; para desarrollar tecnología mexicana en los servicios de salud </w:t>
            </w:r>
            <w:r w:rsidR="003E1A06">
              <w:rPr>
                <w:rFonts w:ascii="Arial" w:eastAsia="SimSun" w:hAnsi="Arial"/>
                <w:bCs/>
                <w:lang w:val="es-MX"/>
              </w:rPr>
              <w:t xml:space="preserve">además  con fin de </w:t>
            </w:r>
            <w:r w:rsidRPr="00AF33F6">
              <w:rPr>
                <w:rFonts w:ascii="Arial" w:eastAsia="SimSun" w:hAnsi="Arial"/>
                <w:bCs/>
                <w:lang w:val="es-MX"/>
              </w:rPr>
              <w:t>atender a aspectos éticos que garanticen la dignidad y el bienestar de la persona sujeta a investigación;</w:t>
            </w:r>
          </w:p>
          <w:p w:rsidR="00AF33F6" w:rsidRPr="00AF33F6" w:rsidRDefault="00AF33F6" w:rsidP="00AF33F6">
            <w:pPr>
              <w:rPr>
                <w:rFonts w:ascii="Arial" w:eastAsia="SimSun" w:hAnsi="Arial"/>
                <w:bCs/>
                <w:lang w:val="es-MX"/>
              </w:rPr>
            </w:pPr>
          </w:p>
          <w:p w:rsidR="00D34D54" w:rsidRPr="007417F2" w:rsidRDefault="00D34D54" w:rsidP="00AF33F6">
            <w:pPr>
              <w:rPr>
                <w:rFonts w:ascii="Arial" w:eastAsia="SimSun" w:hAnsi="Arial"/>
                <w:bCs/>
                <w:lang w:val="es-MX"/>
              </w:rPr>
            </w:pP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EE49CC">
        <w:rPr>
          <w:rFonts w:ascii="Arial" w:hAnsi="Arial" w:cs="Arial"/>
          <w:b/>
          <w:sz w:val="22"/>
          <w:szCs w:val="22"/>
        </w:rPr>
        <w:t>2</w:t>
      </w:r>
      <w:r w:rsidRPr="00E00CAE">
        <w:rPr>
          <w:rFonts w:ascii="Arial" w:hAnsi="Arial" w:cs="Arial"/>
          <w:b/>
          <w:sz w:val="22"/>
          <w:szCs w:val="22"/>
        </w:rPr>
        <w:t xml:space="preserve">. CRITERIOS DE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B16240" w:rsidRDefault="00D34D54" w:rsidP="00B16240">
            <w:pPr>
              <w:pStyle w:val="Encabezado"/>
              <w:numPr>
                <w:ilvl w:val="0"/>
                <w:numId w:val="13"/>
              </w:numPr>
              <w:tabs>
                <w:tab w:val="clear" w:pos="4419"/>
                <w:tab w:val="clear" w:pos="8838"/>
              </w:tabs>
              <w:rPr>
                <w:rFonts w:ascii="Arial" w:hAnsi="Arial" w:cs="Arial"/>
                <w:b/>
                <w:bCs/>
                <w:i/>
                <w:u w:val="dotted"/>
              </w:rPr>
            </w:pPr>
            <w:r w:rsidRPr="00B16240">
              <w:rPr>
                <w:rFonts w:ascii="Arial" w:hAnsi="Arial" w:cs="Arial"/>
                <w:i/>
                <w:u w:val="dotted"/>
              </w:rPr>
              <w:t xml:space="preserve">Exámenes </w:t>
            </w:r>
            <w:r w:rsidR="00FE0EFF" w:rsidRPr="00B16240">
              <w:rPr>
                <w:rFonts w:ascii="Arial" w:hAnsi="Arial" w:cs="Arial"/>
                <w:i/>
                <w:u w:val="dotted"/>
              </w:rPr>
              <w:t>(departamentales, de acuerdo al reglamento interno de la Facultad de Medicina )</w:t>
            </w:r>
          </w:p>
        </w:tc>
        <w:tc>
          <w:tcPr>
            <w:tcW w:w="1821" w:type="pct"/>
          </w:tcPr>
          <w:p w:rsidR="00D34D54" w:rsidRPr="00B16240" w:rsidRDefault="00A00AF6" w:rsidP="007417F2">
            <w:pPr>
              <w:rPr>
                <w:rFonts w:ascii="Arial" w:hAnsi="Arial" w:cs="Arial"/>
                <w:b/>
                <w:bCs/>
                <w:color w:val="A6A6A6" w:themeColor="background1" w:themeShade="A6"/>
              </w:rPr>
            </w:pPr>
            <w:r>
              <w:rPr>
                <w:rFonts w:ascii="Arial" w:hAnsi="Arial" w:cs="Arial"/>
                <w:bCs/>
                <w:color w:val="A6A6A6" w:themeColor="background1" w:themeShade="A6"/>
              </w:rPr>
              <w:t>2 puntos cada parcial total 4 puntos</w:t>
            </w:r>
          </w:p>
        </w:tc>
      </w:tr>
      <w:tr w:rsidR="00D34D54" w:rsidRPr="00C56507" w:rsidTr="00530C21">
        <w:trPr>
          <w:jc w:val="center"/>
        </w:trPr>
        <w:tc>
          <w:tcPr>
            <w:tcW w:w="3179" w:type="pct"/>
          </w:tcPr>
          <w:p w:rsidR="00D34D54" w:rsidRPr="00B16240" w:rsidRDefault="00D34D54" w:rsidP="00B16240">
            <w:pPr>
              <w:pStyle w:val="Encabezado"/>
              <w:numPr>
                <w:ilvl w:val="0"/>
                <w:numId w:val="13"/>
              </w:numPr>
              <w:tabs>
                <w:tab w:val="clear" w:pos="4419"/>
                <w:tab w:val="clear" w:pos="8838"/>
              </w:tabs>
              <w:rPr>
                <w:rFonts w:ascii="Arial" w:hAnsi="Arial" w:cs="Arial"/>
                <w:i/>
                <w:u w:val="dotted"/>
              </w:rPr>
            </w:pPr>
            <w:r w:rsidRPr="00B16240">
              <w:rPr>
                <w:rFonts w:ascii="Arial" w:hAnsi="Arial" w:cs="Arial"/>
                <w:i/>
                <w:u w:val="dotted"/>
              </w:rPr>
              <w:t>Exposiciones</w:t>
            </w:r>
          </w:p>
        </w:tc>
        <w:tc>
          <w:tcPr>
            <w:tcW w:w="1821" w:type="pct"/>
          </w:tcPr>
          <w:p w:rsidR="00D34D54" w:rsidRPr="007417F2" w:rsidRDefault="00A00AF6" w:rsidP="005A1949">
            <w:pPr>
              <w:rPr>
                <w:rFonts w:ascii="Arial" w:hAnsi="Arial" w:cs="Arial"/>
                <w:bCs/>
              </w:rPr>
            </w:pPr>
            <w:r>
              <w:rPr>
                <w:rFonts w:ascii="Arial" w:hAnsi="Arial" w:cs="Arial"/>
                <w:bCs/>
              </w:rPr>
              <w:t>.25</w:t>
            </w:r>
          </w:p>
        </w:tc>
      </w:tr>
      <w:tr w:rsidR="00D34D54" w:rsidRPr="00C56507" w:rsidTr="00530C21">
        <w:trPr>
          <w:jc w:val="center"/>
        </w:trPr>
        <w:tc>
          <w:tcPr>
            <w:tcW w:w="3179" w:type="pct"/>
          </w:tcPr>
          <w:p w:rsidR="00D34D54" w:rsidRPr="00A00AF6" w:rsidRDefault="00A00AF6" w:rsidP="00B16240">
            <w:pPr>
              <w:numPr>
                <w:ilvl w:val="0"/>
                <w:numId w:val="13"/>
              </w:numPr>
              <w:rPr>
                <w:rFonts w:ascii="Arial" w:hAnsi="Arial" w:cs="Arial"/>
                <w:bCs/>
                <w:i/>
                <w:u w:val="dotted"/>
              </w:rPr>
            </w:pPr>
            <w:r w:rsidRPr="00A00AF6">
              <w:rPr>
                <w:rFonts w:ascii="Arial" w:hAnsi="Arial" w:cs="Arial"/>
                <w:bCs/>
                <w:i/>
                <w:u w:val="dotted"/>
              </w:rPr>
              <w:t>L</w:t>
            </w:r>
            <w:r w:rsidR="00B16240" w:rsidRPr="00A00AF6">
              <w:rPr>
                <w:rFonts w:ascii="Arial" w:hAnsi="Arial" w:cs="Arial"/>
                <w:bCs/>
                <w:i/>
                <w:u w:val="dotted"/>
              </w:rPr>
              <w:t>aboratorio</w:t>
            </w:r>
            <w:r w:rsidRPr="00A00AF6">
              <w:rPr>
                <w:rFonts w:ascii="Arial" w:hAnsi="Arial" w:cs="Arial"/>
                <w:bCs/>
                <w:i/>
                <w:u w:val="dotted"/>
              </w:rPr>
              <w:t xml:space="preserve"> con  reporte de prácticas de laboratorio</w:t>
            </w:r>
          </w:p>
        </w:tc>
        <w:tc>
          <w:tcPr>
            <w:tcW w:w="1821" w:type="pct"/>
          </w:tcPr>
          <w:p w:rsidR="00D34D54" w:rsidRPr="007417F2" w:rsidRDefault="00A00AF6" w:rsidP="005A1949">
            <w:pPr>
              <w:rPr>
                <w:rFonts w:ascii="Arial" w:hAnsi="Arial" w:cs="Arial"/>
                <w:bCs/>
              </w:rPr>
            </w:pPr>
            <w:r>
              <w:rPr>
                <w:rFonts w:ascii="Arial" w:hAnsi="Arial" w:cs="Arial"/>
                <w:bCs/>
              </w:rPr>
              <w:t>2.5</w:t>
            </w:r>
          </w:p>
        </w:tc>
      </w:tr>
      <w:tr w:rsidR="00D34D54" w:rsidRPr="00C56507" w:rsidTr="00530C21">
        <w:trPr>
          <w:jc w:val="center"/>
        </w:trPr>
        <w:tc>
          <w:tcPr>
            <w:tcW w:w="3179" w:type="pct"/>
          </w:tcPr>
          <w:p w:rsidR="00D34D54" w:rsidRPr="00B16240" w:rsidRDefault="00D34D54" w:rsidP="00B16240">
            <w:pPr>
              <w:numPr>
                <w:ilvl w:val="0"/>
                <w:numId w:val="13"/>
              </w:numPr>
              <w:rPr>
                <w:rFonts w:ascii="Arial" w:hAnsi="Arial" w:cs="Arial"/>
                <w:i/>
                <w:u w:val="dotted"/>
                <w:lang w:val="es-ES_tradnl"/>
              </w:rPr>
            </w:pPr>
            <w:r w:rsidRPr="00B16240">
              <w:rPr>
                <w:rFonts w:ascii="Arial" w:hAnsi="Arial" w:cs="Arial"/>
                <w:i/>
                <w:sz w:val="22"/>
                <w:szCs w:val="22"/>
                <w:u w:val="dotted"/>
                <w:lang w:val="es-ES_tradnl"/>
              </w:rPr>
              <w:t>Trabajos de investigación y/o de intervención</w:t>
            </w:r>
          </w:p>
        </w:tc>
        <w:tc>
          <w:tcPr>
            <w:tcW w:w="1821" w:type="pct"/>
          </w:tcPr>
          <w:p w:rsidR="00D34D54" w:rsidRPr="007417F2" w:rsidRDefault="00A00AF6" w:rsidP="00A00AF6">
            <w:pPr>
              <w:rPr>
                <w:rFonts w:ascii="Arial" w:hAnsi="Arial" w:cs="Arial"/>
                <w:bCs/>
              </w:rPr>
            </w:pPr>
            <w:r>
              <w:rPr>
                <w:rFonts w:ascii="Arial" w:hAnsi="Arial" w:cs="Arial"/>
                <w:bCs/>
              </w:rPr>
              <w:t>.5</w:t>
            </w:r>
          </w:p>
        </w:tc>
      </w:tr>
      <w:tr w:rsidR="00D34D54" w:rsidRPr="00C56507" w:rsidTr="00530C21">
        <w:trPr>
          <w:jc w:val="center"/>
        </w:trPr>
        <w:tc>
          <w:tcPr>
            <w:tcW w:w="3179" w:type="pct"/>
          </w:tcPr>
          <w:p w:rsidR="00D34D54" w:rsidRPr="00B16240" w:rsidRDefault="00D34D54" w:rsidP="00B16240">
            <w:pPr>
              <w:numPr>
                <w:ilvl w:val="0"/>
                <w:numId w:val="13"/>
              </w:numPr>
              <w:rPr>
                <w:rFonts w:ascii="Arial" w:hAnsi="Arial" w:cs="Arial"/>
                <w:i/>
                <w:u w:val="dotted"/>
                <w:lang w:val="es-ES_tradnl"/>
              </w:rPr>
            </w:pPr>
            <w:r w:rsidRPr="00B16240">
              <w:rPr>
                <w:rFonts w:ascii="Arial" w:hAnsi="Arial" w:cs="Arial"/>
                <w:i/>
                <w:sz w:val="22"/>
                <w:szCs w:val="22"/>
                <w:u w:val="dotted"/>
                <w:lang w:val="es-ES_tradnl"/>
              </w:rPr>
              <w:t xml:space="preserve">Visitas guiadas </w:t>
            </w:r>
          </w:p>
        </w:tc>
        <w:tc>
          <w:tcPr>
            <w:tcW w:w="1821" w:type="pct"/>
          </w:tcPr>
          <w:p w:rsidR="00D34D54" w:rsidRPr="007417F2" w:rsidRDefault="00A00AF6" w:rsidP="005A1949">
            <w:pPr>
              <w:rPr>
                <w:rFonts w:ascii="Arial" w:hAnsi="Arial" w:cs="Arial"/>
              </w:rPr>
            </w:pPr>
            <w:r>
              <w:rPr>
                <w:rFonts w:ascii="Arial" w:hAnsi="Arial" w:cs="Arial"/>
              </w:rPr>
              <w:t>.25</w:t>
            </w:r>
          </w:p>
        </w:tc>
      </w:tr>
      <w:tr w:rsidR="00D34D54" w:rsidRPr="00C56507" w:rsidTr="00530C21">
        <w:trPr>
          <w:jc w:val="center"/>
        </w:trPr>
        <w:tc>
          <w:tcPr>
            <w:tcW w:w="3179" w:type="pct"/>
          </w:tcPr>
          <w:p w:rsidR="00D34D54" w:rsidRPr="00B16240" w:rsidRDefault="00A00AF6" w:rsidP="00B16240">
            <w:pPr>
              <w:numPr>
                <w:ilvl w:val="0"/>
                <w:numId w:val="13"/>
              </w:numPr>
              <w:rPr>
                <w:rFonts w:ascii="Arial" w:hAnsi="Arial" w:cs="Arial"/>
                <w:i/>
                <w:u w:val="dotted"/>
                <w:lang w:val="es-ES_tradnl"/>
              </w:rPr>
            </w:pPr>
            <w:r>
              <w:rPr>
                <w:rFonts w:ascii="Arial" w:hAnsi="Arial" w:cs="Arial"/>
                <w:i/>
                <w:u w:val="dotted"/>
                <w:lang w:val="es-ES_tradnl"/>
              </w:rPr>
              <w:t>Casos Clínicos</w:t>
            </w:r>
          </w:p>
        </w:tc>
        <w:tc>
          <w:tcPr>
            <w:tcW w:w="1821" w:type="pct"/>
          </w:tcPr>
          <w:p w:rsidR="00D34D54" w:rsidRPr="00C56507" w:rsidRDefault="00A00AF6" w:rsidP="005A1949">
            <w:pPr>
              <w:rPr>
                <w:rFonts w:ascii="Arial" w:hAnsi="Arial" w:cs="Arial"/>
              </w:rPr>
            </w:pPr>
            <w:r>
              <w:rPr>
                <w:rFonts w:ascii="Arial" w:hAnsi="Arial" w:cs="Arial"/>
              </w:rPr>
              <w:t>.5</w:t>
            </w:r>
          </w:p>
        </w:tc>
      </w:tr>
      <w:tr w:rsidR="00D34D54" w:rsidRPr="00C56507" w:rsidTr="00530C21">
        <w:trPr>
          <w:jc w:val="center"/>
        </w:trPr>
        <w:tc>
          <w:tcPr>
            <w:tcW w:w="3179" w:type="pct"/>
          </w:tcPr>
          <w:p w:rsidR="00D34D54" w:rsidRPr="00B16240" w:rsidRDefault="00D34D54" w:rsidP="00B16240">
            <w:pPr>
              <w:numPr>
                <w:ilvl w:val="0"/>
                <w:numId w:val="13"/>
              </w:numPr>
              <w:rPr>
                <w:rFonts w:ascii="Arial" w:hAnsi="Arial" w:cs="Arial"/>
                <w:i/>
                <w:u w:val="dotted"/>
                <w:lang w:val="es-ES_tradnl"/>
              </w:rPr>
            </w:pPr>
            <w:r w:rsidRPr="00B16240">
              <w:rPr>
                <w:rFonts w:ascii="Arial" w:hAnsi="Arial" w:cs="Arial"/>
                <w:i/>
                <w:sz w:val="22"/>
                <w:szCs w:val="22"/>
                <w:u w:val="dotted"/>
                <w:lang w:val="es-ES_tradnl"/>
              </w:rPr>
              <w:t>Portafolio</w:t>
            </w:r>
            <w:r w:rsidR="00A00AF6" w:rsidRPr="00B16240">
              <w:rPr>
                <w:rFonts w:ascii="Arial" w:hAnsi="Arial" w:cs="Arial"/>
                <w:i/>
                <w:sz w:val="22"/>
                <w:szCs w:val="22"/>
                <w:u w:val="dotted"/>
                <w:lang w:val="es-ES_tradnl"/>
              </w:rPr>
              <w:t xml:space="preserve"> </w:t>
            </w:r>
            <w:r w:rsidR="00A00AF6">
              <w:rPr>
                <w:rFonts w:ascii="Arial" w:hAnsi="Arial" w:cs="Arial"/>
                <w:i/>
                <w:sz w:val="22"/>
                <w:szCs w:val="22"/>
                <w:u w:val="dotted"/>
                <w:lang w:val="es-ES_tradnl"/>
              </w:rPr>
              <w:t>,</w:t>
            </w:r>
            <w:r w:rsidR="00A00AF6" w:rsidRPr="00B16240">
              <w:rPr>
                <w:rFonts w:ascii="Arial" w:hAnsi="Arial" w:cs="Arial"/>
                <w:i/>
                <w:sz w:val="22"/>
                <w:szCs w:val="22"/>
                <w:u w:val="dotted"/>
                <w:lang w:val="es-ES_tradnl"/>
              </w:rPr>
              <w:t>Mapas conceptuales</w:t>
            </w:r>
            <w:r w:rsidR="00A00AF6" w:rsidRPr="00B16240">
              <w:rPr>
                <w:rFonts w:ascii="Arial" w:hAnsi="Arial" w:cs="Arial"/>
                <w:i/>
                <w:u w:val="dotted"/>
              </w:rPr>
              <w:t xml:space="preserve"> Participación en clase Tareas</w:t>
            </w:r>
          </w:p>
        </w:tc>
        <w:tc>
          <w:tcPr>
            <w:tcW w:w="1821" w:type="pct"/>
          </w:tcPr>
          <w:p w:rsidR="00D34D54" w:rsidRPr="00C56507" w:rsidRDefault="00A00AF6" w:rsidP="005A1949">
            <w:pPr>
              <w:rPr>
                <w:rFonts w:ascii="Arial" w:hAnsi="Arial" w:cs="Arial"/>
              </w:rPr>
            </w:pPr>
            <w:r>
              <w:rPr>
                <w:rFonts w:ascii="Arial" w:hAnsi="Arial" w:cs="Arial"/>
              </w:rPr>
              <w:t>2</w:t>
            </w:r>
          </w:p>
        </w:tc>
      </w:tr>
      <w:tr w:rsidR="00D34D54" w:rsidRPr="00C56507" w:rsidTr="00530C21">
        <w:trPr>
          <w:jc w:val="center"/>
        </w:trPr>
        <w:tc>
          <w:tcPr>
            <w:tcW w:w="3179" w:type="pct"/>
          </w:tcPr>
          <w:p w:rsidR="00D34D54" w:rsidRPr="00B16240" w:rsidRDefault="00D34D54" w:rsidP="00B16240">
            <w:pPr>
              <w:rPr>
                <w:rFonts w:ascii="Arial" w:hAnsi="Arial" w:cs="Arial"/>
                <w:i/>
                <w:u w:val="dotted"/>
                <w:lang w:val="es-ES_tradnl"/>
              </w:rPr>
            </w:pPr>
          </w:p>
        </w:tc>
        <w:tc>
          <w:tcPr>
            <w:tcW w:w="1821" w:type="pct"/>
          </w:tcPr>
          <w:p w:rsidR="00D34D54" w:rsidRPr="00C56507" w:rsidRDefault="00D34D54" w:rsidP="005A1949">
            <w:pPr>
              <w:rPr>
                <w:rFonts w:ascii="Arial" w:hAnsi="Arial" w:cs="Arial"/>
              </w:rPr>
            </w:pPr>
          </w:p>
        </w:tc>
      </w:tr>
      <w:tr w:rsidR="00D34D54" w:rsidRPr="00C56507" w:rsidTr="005A1949">
        <w:trPr>
          <w:jc w:val="center"/>
        </w:trPr>
        <w:tc>
          <w:tcPr>
            <w:tcW w:w="3179" w:type="pct"/>
          </w:tcPr>
          <w:p w:rsidR="00D34D54" w:rsidRPr="00B16240" w:rsidRDefault="00D34D54" w:rsidP="00B16240">
            <w:pPr>
              <w:rPr>
                <w:rFonts w:ascii="Arial" w:hAnsi="Arial" w:cs="Arial"/>
                <w:i/>
                <w:u w:val="dotted"/>
                <w:lang w:val="es-ES_tradnl"/>
              </w:rPr>
            </w:pPr>
          </w:p>
        </w:tc>
        <w:tc>
          <w:tcPr>
            <w:tcW w:w="1821" w:type="pct"/>
          </w:tcPr>
          <w:p w:rsidR="00D34D54" w:rsidRPr="00C56507" w:rsidRDefault="00D34D54" w:rsidP="005A1949">
            <w:pPr>
              <w:rPr>
                <w:rFonts w:ascii="Arial" w:hAnsi="Arial" w:cs="Arial"/>
              </w:rPr>
            </w:pPr>
          </w:p>
        </w:tc>
      </w:tr>
      <w:tr w:rsidR="00D34D54" w:rsidRPr="00C56507" w:rsidTr="005A1949">
        <w:trPr>
          <w:jc w:val="center"/>
        </w:trPr>
        <w:tc>
          <w:tcPr>
            <w:tcW w:w="3179" w:type="pct"/>
          </w:tcPr>
          <w:p w:rsidR="00D34D54" w:rsidRPr="00C56507" w:rsidRDefault="00D34D54" w:rsidP="005A1949">
            <w:pPr>
              <w:jc w:val="right"/>
              <w:rPr>
                <w:rFonts w:ascii="Arial" w:hAnsi="Arial" w:cs="Arial"/>
                <w:lang w:val="es-ES_tradnl"/>
              </w:rPr>
            </w:pPr>
            <w:r w:rsidRPr="00C56507">
              <w:rPr>
                <w:rFonts w:ascii="Arial" w:hAnsi="Arial" w:cs="Arial"/>
                <w:sz w:val="22"/>
                <w:szCs w:val="22"/>
                <w:lang w:val="es-ES_tradnl"/>
              </w:rPr>
              <w:t>Total</w:t>
            </w:r>
          </w:p>
        </w:tc>
        <w:tc>
          <w:tcPr>
            <w:tcW w:w="1821" w:type="pct"/>
          </w:tcPr>
          <w:p w:rsidR="00D34D54" w:rsidRPr="00C56507" w:rsidRDefault="00D34D54" w:rsidP="005A1949">
            <w:pPr>
              <w:tabs>
                <w:tab w:val="left" w:pos="1195"/>
              </w:tabs>
              <w:rPr>
                <w:rFonts w:ascii="Arial" w:hAnsi="Arial" w:cs="Arial"/>
              </w:rPr>
            </w:pPr>
            <w:r>
              <w:rPr>
                <w:rFonts w:ascii="Arial" w:hAnsi="Arial" w:cs="Arial"/>
                <w:sz w:val="22"/>
                <w:szCs w:val="22"/>
              </w:rPr>
              <w:tab/>
              <w:t>100%</w:t>
            </w: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653451">
        <w:rPr>
          <w:rFonts w:ascii="Arial" w:hAnsi="Arial" w:cs="Arial"/>
          <w:b/>
          <w:bCs/>
          <w:sz w:val="22"/>
          <w:szCs w:val="22"/>
        </w:rPr>
        <w:t>3</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p>
        </w:tc>
      </w:tr>
      <w:tr w:rsidR="00D34D54" w:rsidRPr="00C56507" w:rsidTr="005A1949">
        <w:trPr>
          <w:trHeight w:val="144"/>
        </w:trPr>
        <w:tc>
          <w:tcPr>
            <w:tcW w:w="5000" w:type="pct"/>
            <w:vAlign w:val="center"/>
          </w:tcPr>
          <w:p w:rsidR="00D34D54" w:rsidRPr="00AC407E" w:rsidRDefault="00D34D54" w:rsidP="005A1949">
            <w:pPr>
              <w:rPr>
                <w:rFonts w:ascii="Arial" w:hAnsi="Arial" w:cs="Arial"/>
                <w:lang w:val="es-ES_tradnl"/>
              </w:rPr>
            </w:pPr>
            <w:r w:rsidRPr="00AC407E">
              <w:rPr>
                <w:rFonts w:ascii="Arial" w:hAnsi="Arial" w:cs="Arial"/>
                <w:sz w:val="22"/>
                <w:szCs w:val="22"/>
                <w:lang w:val="es-ES_tradnl"/>
              </w:rPr>
              <w:t>La calificación mínima para considerar un curso acreditado será de 6</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FE0EFF" w:rsidRDefault="00FE0EFF" w:rsidP="00F4197D">
      <w:pPr>
        <w:tabs>
          <w:tab w:val="left" w:pos="945"/>
        </w:tabs>
        <w:rPr>
          <w:rFonts w:ascii="Arial" w:hAnsi="Arial" w:cs="Arial"/>
          <w:b/>
          <w:sz w:val="22"/>
          <w:szCs w:val="22"/>
          <w:lang w:val="es-MX"/>
        </w:rPr>
      </w:pPr>
    </w:p>
    <w:p w:rsidR="00D34D54" w:rsidRPr="00D43B7C" w:rsidRDefault="00D34D54" w:rsidP="00F4197D">
      <w:pPr>
        <w:tabs>
          <w:tab w:val="left" w:pos="945"/>
        </w:tabs>
        <w:rPr>
          <w:rFonts w:ascii="Arial" w:hAnsi="Arial" w:cs="Arial"/>
          <w:b/>
          <w:lang w:val="es-MX"/>
        </w:rPr>
      </w:pPr>
      <w:r w:rsidRPr="009514DA">
        <w:rPr>
          <w:rFonts w:ascii="Arial" w:hAnsi="Arial" w:cs="Arial"/>
          <w:b/>
          <w:sz w:val="22"/>
          <w:szCs w:val="22"/>
          <w:lang w:val="es-MX"/>
        </w:rPr>
        <w:lastRenderedPageBreak/>
        <w:t>1</w:t>
      </w:r>
      <w:r w:rsidR="00EE49CC">
        <w:rPr>
          <w:rFonts w:ascii="Arial" w:hAnsi="Arial" w:cs="Arial"/>
          <w:b/>
          <w:sz w:val="22"/>
          <w:szCs w:val="22"/>
          <w:lang w:val="es-MX"/>
        </w:rPr>
        <w:t>4</w:t>
      </w:r>
      <w:r w:rsidRPr="009514DA">
        <w:rPr>
          <w:rFonts w:ascii="Arial" w:hAnsi="Arial" w:cs="Arial"/>
          <w:b/>
          <w:sz w:val="22"/>
          <w:szCs w:val="22"/>
          <w:lang w:val="es-MX"/>
        </w:rPr>
        <w:t>. Anexar (copia del acta de la Academia y de la CDESC</w:t>
      </w:r>
      <w:r>
        <w:rPr>
          <w:rFonts w:ascii="Arial" w:hAnsi="Arial" w:cs="Arial"/>
          <w:b/>
          <w:sz w:val="22"/>
          <w:szCs w:val="22"/>
          <w:lang w:val="es-MX"/>
        </w:rPr>
        <w:t xml:space="preserve">- </w:t>
      </w:r>
      <w:r w:rsidRPr="009514DA">
        <w:rPr>
          <w:rFonts w:ascii="Arial" w:hAnsi="Arial" w:cs="Arial"/>
          <w:b/>
          <w:sz w:val="22"/>
          <w:szCs w:val="22"/>
          <w:lang w:val="es-MX"/>
        </w:rPr>
        <w:t>UA con el Vo. Bo. del Secretario Académico)</w:t>
      </w:r>
    </w:p>
    <w:sectPr w:rsidR="00D34D54" w:rsidRPr="00D43B7C" w:rsidSect="00530C21">
      <w:headerReference w:type="default" r:id="rId9"/>
      <w:footerReference w:type="defaul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47" w:rsidRDefault="00302E47" w:rsidP="0046533F">
      <w:r>
        <w:separator/>
      </w:r>
    </w:p>
  </w:endnote>
  <w:endnote w:type="continuationSeparator" w:id="0">
    <w:p w:rsidR="00302E47" w:rsidRDefault="00302E47"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B899E866BB0472F91076452CDC0BE13"/>
      </w:placeholder>
      <w:temporary/>
      <w:showingPlcHdr/>
      <w15:appearance w15:val="hidden"/>
    </w:sdtPr>
    <w:sdtContent>
      <w:p w:rsidR="001860D8" w:rsidRDefault="001860D8">
        <w:pPr>
          <w:pStyle w:val="Piedepgina"/>
        </w:pPr>
        <w:r>
          <w:rPr>
            <w:lang w:val="es-ES"/>
          </w:rPr>
          <w:t>[Escriba aquí]</w:t>
        </w:r>
      </w:p>
    </w:sdtContent>
  </w:sdt>
  <w:p w:rsidR="001860D8" w:rsidRPr="00025195" w:rsidRDefault="001860D8" w:rsidP="00872E96">
    <w:pPr>
      <w:pStyle w:val="Piedepgina"/>
      <w:pBdr>
        <w:top w:val="single" w:sz="4" w:space="1" w:color="A5A5A5"/>
      </w:pBd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47" w:rsidRDefault="00302E47" w:rsidP="0046533F">
      <w:r>
        <w:separator/>
      </w:r>
    </w:p>
  </w:footnote>
  <w:footnote w:type="continuationSeparator" w:id="0">
    <w:p w:rsidR="00302E47" w:rsidRDefault="00302E47" w:rsidP="0046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D8" w:rsidRPr="00DB3166" w:rsidRDefault="001860D8" w:rsidP="00025195">
    <w:pPr>
      <w:tabs>
        <w:tab w:val="center" w:pos="4419"/>
        <w:tab w:val="right" w:pos="8838"/>
      </w:tabs>
      <w:jc w:val="center"/>
      <w:rPr>
        <w:rFonts w:ascii="Calibri" w:eastAsia="Calibri" w:hAnsi="Calibri"/>
        <w:b/>
        <w:bCs/>
        <w:color w:val="000080"/>
        <w:sz w:val="28"/>
        <w:szCs w:val="28"/>
        <w:lang w:val="es-MX" w:eastAsia="en-US"/>
      </w:rPr>
    </w:pPr>
    <w:r w:rsidRPr="00DB3166">
      <w:rPr>
        <w:rFonts w:ascii="Calibri" w:eastAsia="Calibri" w:hAnsi="Calibri"/>
        <w:noProof/>
        <w:sz w:val="22"/>
        <w:szCs w:val="22"/>
        <w:lang w:val="es-MX" w:eastAsia="es-MX"/>
      </w:rPr>
      <w:drawing>
        <wp:anchor distT="0" distB="0" distL="114300" distR="114300" simplePos="0" relativeHeight="251660288" behindDoc="0" locked="0" layoutInCell="1" allowOverlap="1" wp14:anchorId="5C7ECC96" wp14:editId="077B8C82">
          <wp:simplePos x="0" y="0"/>
          <wp:positionH relativeFrom="column">
            <wp:posOffset>151130</wp:posOffset>
          </wp:positionH>
          <wp:positionV relativeFrom="paragraph">
            <wp:posOffset>-110490</wp:posOffset>
          </wp:positionV>
          <wp:extent cx="998855" cy="1002030"/>
          <wp:effectExtent l="0" t="0" r="0" b="7620"/>
          <wp:wrapSquare wrapText="bothSides"/>
          <wp:docPr id="16" name="1 Imagen" descr="Escudo BUAP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BUAP 2014.png"/>
                  <pic:cNvPicPr/>
                </pic:nvPicPr>
                <pic:blipFill>
                  <a:blip r:embed="rId1"/>
                  <a:stretch>
                    <a:fillRect/>
                  </a:stretch>
                </pic:blipFill>
                <pic:spPr>
                  <a:xfrm>
                    <a:off x="0" y="0"/>
                    <a:ext cx="998855" cy="1002030"/>
                  </a:xfrm>
                  <a:prstGeom prst="rect">
                    <a:avLst/>
                  </a:prstGeom>
                </pic:spPr>
              </pic:pic>
            </a:graphicData>
          </a:graphic>
          <wp14:sizeRelH relativeFrom="margin">
            <wp14:pctWidth>0</wp14:pctWidth>
          </wp14:sizeRelH>
          <wp14:sizeRelV relativeFrom="margin">
            <wp14:pctHeight>0</wp14:pctHeight>
          </wp14:sizeRelV>
        </wp:anchor>
      </w:drawing>
    </w:r>
    <w:r w:rsidRPr="00DB3166">
      <w:rPr>
        <w:rFonts w:ascii="Calibri" w:eastAsia="Calibri" w:hAnsi="Calibri"/>
        <w:b/>
        <w:bCs/>
        <w:color w:val="000080"/>
        <w:sz w:val="28"/>
        <w:szCs w:val="28"/>
        <w:lang w:val="es-MX" w:eastAsia="en-US"/>
      </w:rPr>
      <w:t>Benemérita Universidad Autónoma de Puebla</w:t>
    </w:r>
  </w:p>
  <w:p w:rsidR="001860D8" w:rsidRPr="00DB3166" w:rsidRDefault="001860D8" w:rsidP="00025195">
    <w:pPr>
      <w:tabs>
        <w:tab w:val="center" w:pos="4419"/>
        <w:tab w:val="right" w:pos="8838"/>
      </w:tabs>
      <w:jc w:val="center"/>
      <w:rPr>
        <w:rFonts w:ascii="Calibri" w:eastAsia="Calibri" w:hAnsi="Calibri" w:cs="Arial"/>
        <w:b/>
        <w:bCs/>
        <w:i/>
        <w:color w:val="000080"/>
        <w:sz w:val="28"/>
        <w:szCs w:val="28"/>
        <w:lang w:val="es-MX" w:eastAsia="en-US"/>
      </w:rPr>
    </w:pPr>
    <w:r w:rsidRPr="00DB3166">
      <w:rPr>
        <w:rFonts w:ascii="Calibri" w:eastAsia="Calibri" w:hAnsi="Calibri" w:cs="Arial"/>
        <w:b/>
        <w:i/>
        <w:color w:val="000080"/>
        <w:sz w:val="28"/>
        <w:szCs w:val="28"/>
        <w:lang w:val="es-MX" w:eastAsia="en-US"/>
      </w:rPr>
      <w:t>Vicerrectoría de Docencia</w:t>
    </w:r>
  </w:p>
  <w:p w:rsidR="001860D8" w:rsidRPr="00DB3166" w:rsidRDefault="001860D8" w:rsidP="00025195">
    <w:pPr>
      <w:tabs>
        <w:tab w:val="center" w:pos="4419"/>
        <w:tab w:val="right" w:pos="8838"/>
      </w:tabs>
      <w:jc w:val="center"/>
      <w:rPr>
        <w:rFonts w:ascii="Calibri" w:eastAsia="Calibri" w:hAnsi="Calibri" w:cs="Arial"/>
        <w:b/>
        <w:bCs/>
        <w:i/>
        <w:color w:val="000080"/>
        <w:sz w:val="28"/>
        <w:szCs w:val="28"/>
        <w:lang w:val="es-MX" w:eastAsia="en-US"/>
      </w:rPr>
    </w:pPr>
    <w:r w:rsidRPr="00DB3166">
      <w:rPr>
        <w:rFonts w:ascii="Calibri" w:eastAsia="Calibri" w:hAnsi="Calibri" w:cs="Arial"/>
        <w:b/>
        <w:i/>
        <w:color w:val="000080"/>
        <w:sz w:val="28"/>
        <w:szCs w:val="28"/>
        <w:lang w:val="es-MX" w:eastAsia="en-US"/>
      </w:rPr>
      <w:t>Dirección General de Educación Superior</w:t>
    </w:r>
  </w:p>
  <w:p w:rsidR="001860D8" w:rsidRPr="00DB3166" w:rsidRDefault="001860D8" w:rsidP="00025195">
    <w:pPr>
      <w:tabs>
        <w:tab w:val="center" w:pos="4419"/>
        <w:tab w:val="right" w:pos="8838"/>
      </w:tabs>
      <w:jc w:val="center"/>
      <w:rPr>
        <w:rFonts w:ascii="Calibri" w:eastAsia="Calibri" w:hAnsi="Calibri"/>
        <w:color w:val="C0C0C0"/>
        <w:lang w:val="es-MX" w:eastAsia="en-US"/>
      </w:rPr>
    </w:pPr>
    <w:r>
      <w:rPr>
        <w:rFonts w:ascii="Calibri" w:eastAsia="Calibri" w:hAnsi="Calibri" w:cs="Arial"/>
        <w:b/>
        <w:bCs/>
        <w:color w:val="000080"/>
        <w:sz w:val="28"/>
        <w:szCs w:val="28"/>
        <w:lang w:val="es-MX" w:eastAsia="en-US"/>
      </w:rPr>
      <w:t xml:space="preserve">Facultad de Medicina </w:t>
    </w:r>
  </w:p>
  <w:p w:rsidR="001860D8" w:rsidRPr="00875D0F" w:rsidRDefault="001860D8">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F46310"/>
    <w:lvl w:ilvl="0">
      <w:numFmt w:val="decimal"/>
      <w:lvlText w:val="*"/>
      <w:lvlJc w:val="left"/>
      <w:pPr>
        <w:ind w:left="0" w:firstLine="0"/>
      </w:pPr>
    </w:lvl>
  </w:abstractNum>
  <w:abstractNum w:abstractNumId="1" w15:restartNumberingAfterBreak="0">
    <w:nsid w:val="0AEA5157"/>
    <w:multiLevelType w:val="multilevel"/>
    <w:tmpl w:val="9D7AE9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3" w15:restartNumberingAfterBreak="0">
    <w:nsid w:val="12917A9D"/>
    <w:multiLevelType w:val="hybridMultilevel"/>
    <w:tmpl w:val="8DA8E4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74180"/>
    <w:multiLevelType w:val="multilevel"/>
    <w:tmpl w:val="EC54D908"/>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427DD"/>
    <w:multiLevelType w:val="multilevel"/>
    <w:tmpl w:val="0F348EEE"/>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C467216"/>
    <w:multiLevelType w:val="multilevel"/>
    <w:tmpl w:val="F1D627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A54FD5"/>
    <w:multiLevelType w:val="multilevel"/>
    <w:tmpl w:val="D05A94A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983F73"/>
    <w:multiLevelType w:val="multilevel"/>
    <w:tmpl w:val="9E1AD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12" w15:restartNumberingAfterBreak="0">
    <w:nsid w:val="31B763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86699E"/>
    <w:multiLevelType w:val="hybridMultilevel"/>
    <w:tmpl w:val="2DE2A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036178"/>
    <w:multiLevelType w:val="hybridMultilevel"/>
    <w:tmpl w:val="02A6E738"/>
    <w:lvl w:ilvl="0" w:tplc="080A000F">
      <w:start w:val="1"/>
      <w:numFmt w:val="decimal"/>
      <w:lvlText w:val="%1."/>
      <w:lvlJc w:val="left"/>
      <w:pPr>
        <w:tabs>
          <w:tab w:val="num" w:pos="1080"/>
        </w:tabs>
        <w:ind w:left="1080" w:hanging="360"/>
      </w:pPr>
      <w:rPr>
        <w:rFont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620718"/>
    <w:multiLevelType w:val="hybridMultilevel"/>
    <w:tmpl w:val="BD5E4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8D5934"/>
    <w:multiLevelType w:val="hybridMultilevel"/>
    <w:tmpl w:val="F7FE8D0A"/>
    <w:lvl w:ilvl="0" w:tplc="0C0A0001">
      <w:start w:val="1"/>
      <w:numFmt w:val="bullet"/>
      <w:lvlText w:val=""/>
      <w:lvlJc w:val="left"/>
      <w:pPr>
        <w:ind w:left="869" w:hanging="360"/>
      </w:pPr>
      <w:rPr>
        <w:rFonts w:ascii="Symbol" w:hAnsi="Symbol" w:hint="default"/>
      </w:rPr>
    </w:lvl>
    <w:lvl w:ilvl="1" w:tplc="0C0A0003" w:tentative="1">
      <w:start w:val="1"/>
      <w:numFmt w:val="bullet"/>
      <w:lvlText w:val="o"/>
      <w:lvlJc w:val="left"/>
      <w:pPr>
        <w:ind w:left="1589" w:hanging="360"/>
      </w:pPr>
      <w:rPr>
        <w:rFonts w:ascii="Courier New" w:hAnsi="Courier New" w:cs="Courier New" w:hint="default"/>
      </w:rPr>
    </w:lvl>
    <w:lvl w:ilvl="2" w:tplc="0C0A0005" w:tentative="1">
      <w:start w:val="1"/>
      <w:numFmt w:val="bullet"/>
      <w:lvlText w:val=""/>
      <w:lvlJc w:val="left"/>
      <w:pPr>
        <w:ind w:left="2309" w:hanging="360"/>
      </w:pPr>
      <w:rPr>
        <w:rFonts w:ascii="Wingdings" w:hAnsi="Wingdings" w:hint="default"/>
      </w:rPr>
    </w:lvl>
    <w:lvl w:ilvl="3" w:tplc="0C0A0001" w:tentative="1">
      <w:start w:val="1"/>
      <w:numFmt w:val="bullet"/>
      <w:lvlText w:val=""/>
      <w:lvlJc w:val="left"/>
      <w:pPr>
        <w:ind w:left="3029" w:hanging="360"/>
      </w:pPr>
      <w:rPr>
        <w:rFonts w:ascii="Symbol" w:hAnsi="Symbol" w:hint="default"/>
      </w:rPr>
    </w:lvl>
    <w:lvl w:ilvl="4" w:tplc="0C0A0003" w:tentative="1">
      <w:start w:val="1"/>
      <w:numFmt w:val="bullet"/>
      <w:lvlText w:val="o"/>
      <w:lvlJc w:val="left"/>
      <w:pPr>
        <w:ind w:left="3749" w:hanging="360"/>
      </w:pPr>
      <w:rPr>
        <w:rFonts w:ascii="Courier New" w:hAnsi="Courier New" w:cs="Courier New" w:hint="default"/>
      </w:rPr>
    </w:lvl>
    <w:lvl w:ilvl="5" w:tplc="0C0A0005" w:tentative="1">
      <w:start w:val="1"/>
      <w:numFmt w:val="bullet"/>
      <w:lvlText w:val=""/>
      <w:lvlJc w:val="left"/>
      <w:pPr>
        <w:ind w:left="4469" w:hanging="360"/>
      </w:pPr>
      <w:rPr>
        <w:rFonts w:ascii="Wingdings" w:hAnsi="Wingdings" w:hint="default"/>
      </w:rPr>
    </w:lvl>
    <w:lvl w:ilvl="6" w:tplc="0C0A0001" w:tentative="1">
      <w:start w:val="1"/>
      <w:numFmt w:val="bullet"/>
      <w:lvlText w:val=""/>
      <w:lvlJc w:val="left"/>
      <w:pPr>
        <w:ind w:left="5189" w:hanging="360"/>
      </w:pPr>
      <w:rPr>
        <w:rFonts w:ascii="Symbol" w:hAnsi="Symbol" w:hint="default"/>
      </w:rPr>
    </w:lvl>
    <w:lvl w:ilvl="7" w:tplc="0C0A0003" w:tentative="1">
      <w:start w:val="1"/>
      <w:numFmt w:val="bullet"/>
      <w:lvlText w:val="o"/>
      <w:lvlJc w:val="left"/>
      <w:pPr>
        <w:ind w:left="5909" w:hanging="360"/>
      </w:pPr>
      <w:rPr>
        <w:rFonts w:ascii="Courier New" w:hAnsi="Courier New" w:cs="Courier New" w:hint="default"/>
      </w:rPr>
    </w:lvl>
    <w:lvl w:ilvl="8" w:tplc="0C0A0005" w:tentative="1">
      <w:start w:val="1"/>
      <w:numFmt w:val="bullet"/>
      <w:lvlText w:val=""/>
      <w:lvlJc w:val="left"/>
      <w:pPr>
        <w:ind w:left="6629" w:hanging="360"/>
      </w:pPr>
      <w:rPr>
        <w:rFonts w:ascii="Wingdings" w:hAnsi="Wingdings" w:hint="default"/>
      </w:rPr>
    </w:lvl>
  </w:abstractNum>
  <w:abstractNum w:abstractNumId="18" w15:restartNumberingAfterBreak="0">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7A74A2"/>
    <w:multiLevelType w:val="hybridMultilevel"/>
    <w:tmpl w:val="07F6B60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AC78EB"/>
    <w:multiLevelType w:val="hybridMultilevel"/>
    <w:tmpl w:val="FBA48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0C190F"/>
    <w:multiLevelType w:val="hybridMultilevel"/>
    <w:tmpl w:val="7520C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EF1D50"/>
    <w:multiLevelType w:val="hybridMultilevel"/>
    <w:tmpl w:val="F5D45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AC567A"/>
    <w:multiLevelType w:val="hybridMultilevel"/>
    <w:tmpl w:val="DE3097A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F493C"/>
    <w:multiLevelType w:val="hybridMultilevel"/>
    <w:tmpl w:val="92BCB966"/>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F71829"/>
    <w:multiLevelType w:val="hybridMultilevel"/>
    <w:tmpl w:val="09D45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5C02A0"/>
    <w:multiLevelType w:val="multilevel"/>
    <w:tmpl w:val="E9064C86"/>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2"/>
  </w:num>
  <w:num w:numId="2">
    <w:abstractNumId w:val="18"/>
  </w:num>
  <w:num w:numId="3">
    <w:abstractNumId w:val="5"/>
  </w:num>
  <w:num w:numId="4">
    <w:abstractNumId w:val="13"/>
  </w:num>
  <w:num w:numId="5">
    <w:abstractNumId w:val="25"/>
  </w:num>
  <w:num w:numId="6">
    <w:abstractNumId w:val="19"/>
  </w:num>
  <w:num w:numId="7">
    <w:abstractNumId w:val="8"/>
  </w:num>
  <w:num w:numId="8">
    <w:abstractNumId w:val="11"/>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12"/>
  </w:num>
  <w:num w:numId="11">
    <w:abstractNumId w:val="26"/>
  </w:num>
  <w:num w:numId="12">
    <w:abstractNumId w:val="3"/>
  </w:num>
  <w:num w:numId="13">
    <w:abstractNumId w:val="15"/>
  </w:num>
  <w:num w:numId="14">
    <w:abstractNumId w:val="22"/>
  </w:num>
  <w:num w:numId="15">
    <w:abstractNumId w:val="27"/>
  </w:num>
  <w:num w:numId="16">
    <w:abstractNumId w:val="17"/>
  </w:num>
  <w:num w:numId="17">
    <w:abstractNumId w:val="21"/>
  </w:num>
  <w:num w:numId="18">
    <w:abstractNumId w:val="10"/>
  </w:num>
  <w:num w:numId="19">
    <w:abstractNumId w:val="14"/>
  </w:num>
  <w:num w:numId="20">
    <w:abstractNumId w:val="23"/>
  </w:num>
  <w:num w:numId="21">
    <w:abstractNumId w:val="7"/>
  </w:num>
  <w:num w:numId="22">
    <w:abstractNumId w:val="16"/>
  </w:num>
  <w:num w:numId="23">
    <w:abstractNumId w:val="20"/>
  </w:num>
  <w:num w:numId="24">
    <w:abstractNumId w:val="24"/>
  </w:num>
  <w:num w:numId="25">
    <w:abstractNumId w:val="9"/>
  </w:num>
  <w:num w:numId="26">
    <w:abstractNumId w:val="1"/>
  </w:num>
  <w:num w:numId="27">
    <w:abstractNumId w:val="4"/>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25195"/>
    <w:rsid w:val="0002554A"/>
    <w:rsid w:val="00027BAD"/>
    <w:rsid w:val="00030097"/>
    <w:rsid w:val="00041A4C"/>
    <w:rsid w:val="00053A42"/>
    <w:rsid w:val="000615E7"/>
    <w:rsid w:val="00061716"/>
    <w:rsid w:val="00073B84"/>
    <w:rsid w:val="00074314"/>
    <w:rsid w:val="000838C3"/>
    <w:rsid w:val="00095B0B"/>
    <w:rsid w:val="000A0D9E"/>
    <w:rsid w:val="000D300B"/>
    <w:rsid w:val="000D5D9F"/>
    <w:rsid w:val="000E2E4B"/>
    <w:rsid w:val="000F2A89"/>
    <w:rsid w:val="00102046"/>
    <w:rsid w:val="00111F53"/>
    <w:rsid w:val="00114C20"/>
    <w:rsid w:val="001265AD"/>
    <w:rsid w:val="00134234"/>
    <w:rsid w:val="00155F94"/>
    <w:rsid w:val="00161FA5"/>
    <w:rsid w:val="001860D8"/>
    <w:rsid w:val="001874CB"/>
    <w:rsid w:val="00195AC7"/>
    <w:rsid w:val="001A6902"/>
    <w:rsid w:val="001B20A2"/>
    <w:rsid w:val="001C2F26"/>
    <w:rsid w:val="001C6FA2"/>
    <w:rsid w:val="001F08B4"/>
    <w:rsid w:val="001F63DE"/>
    <w:rsid w:val="00214F73"/>
    <w:rsid w:val="002234B6"/>
    <w:rsid w:val="00225677"/>
    <w:rsid w:val="00275143"/>
    <w:rsid w:val="002A47AF"/>
    <w:rsid w:val="002B3805"/>
    <w:rsid w:val="002F0277"/>
    <w:rsid w:val="002F4AD4"/>
    <w:rsid w:val="002F574E"/>
    <w:rsid w:val="00302E47"/>
    <w:rsid w:val="00303099"/>
    <w:rsid w:val="0030401F"/>
    <w:rsid w:val="00307542"/>
    <w:rsid w:val="003326CE"/>
    <w:rsid w:val="003554DF"/>
    <w:rsid w:val="003567A6"/>
    <w:rsid w:val="0036291E"/>
    <w:rsid w:val="00367146"/>
    <w:rsid w:val="00373DDB"/>
    <w:rsid w:val="003759FD"/>
    <w:rsid w:val="00385EEC"/>
    <w:rsid w:val="003A00D1"/>
    <w:rsid w:val="003A05EE"/>
    <w:rsid w:val="003A3362"/>
    <w:rsid w:val="003A33FB"/>
    <w:rsid w:val="003C3DCA"/>
    <w:rsid w:val="003C4CEF"/>
    <w:rsid w:val="003E1A06"/>
    <w:rsid w:val="003F4184"/>
    <w:rsid w:val="003F6C30"/>
    <w:rsid w:val="004055DD"/>
    <w:rsid w:val="00417A1E"/>
    <w:rsid w:val="00442968"/>
    <w:rsid w:val="00445C32"/>
    <w:rsid w:val="0046533F"/>
    <w:rsid w:val="00487B97"/>
    <w:rsid w:val="0049145A"/>
    <w:rsid w:val="004B3B3D"/>
    <w:rsid w:val="004B7FFC"/>
    <w:rsid w:val="004D07BA"/>
    <w:rsid w:val="004D1F5F"/>
    <w:rsid w:val="004D5885"/>
    <w:rsid w:val="004E0B92"/>
    <w:rsid w:val="00506D19"/>
    <w:rsid w:val="00516EB7"/>
    <w:rsid w:val="00530C21"/>
    <w:rsid w:val="00541CC6"/>
    <w:rsid w:val="0054463F"/>
    <w:rsid w:val="00555E50"/>
    <w:rsid w:val="00561BE6"/>
    <w:rsid w:val="00562F8C"/>
    <w:rsid w:val="005673FA"/>
    <w:rsid w:val="00592002"/>
    <w:rsid w:val="005A1949"/>
    <w:rsid w:val="005C364F"/>
    <w:rsid w:val="005C785C"/>
    <w:rsid w:val="005D0D43"/>
    <w:rsid w:val="006306D6"/>
    <w:rsid w:val="006314AA"/>
    <w:rsid w:val="006321E3"/>
    <w:rsid w:val="006331DE"/>
    <w:rsid w:val="00634893"/>
    <w:rsid w:val="00636294"/>
    <w:rsid w:val="00637873"/>
    <w:rsid w:val="00653451"/>
    <w:rsid w:val="006552CE"/>
    <w:rsid w:val="006934C3"/>
    <w:rsid w:val="00697445"/>
    <w:rsid w:val="006A526A"/>
    <w:rsid w:val="006B3729"/>
    <w:rsid w:val="006D348C"/>
    <w:rsid w:val="006E34E3"/>
    <w:rsid w:val="006E476D"/>
    <w:rsid w:val="006E53C2"/>
    <w:rsid w:val="007074E3"/>
    <w:rsid w:val="00707CDA"/>
    <w:rsid w:val="00732DAC"/>
    <w:rsid w:val="007372AE"/>
    <w:rsid w:val="007417F2"/>
    <w:rsid w:val="00742FC9"/>
    <w:rsid w:val="00747266"/>
    <w:rsid w:val="00764AD3"/>
    <w:rsid w:val="0078070C"/>
    <w:rsid w:val="00781B8C"/>
    <w:rsid w:val="00790C5A"/>
    <w:rsid w:val="00791798"/>
    <w:rsid w:val="007A5CD3"/>
    <w:rsid w:val="007E4219"/>
    <w:rsid w:val="007F73D6"/>
    <w:rsid w:val="00815CDE"/>
    <w:rsid w:val="0082480A"/>
    <w:rsid w:val="0082521C"/>
    <w:rsid w:val="00826FDB"/>
    <w:rsid w:val="008368EB"/>
    <w:rsid w:val="00837680"/>
    <w:rsid w:val="00837DF7"/>
    <w:rsid w:val="00841DC7"/>
    <w:rsid w:val="00845A5E"/>
    <w:rsid w:val="00850737"/>
    <w:rsid w:val="0086227A"/>
    <w:rsid w:val="0086606A"/>
    <w:rsid w:val="00872E96"/>
    <w:rsid w:val="00875D0F"/>
    <w:rsid w:val="008921C9"/>
    <w:rsid w:val="008A1020"/>
    <w:rsid w:val="008A1355"/>
    <w:rsid w:val="008B3AF3"/>
    <w:rsid w:val="008B4BDE"/>
    <w:rsid w:val="008C4771"/>
    <w:rsid w:val="008C4D8B"/>
    <w:rsid w:val="008D502C"/>
    <w:rsid w:val="00923E69"/>
    <w:rsid w:val="009514DA"/>
    <w:rsid w:val="00962E56"/>
    <w:rsid w:val="0097527C"/>
    <w:rsid w:val="009862CC"/>
    <w:rsid w:val="009A4470"/>
    <w:rsid w:val="009A5880"/>
    <w:rsid w:val="009B017A"/>
    <w:rsid w:val="009C1011"/>
    <w:rsid w:val="009D5718"/>
    <w:rsid w:val="00A00AF6"/>
    <w:rsid w:val="00A361EF"/>
    <w:rsid w:val="00A55773"/>
    <w:rsid w:val="00A55B50"/>
    <w:rsid w:val="00A65A3B"/>
    <w:rsid w:val="00A9382D"/>
    <w:rsid w:val="00AA5F53"/>
    <w:rsid w:val="00AC3AF4"/>
    <w:rsid w:val="00AC407E"/>
    <w:rsid w:val="00AF33F6"/>
    <w:rsid w:val="00B00D23"/>
    <w:rsid w:val="00B16240"/>
    <w:rsid w:val="00B60CF0"/>
    <w:rsid w:val="00B64E1B"/>
    <w:rsid w:val="00B7211B"/>
    <w:rsid w:val="00B733AD"/>
    <w:rsid w:val="00BA412E"/>
    <w:rsid w:val="00BB228F"/>
    <w:rsid w:val="00BB35CE"/>
    <w:rsid w:val="00BC37B2"/>
    <w:rsid w:val="00BC697B"/>
    <w:rsid w:val="00BC775F"/>
    <w:rsid w:val="00C03944"/>
    <w:rsid w:val="00C051D5"/>
    <w:rsid w:val="00C07ABE"/>
    <w:rsid w:val="00C15980"/>
    <w:rsid w:val="00C334AE"/>
    <w:rsid w:val="00C33775"/>
    <w:rsid w:val="00C377F8"/>
    <w:rsid w:val="00C56507"/>
    <w:rsid w:val="00CA7143"/>
    <w:rsid w:val="00CB39AE"/>
    <w:rsid w:val="00CC0127"/>
    <w:rsid w:val="00CC0BBE"/>
    <w:rsid w:val="00CD3329"/>
    <w:rsid w:val="00CD4573"/>
    <w:rsid w:val="00CD6B7F"/>
    <w:rsid w:val="00D34D54"/>
    <w:rsid w:val="00D43B7C"/>
    <w:rsid w:val="00D47094"/>
    <w:rsid w:val="00D51855"/>
    <w:rsid w:val="00D70BD7"/>
    <w:rsid w:val="00D75A66"/>
    <w:rsid w:val="00DC4EDC"/>
    <w:rsid w:val="00DE2E4B"/>
    <w:rsid w:val="00DE5862"/>
    <w:rsid w:val="00E00CAE"/>
    <w:rsid w:val="00E07B5A"/>
    <w:rsid w:val="00E17AAA"/>
    <w:rsid w:val="00E2510C"/>
    <w:rsid w:val="00E56562"/>
    <w:rsid w:val="00E647A3"/>
    <w:rsid w:val="00E87CD2"/>
    <w:rsid w:val="00EC14AE"/>
    <w:rsid w:val="00EE2EF5"/>
    <w:rsid w:val="00EE49CC"/>
    <w:rsid w:val="00EF6416"/>
    <w:rsid w:val="00F01434"/>
    <w:rsid w:val="00F0592E"/>
    <w:rsid w:val="00F10713"/>
    <w:rsid w:val="00F22D41"/>
    <w:rsid w:val="00F25AFF"/>
    <w:rsid w:val="00F4197D"/>
    <w:rsid w:val="00F4769E"/>
    <w:rsid w:val="00F61318"/>
    <w:rsid w:val="00F87B24"/>
    <w:rsid w:val="00F87F94"/>
    <w:rsid w:val="00FA5F10"/>
    <w:rsid w:val="00FE0E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77D94"/>
  <w15:docId w15:val="{790C7FC4-7A50-4AB5-9FF6-C5A012F0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42"/>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99E866BB0472F91076452CDC0BE13"/>
        <w:category>
          <w:name w:val="General"/>
          <w:gallery w:val="placeholder"/>
        </w:category>
        <w:types>
          <w:type w:val="bbPlcHdr"/>
        </w:types>
        <w:behaviors>
          <w:behavior w:val="content"/>
        </w:behaviors>
        <w:guid w:val="{C0ECC632-CC39-4A12-AEAF-A4EC90238734}"/>
      </w:docPartPr>
      <w:docPartBody>
        <w:p w:rsidR="00E54ACC" w:rsidRDefault="00E54ACC" w:rsidP="00E54ACC">
          <w:pPr>
            <w:pStyle w:val="FB899E866BB0472F91076452CDC0BE13"/>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CC"/>
    <w:rsid w:val="00E54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B899E866BB0472F91076452CDC0BE13">
    <w:name w:val="FB899E866BB0472F91076452CDC0BE13"/>
    <w:rsid w:val="00E54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6AAB-F687-45A9-BCEA-44DEF58A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2676</Words>
  <Characters>14720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EVA DE LA LUZ MENDEZ HERNANDEZ</cp:lastModifiedBy>
  <cp:revision>4</cp:revision>
  <dcterms:created xsi:type="dcterms:W3CDTF">2016-11-17T18:23:00Z</dcterms:created>
  <dcterms:modified xsi:type="dcterms:W3CDTF">2016-11-17T18:29:00Z</dcterms:modified>
</cp:coreProperties>
</file>