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D54" w:rsidRDefault="00D34D54" w:rsidP="004A1E03">
      <w:pPr>
        <w:rPr>
          <w:lang w:val="es-MX"/>
        </w:rPr>
      </w:pPr>
      <w:bookmarkStart w:id="0" w:name="_GoBack"/>
      <w:bookmarkEnd w:id="0"/>
    </w:p>
    <w:p w:rsidR="004A1E03" w:rsidRDefault="004A1E03" w:rsidP="004A1E03">
      <w:pPr>
        <w:rPr>
          <w:rFonts w:ascii="Arial" w:hAnsi="Arial" w:cs="Arial"/>
          <w:b/>
          <w:bCs/>
        </w:rPr>
      </w:pPr>
    </w:p>
    <w:p w:rsidR="00D34D54" w:rsidRPr="003A00D1" w:rsidRDefault="00D34D54" w:rsidP="00875D0F">
      <w:pPr>
        <w:spacing w:line="720" w:lineRule="auto"/>
        <w:ind w:left="709"/>
        <w:rPr>
          <w:rFonts w:ascii="Arial" w:hAnsi="Arial" w:cs="Arial"/>
          <w:bCs/>
        </w:rPr>
      </w:pPr>
      <w:r w:rsidRPr="00D51855">
        <w:rPr>
          <w:rFonts w:ascii="Arial" w:hAnsi="Arial" w:cs="Arial"/>
          <w:b/>
          <w:bCs/>
        </w:rPr>
        <w:t>PLAN DE ESTUDIOS (PE):</w:t>
      </w:r>
      <w:r>
        <w:rPr>
          <w:rFonts w:ascii="Arial" w:hAnsi="Arial" w:cs="Arial"/>
          <w:bCs/>
        </w:rPr>
        <w:t xml:space="preserve"> </w:t>
      </w:r>
      <w:r w:rsidR="000449DF" w:rsidRPr="000449DF">
        <w:rPr>
          <w:rFonts w:ascii="Arial" w:hAnsi="Arial" w:cs="Arial"/>
          <w:bCs/>
          <w:i/>
          <w:color w:val="FF0000"/>
          <w:u w:val="dotted"/>
        </w:rPr>
        <w:t>Licenciatura en Medicina</w:t>
      </w:r>
    </w:p>
    <w:p w:rsidR="003A00D1" w:rsidRDefault="003A00D1" w:rsidP="00875D0F">
      <w:pPr>
        <w:spacing w:line="720" w:lineRule="auto"/>
        <w:ind w:left="709"/>
        <w:rPr>
          <w:rFonts w:ascii="Arial" w:hAnsi="Arial" w:cs="Arial"/>
          <w:b/>
          <w:bCs/>
        </w:rPr>
      </w:pPr>
    </w:p>
    <w:p w:rsidR="00D34D54" w:rsidRDefault="005673FA" w:rsidP="00875D0F">
      <w:pPr>
        <w:spacing w:line="720" w:lineRule="auto"/>
        <w:ind w:left="709"/>
        <w:rPr>
          <w:rFonts w:ascii="Arial" w:hAnsi="Arial" w:cs="Arial"/>
          <w:bCs/>
          <w:i/>
          <w:color w:val="808080"/>
          <w:u w:val="dotted"/>
        </w:rPr>
      </w:pPr>
      <w:r>
        <w:rPr>
          <w:rFonts w:ascii="Arial" w:hAnsi="Arial" w:cs="Arial"/>
          <w:b/>
          <w:bCs/>
        </w:rPr>
        <w:t>Á</w:t>
      </w:r>
      <w:r w:rsidR="00D34D54" w:rsidRPr="00D51855">
        <w:rPr>
          <w:rFonts w:ascii="Arial" w:hAnsi="Arial" w:cs="Arial"/>
          <w:b/>
          <w:bCs/>
        </w:rPr>
        <w:t>REA:</w:t>
      </w:r>
      <w:r w:rsidR="00D34D54" w:rsidRPr="00841DC7">
        <w:rPr>
          <w:rFonts w:ascii="Arial" w:hAnsi="Arial" w:cs="Arial"/>
          <w:bCs/>
        </w:rPr>
        <w:t xml:space="preserve"> </w:t>
      </w:r>
      <w:r w:rsidR="00AD78D9">
        <w:rPr>
          <w:rFonts w:ascii="Arial" w:hAnsi="Arial" w:cs="Arial"/>
          <w:bCs/>
          <w:i/>
          <w:color w:val="FF0000"/>
          <w:u w:val="dotted"/>
        </w:rPr>
        <w:t>Integración Disciplinaria</w:t>
      </w:r>
    </w:p>
    <w:p w:rsidR="00D34D54" w:rsidRPr="00875D0F" w:rsidRDefault="00D34D54" w:rsidP="00875D0F">
      <w:pPr>
        <w:spacing w:line="720" w:lineRule="auto"/>
        <w:ind w:left="709"/>
        <w:rPr>
          <w:rFonts w:ascii="Arial" w:hAnsi="Arial" w:cs="Arial"/>
          <w:bCs/>
          <w:u w:val="dotted"/>
        </w:rPr>
      </w:pPr>
    </w:p>
    <w:p w:rsidR="00D34D54" w:rsidRPr="000449DF" w:rsidRDefault="00D34D54" w:rsidP="00875D0F">
      <w:pPr>
        <w:pStyle w:val="Textoindependiente"/>
        <w:spacing w:line="720" w:lineRule="auto"/>
        <w:ind w:firstLine="709"/>
        <w:jc w:val="left"/>
        <w:rPr>
          <w:rFonts w:ascii="Arial" w:hAnsi="Arial" w:cs="Arial"/>
          <w:b w:val="0"/>
          <w:i/>
          <w:color w:val="FF0000"/>
          <w:sz w:val="24"/>
          <w:u w:val="dotted"/>
        </w:rPr>
      </w:pPr>
      <w:r w:rsidRPr="00D51855">
        <w:rPr>
          <w:rFonts w:ascii="Arial" w:hAnsi="Arial" w:cs="Arial"/>
          <w:bCs w:val="0"/>
          <w:sz w:val="24"/>
        </w:rPr>
        <w:t>ASIGNATURA:</w:t>
      </w:r>
      <w:r w:rsidRPr="00841DC7">
        <w:rPr>
          <w:rFonts w:ascii="Arial" w:hAnsi="Arial" w:cs="Arial"/>
          <w:b w:val="0"/>
          <w:bCs w:val="0"/>
          <w:sz w:val="24"/>
        </w:rPr>
        <w:t xml:space="preserve"> </w:t>
      </w:r>
      <w:r w:rsidR="000449DF" w:rsidRPr="00D63CC6">
        <w:rPr>
          <w:rFonts w:ascii="Arial" w:hAnsi="Arial" w:cs="Arial"/>
          <w:b w:val="0"/>
          <w:i/>
          <w:color w:val="FF0000"/>
          <w:sz w:val="24"/>
          <w:u w:val="dotted"/>
        </w:rPr>
        <w:t>Medicina Familiar</w:t>
      </w:r>
    </w:p>
    <w:p w:rsidR="00D34D54" w:rsidRDefault="00D34D54" w:rsidP="00875D0F">
      <w:pPr>
        <w:pStyle w:val="Textoindependiente"/>
        <w:spacing w:line="720" w:lineRule="auto"/>
        <w:ind w:firstLine="709"/>
        <w:jc w:val="left"/>
        <w:rPr>
          <w:rFonts w:ascii="Arial" w:hAnsi="Arial" w:cs="Arial"/>
          <w:b w:val="0"/>
          <w:i/>
          <w:color w:val="808080"/>
          <w:sz w:val="24"/>
          <w:u w:val="dotted"/>
        </w:rPr>
      </w:pPr>
    </w:p>
    <w:p w:rsidR="00D34D54" w:rsidRDefault="00D34D54" w:rsidP="00875D0F">
      <w:pPr>
        <w:pStyle w:val="Textoindependiente"/>
        <w:spacing w:line="720" w:lineRule="auto"/>
        <w:ind w:firstLine="709"/>
        <w:jc w:val="left"/>
        <w:rPr>
          <w:rFonts w:ascii="Arial" w:hAnsi="Arial" w:cs="Arial"/>
          <w:b w:val="0"/>
          <w:i/>
          <w:color w:val="808080"/>
          <w:sz w:val="24"/>
          <w:u w:val="dotted"/>
        </w:rPr>
      </w:pPr>
      <w:r w:rsidRPr="00D51855">
        <w:rPr>
          <w:rFonts w:ascii="Arial" w:hAnsi="Arial" w:cs="Arial"/>
          <w:sz w:val="24"/>
        </w:rPr>
        <w:t>CÓDIGO:</w:t>
      </w:r>
      <w:r w:rsidR="00AD78D9">
        <w:rPr>
          <w:rFonts w:ascii="Arial" w:hAnsi="Arial" w:cs="Arial"/>
          <w:b w:val="0"/>
          <w:sz w:val="24"/>
        </w:rPr>
        <w:t xml:space="preserve"> </w:t>
      </w:r>
    </w:p>
    <w:p w:rsidR="00D34D54" w:rsidRPr="00841DC7" w:rsidRDefault="00D34D54" w:rsidP="00875D0F">
      <w:pPr>
        <w:pStyle w:val="Textoindependiente"/>
        <w:spacing w:line="720" w:lineRule="auto"/>
        <w:ind w:firstLine="709"/>
        <w:jc w:val="left"/>
        <w:rPr>
          <w:rFonts w:ascii="Arial" w:hAnsi="Arial" w:cs="Arial"/>
          <w:b w:val="0"/>
          <w:sz w:val="24"/>
        </w:rPr>
      </w:pPr>
    </w:p>
    <w:p w:rsidR="00D34D54" w:rsidRPr="000449DF" w:rsidRDefault="00D34D54" w:rsidP="00875D0F">
      <w:pPr>
        <w:pStyle w:val="Ttulo6"/>
        <w:ind w:firstLine="709"/>
        <w:jc w:val="left"/>
        <w:rPr>
          <w:rFonts w:ascii="Arial" w:hAnsi="Arial" w:cs="Arial"/>
          <w:b w:val="0"/>
          <w:i/>
          <w:color w:val="FF0000"/>
          <w:sz w:val="24"/>
          <w:u w:val="dotted"/>
        </w:rPr>
      </w:pPr>
      <w:r w:rsidRPr="00D51855">
        <w:rPr>
          <w:rFonts w:ascii="Arial" w:hAnsi="Arial" w:cs="Arial"/>
          <w:sz w:val="24"/>
        </w:rPr>
        <w:t>CRÉDITOS:</w:t>
      </w:r>
      <w:r w:rsidR="000449DF">
        <w:rPr>
          <w:rFonts w:ascii="Arial" w:hAnsi="Arial" w:cs="Arial"/>
          <w:b w:val="0"/>
          <w:i/>
          <w:color w:val="808080"/>
          <w:sz w:val="24"/>
          <w:u w:val="dotted"/>
        </w:rPr>
        <w:t xml:space="preserve"> </w:t>
      </w:r>
      <w:r w:rsidR="000449DF" w:rsidRPr="000449DF">
        <w:rPr>
          <w:rFonts w:ascii="Arial" w:hAnsi="Arial" w:cs="Arial"/>
          <w:b w:val="0"/>
          <w:i/>
          <w:color w:val="FF0000"/>
          <w:sz w:val="24"/>
          <w:u w:val="dotted"/>
        </w:rPr>
        <w:t>6</w:t>
      </w:r>
    </w:p>
    <w:p w:rsidR="00D34D54" w:rsidRPr="00875D0F" w:rsidRDefault="00D34D54" w:rsidP="00875D0F"/>
    <w:p w:rsidR="00D34D54" w:rsidRPr="00875D0F" w:rsidRDefault="00D34D54" w:rsidP="00875D0F"/>
    <w:p w:rsidR="00D34D54" w:rsidRPr="000449DF" w:rsidRDefault="00D34D54" w:rsidP="00875D0F">
      <w:pPr>
        <w:spacing w:line="600" w:lineRule="auto"/>
        <w:ind w:left="709"/>
        <w:rPr>
          <w:i/>
          <w:color w:val="FF0000"/>
          <w:u w:val="dotted"/>
        </w:rPr>
      </w:pPr>
      <w:r w:rsidRPr="00D51855">
        <w:rPr>
          <w:rFonts w:ascii="Arial" w:hAnsi="Arial" w:cs="Arial"/>
          <w:b/>
        </w:rPr>
        <w:t>FECHA:</w:t>
      </w:r>
      <w:r w:rsidRPr="00841DC7">
        <w:rPr>
          <w:rFonts w:ascii="Arial" w:hAnsi="Arial" w:cs="Arial"/>
        </w:rPr>
        <w:t xml:space="preserve"> </w:t>
      </w:r>
      <w:r w:rsidR="00D63CC6" w:rsidRPr="00D63CC6">
        <w:rPr>
          <w:rFonts w:ascii="Arial" w:hAnsi="Arial" w:cs="Arial"/>
          <w:i/>
          <w:color w:val="FF0000"/>
        </w:rPr>
        <w:t xml:space="preserve">18 </w:t>
      </w:r>
      <w:r w:rsidR="000449DF" w:rsidRPr="00D63CC6">
        <w:rPr>
          <w:rFonts w:ascii="Arial" w:hAnsi="Arial" w:cs="Arial"/>
          <w:i/>
          <w:color w:val="FF0000"/>
          <w:u w:val="dotted"/>
        </w:rPr>
        <w:t>Octubre 2016</w:t>
      </w:r>
    </w:p>
    <w:p w:rsidR="00D34D54" w:rsidRPr="00D51855" w:rsidRDefault="00D34D54" w:rsidP="00841DC7">
      <w:pPr>
        <w:rPr>
          <w:i/>
          <w:color w:val="808080"/>
          <w:u w:val="dotted"/>
        </w:rPr>
      </w:pPr>
    </w:p>
    <w:p w:rsidR="00D34D54" w:rsidRDefault="00D34D54" w:rsidP="00F4197D"/>
    <w:p w:rsidR="00D34D54" w:rsidRDefault="00D34D54" w:rsidP="00F4197D">
      <w:pPr>
        <w:tabs>
          <w:tab w:val="left" w:pos="945"/>
        </w:tabs>
      </w:pPr>
      <w:r>
        <w:tab/>
      </w:r>
    </w:p>
    <w:p w:rsidR="00D34D54" w:rsidRDefault="00D34D54" w:rsidP="00F4197D">
      <w:pPr>
        <w:tabs>
          <w:tab w:val="left" w:pos="945"/>
        </w:tabs>
      </w:pPr>
    </w:p>
    <w:p w:rsidR="00D34D54" w:rsidRPr="00C56507" w:rsidRDefault="00D34D54" w:rsidP="00875D0F">
      <w:pPr>
        <w:tabs>
          <w:tab w:val="left" w:pos="945"/>
        </w:tabs>
        <w:rPr>
          <w:rFonts w:ascii="Arial" w:hAnsi="Arial" w:cs="Arial"/>
          <w:b/>
          <w:sz w:val="22"/>
          <w:szCs w:val="22"/>
        </w:rPr>
      </w:pPr>
      <w:r>
        <w:br w:type="page"/>
      </w:r>
      <w:r w:rsidRPr="00C56507">
        <w:rPr>
          <w:rFonts w:ascii="Arial" w:hAnsi="Arial" w:cs="Arial"/>
          <w:b/>
        </w:rPr>
        <w:lastRenderedPageBreak/>
        <w:t xml:space="preserve">1. </w:t>
      </w:r>
      <w:r w:rsidRPr="00C56507">
        <w:rPr>
          <w:rFonts w:ascii="Arial" w:hAnsi="Arial" w:cs="Arial"/>
          <w:b/>
          <w:sz w:val="22"/>
          <w:szCs w:val="22"/>
        </w:rPr>
        <w:t xml:space="preserve">DATOS GENERALES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8"/>
        <w:gridCol w:w="5404"/>
      </w:tblGrid>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3C3DCA">
            <w:pPr>
              <w:jc w:val="right"/>
              <w:rPr>
                <w:rFonts w:ascii="Arial" w:hAnsi="Arial" w:cs="Arial"/>
              </w:rPr>
            </w:pPr>
            <w:r w:rsidRPr="00C56507">
              <w:rPr>
                <w:rFonts w:ascii="Arial" w:hAnsi="Arial" w:cs="Arial"/>
                <w:b/>
                <w:sz w:val="22"/>
                <w:szCs w:val="22"/>
              </w:rPr>
              <w:t>Nivel Educativo:</w:t>
            </w:r>
            <w:r w:rsidRPr="00C56507">
              <w:rPr>
                <w:rFonts w:ascii="Arial" w:hAnsi="Arial" w:cs="Arial"/>
              </w:rPr>
              <w:t xml:space="preserve"> </w:t>
            </w:r>
          </w:p>
        </w:tc>
        <w:tc>
          <w:tcPr>
            <w:tcW w:w="5404" w:type="dxa"/>
            <w:vAlign w:val="center"/>
          </w:tcPr>
          <w:p w:rsidR="00D34D54" w:rsidRPr="00CB4C94" w:rsidRDefault="00467B91" w:rsidP="005A1949">
            <w:pPr>
              <w:pStyle w:val="Ttulo8"/>
              <w:rPr>
                <w:rFonts w:ascii="Arial" w:hAnsi="Arial" w:cs="Arial"/>
                <w:b/>
                <w:color w:val="auto"/>
                <w:sz w:val="24"/>
                <w:szCs w:val="24"/>
              </w:rPr>
            </w:pPr>
            <w:r w:rsidRPr="00CB4C94">
              <w:rPr>
                <w:rFonts w:ascii="Arial" w:hAnsi="Arial" w:cs="Arial"/>
                <w:bCs/>
                <w:color w:val="FF0000"/>
                <w:sz w:val="24"/>
                <w:szCs w:val="24"/>
              </w:rPr>
              <w:t>Licenciatura</w:t>
            </w:r>
            <w:r w:rsidRPr="00CB4C94">
              <w:rPr>
                <w:rFonts w:ascii="Arial" w:hAnsi="Arial" w:cs="Arial"/>
                <w:bCs/>
                <w:color w:val="auto"/>
                <w:sz w:val="24"/>
                <w:szCs w:val="24"/>
              </w:rPr>
              <w:t xml:space="preserve"> </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 xml:space="preserve">Nombre del </w:t>
            </w:r>
            <w:r>
              <w:rPr>
                <w:rFonts w:ascii="Arial" w:hAnsi="Arial" w:cs="Arial"/>
                <w:b/>
                <w:sz w:val="22"/>
                <w:szCs w:val="22"/>
              </w:rPr>
              <w:t>Plan de Estudios</w:t>
            </w:r>
            <w:r w:rsidRPr="00C56507">
              <w:rPr>
                <w:rFonts w:ascii="Arial" w:hAnsi="Arial" w:cs="Arial"/>
                <w:b/>
                <w:sz w:val="22"/>
                <w:szCs w:val="22"/>
              </w:rPr>
              <w:t>:</w:t>
            </w:r>
          </w:p>
          <w:p w:rsidR="00D34D54" w:rsidRPr="00C56507" w:rsidRDefault="00D34D54" w:rsidP="006A526A">
            <w:pPr>
              <w:jc w:val="right"/>
              <w:rPr>
                <w:rFonts w:ascii="Arial" w:hAnsi="Arial" w:cs="Arial"/>
                <w:b/>
              </w:rPr>
            </w:pPr>
          </w:p>
        </w:tc>
        <w:tc>
          <w:tcPr>
            <w:tcW w:w="5404" w:type="dxa"/>
            <w:vAlign w:val="center"/>
          </w:tcPr>
          <w:p w:rsidR="00D34D54" w:rsidRPr="00CB4C94" w:rsidRDefault="00965365" w:rsidP="005A1949">
            <w:pPr>
              <w:jc w:val="both"/>
              <w:rPr>
                <w:rFonts w:ascii="Arial" w:hAnsi="Arial" w:cs="Arial"/>
                <w:bCs/>
              </w:rPr>
            </w:pPr>
            <w:r w:rsidRPr="00CB4C94">
              <w:rPr>
                <w:rFonts w:ascii="Arial" w:hAnsi="Arial" w:cs="Arial"/>
                <w:bCs/>
                <w:color w:val="FF0000"/>
              </w:rPr>
              <w:t xml:space="preserve">Licenciatura en </w:t>
            </w:r>
            <w:r w:rsidR="00AD78D9" w:rsidRPr="00CB4C94">
              <w:rPr>
                <w:rFonts w:ascii="Arial" w:hAnsi="Arial" w:cs="Arial"/>
                <w:bCs/>
                <w:color w:val="FF0000"/>
              </w:rPr>
              <w:t>Medicina</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Modalidad Académica:</w:t>
            </w:r>
          </w:p>
          <w:p w:rsidR="00D34D54" w:rsidRPr="00C56507" w:rsidRDefault="00D34D54" w:rsidP="006A526A">
            <w:pPr>
              <w:jc w:val="right"/>
              <w:rPr>
                <w:rFonts w:ascii="Arial" w:hAnsi="Arial" w:cs="Arial"/>
              </w:rPr>
            </w:pPr>
          </w:p>
        </w:tc>
        <w:tc>
          <w:tcPr>
            <w:tcW w:w="5404" w:type="dxa"/>
            <w:vAlign w:val="center"/>
          </w:tcPr>
          <w:p w:rsidR="009D5A33" w:rsidRPr="00CB4C94" w:rsidRDefault="00D34D54" w:rsidP="005A1949">
            <w:pPr>
              <w:jc w:val="both"/>
              <w:rPr>
                <w:rFonts w:ascii="Arial" w:hAnsi="Arial" w:cs="Arial"/>
              </w:rPr>
            </w:pPr>
            <w:r w:rsidRPr="00CB4C94">
              <w:rPr>
                <w:rFonts w:ascii="Arial" w:hAnsi="Arial" w:cs="Arial"/>
                <w:i/>
                <w:color w:val="FF0000"/>
                <w:u w:val="dotted"/>
              </w:rPr>
              <w:t>Presencial</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Nombre de la Asignatura:</w:t>
            </w:r>
          </w:p>
          <w:p w:rsidR="00D34D54" w:rsidRPr="00C56507" w:rsidRDefault="00D34D54" w:rsidP="006A526A">
            <w:pPr>
              <w:jc w:val="right"/>
              <w:rPr>
                <w:rFonts w:ascii="Arial" w:hAnsi="Arial" w:cs="Arial"/>
              </w:rPr>
            </w:pPr>
          </w:p>
        </w:tc>
        <w:tc>
          <w:tcPr>
            <w:tcW w:w="5404" w:type="dxa"/>
            <w:vAlign w:val="center"/>
          </w:tcPr>
          <w:p w:rsidR="00D34D54" w:rsidRPr="00CB4C94" w:rsidRDefault="00AD78D9" w:rsidP="005A1949">
            <w:pPr>
              <w:jc w:val="both"/>
              <w:rPr>
                <w:rFonts w:ascii="Arial" w:hAnsi="Arial" w:cs="Arial"/>
                <w:i/>
                <w:color w:val="808080"/>
                <w:u w:val="dotted"/>
              </w:rPr>
            </w:pPr>
            <w:r w:rsidRPr="00CB4C94">
              <w:rPr>
                <w:rFonts w:ascii="Arial" w:hAnsi="Arial" w:cs="Arial"/>
                <w:i/>
                <w:color w:val="FF0000"/>
                <w:u w:val="dotted"/>
              </w:rPr>
              <w:t xml:space="preserve">Medicina Familiar </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Ubicación:</w:t>
            </w:r>
          </w:p>
          <w:p w:rsidR="00D34D54" w:rsidRPr="00C56507" w:rsidRDefault="00D34D54" w:rsidP="006A526A">
            <w:pPr>
              <w:jc w:val="right"/>
              <w:rPr>
                <w:rFonts w:ascii="Arial" w:hAnsi="Arial" w:cs="Arial"/>
                <w:b/>
              </w:rPr>
            </w:pPr>
          </w:p>
        </w:tc>
        <w:tc>
          <w:tcPr>
            <w:tcW w:w="5404" w:type="dxa"/>
            <w:vAlign w:val="center"/>
          </w:tcPr>
          <w:p w:rsidR="00D34D54" w:rsidRPr="00CB4C94" w:rsidRDefault="00E47A94" w:rsidP="005A1949">
            <w:pPr>
              <w:pStyle w:val="Ttulo8"/>
              <w:rPr>
                <w:rFonts w:ascii="Arial" w:hAnsi="Arial" w:cs="Arial"/>
                <w:i/>
                <w:color w:val="808080"/>
                <w:sz w:val="24"/>
                <w:szCs w:val="24"/>
                <w:u w:val="dotted"/>
              </w:rPr>
            </w:pPr>
            <w:r w:rsidRPr="00CB4C94">
              <w:rPr>
                <w:rFonts w:ascii="Arial" w:hAnsi="Arial" w:cs="Arial"/>
                <w:i/>
                <w:color w:val="FF0000"/>
                <w:sz w:val="24"/>
                <w:szCs w:val="24"/>
                <w:u w:val="dotted"/>
              </w:rPr>
              <w:t>Nivel formativo</w:t>
            </w:r>
          </w:p>
        </w:tc>
      </w:tr>
      <w:tr w:rsidR="00D34D54" w:rsidRPr="00C56507" w:rsidTr="006A526A">
        <w:trPr>
          <w:trHeight w:val="397"/>
        </w:trPr>
        <w:tc>
          <w:tcPr>
            <w:tcW w:w="10112" w:type="dxa"/>
            <w:gridSpan w:val="2"/>
            <w:vAlign w:val="center"/>
          </w:tcPr>
          <w:p w:rsidR="00D34D54" w:rsidRPr="00CB4C94" w:rsidRDefault="00D34D54" w:rsidP="005A1949">
            <w:pPr>
              <w:rPr>
                <w:rFonts w:ascii="Arial" w:hAnsi="Arial" w:cs="Arial"/>
              </w:rPr>
            </w:pPr>
            <w:r w:rsidRPr="00CB4C94">
              <w:rPr>
                <w:rFonts w:ascii="Arial" w:hAnsi="Arial" w:cs="Arial"/>
                <w:b/>
                <w:bCs/>
              </w:rPr>
              <w:t>Correlación:</w:t>
            </w:r>
          </w:p>
        </w:tc>
      </w:tr>
      <w:tr w:rsidR="00D34D54" w:rsidRPr="00C56507" w:rsidTr="006A526A">
        <w:trPr>
          <w:trHeight w:val="464"/>
        </w:trPr>
        <w:tc>
          <w:tcPr>
            <w:tcW w:w="4708" w:type="dxa"/>
            <w:vAlign w:val="center"/>
          </w:tcPr>
          <w:p w:rsidR="00D34D54" w:rsidRPr="00C56507" w:rsidRDefault="00D34D54" w:rsidP="006A526A">
            <w:pPr>
              <w:jc w:val="right"/>
              <w:rPr>
                <w:rFonts w:ascii="Arial" w:hAnsi="Arial" w:cs="Arial"/>
              </w:rPr>
            </w:pPr>
            <w:r w:rsidRPr="00C56507">
              <w:rPr>
                <w:rFonts w:ascii="Arial" w:hAnsi="Arial" w:cs="Arial"/>
                <w:b/>
                <w:sz w:val="22"/>
                <w:szCs w:val="22"/>
              </w:rPr>
              <w:t xml:space="preserve">Asignaturas Precedentes: </w:t>
            </w:r>
          </w:p>
        </w:tc>
        <w:tc>
          <w:tcPr>
            <w:tcW w:w="5404" w:type="dxa"/>
            <w:vAlign w:val="center"/>
          </w:tcPr>
          <w:p w:rsidR="00D34D54" w:rsidRPr="00CB4C94" w:rsidRDefault="00965365" w:rsidP="008A1020">
            <w:pPr>
              <w:jc w:val="both"/>
              <w:rPr>
                <w:rFonts w:ascii="Arial" w:hAnsi="Arial" w:cs="Arial"/>
                <w:i/>
                <w:color w:val="808080"/>
                <w:u w:val="dotted"/>
              </w:rPr>
            </w:pPr>
            <w:r w:rsidRPr="00CB4C94">
              <w:rPr>
                <w:rFonts w:ascii="Arial" w:hAnsi="Arial" w:cs="Arial"/>
                <w:i/>
                <w:color w:val="FF0000"/>
                <w:u w:val="dotted"/>
              </w:rPr>
              <w:t>Salud Pública, Epidemiol</w:t>
            </w:r>
            <w:r w:rsidR="00AD78D9" w:rsidRPr="00CB4C94">
              <w:rPr>
                <w:rFonts w:ascii="Arial" w:hAnsi="Arial" w:cs="Arial"/>
                <w:i/>
                <w:color w:val="FF0000"/>
                <w:u w:val="dotted"/>
              </w:rPr>
              <w:t xml:space="preserve">ogia, Clínica Propedéutica, </w:t>
            </w:r>
          </w:p>
        </w:tc>
      </w:tr>
      <w:tr w:rsidR="00D34D54" w:rsidRPr="00C56507" w:rsidTr="006A526A">
        <w:trPr>
          <w:trHeight w:val="428"/>
        </w:trPr>
        <w:tc>
          <w:tcPr>
            <w:tcW w:w="4708" w:type="dxa"/>
            <w:vAlign w:val="center"/>
          </w:tcPr>
          <w:p w:rsidR="00D34D54" w:rsidRPr="00C56507" w:rsidRDefault="00D34D54" w:rsidP="006A526A">
            <w:pPr>
              <w:jc w:val="right"/>
              <w:rPr>
                <w:rFonts w:ascii="Arial" w:hAnsi="Arial" w:cs="Arial"/>
                <w:b/>
                <w:bCs/>
              </w:rPr>
            </w:pPr>
            <w:r w:rsidRPr="00C56507">
              <w:rPr>
                <w:rFonts w:ascii="Arial" w:hAnsi="Arial" w:cs="Arial"/>
                <w:b/>
                <w:bCs/>
                <w:sz w:val="22"/>
                <w:szCs w:val="22"/>
              </w:rPr>
              <w:t>Asignaturas Consecuentes:</w:t>
            </w:r>
          </w:p>
        </w:tc>
        <w:tc>
          <w:tcPr>
            <w:tcW w:w="5404" w:type="dxa"/>
            <w:vAlign w:val="center"/>
          </w:tcPr>
          <w:p w:rsidR="00D34D54" w:rsidRPr="00CB4C94" w:rsidRDefault="008423D6" w:rsidP="008A1020">
            <w:pPr>
              <w:jc w:val="both"/>
              <w:rPr>
                <w:rFonts w:ascii="Arial" w:hAnsi="Arial" w:cs="Arial"/>
                <w:i/>
                <w:color w:val="808080"/>
                <w:u w:val="dotted"/>
              </w:rPr>
            </w:pPr>
            <w:r w:rsidRPr="00CB4C94">
              <w:rPr>
                <w:rFonts w:ascii="Arial" w:hAnsi="Arial" w:cs="Arial"/>
                <w:bCs/>
                <w:i/>
                <w:color w:val="FF0000"/>
                <w:u w:val="dotted"/>
              </w:rPr>
              <w:t>Internado de Pregrado</w:t>
            </w:r>
            <w:r w:rsidRPr="00CB4C94">
              <w:rPr>
                <w:rFonts w:ascii="Arial" w:hAnsi="Arial" w:cs="Arial"/>
                <w:bCs/>
                <w:i/>
                <w:color w:val="808080"/>
                <w:u w:val="dotted"/>
              </w:rPr>
              <w:t>.</w:t>
            </w:r>
            <w:r w:rsidR="008A1020" w:rsidRPr="00CB4C94">
              <w:rPr>
                <w:rFonts w:ascii="Arial" w:hAnsi="Arial" w:cs="Arial"/>
                <w:bCs/>
                <w:i/>
                <w:color w:val="808080"/>
                <w:u w:val="dotted"/>
              </w:rPr>
              <w:t xml:space="preserve"> </w:t>
            </w:r>
          </w:p>
        </w:tc>
      </w:tr>
    </w:tbl>
    <w:p w:rsidR="00D34D54" w:rsidRDefault="00D34D54" w:rsidP="006A526A">
      <w:pPr>
        <w:rPr>
          <w:rFonts w:ascii="Arial" w:hAnsi="Arial" w:cs="Arial"/>
          <w:b/>
          <w:bCs/>
          <w:sz w:val="22"/>
          <w:szCs w:val="22"/>
        </w:rPr>
      </w:pPr>
    </w:p>
    <w:p w:rsidR="00D34D54" w:rsidRPr="00C56507"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r w:rsidRPr="00C56507">
        <w:rPr>
          <w:rFonts w:ascii="Arial" w:hAnsi="Arial" w:cs="Arial"/>
          <w:b/>
          <w:bCs/>
          <w:sz w:val="22"/>
          <w:szCs w:val="22"/>
        </w:rPr>
        <w:t>2. CARGA HORARIA DEL ESTUDIANTE</w:t>
      </w:r>
      <w:r>
        <w:rPr>
          <w:rFonts w:ascii="Arial" w:hAnsi="Arial" w:cs="Arial"/>
          <w:b/>
          <w:bCs/>
          <w:sz w:val="22"/>
          <w:szCs w:val="22"/>
        </w:rPr>
        <w:t xml:space="preserve">  </w:t>
      </w:r>
      <w:r w:rsidRPr="003A00D1">
        <w:rPr>
          <w:rFonts w:ascii="Arial" w:hAnsi="Arial" w:cs="Arial"/>
          <w:b/>
          <w:bCs/>
          <w:i/>
          <w:color w:val="A6A6A6" w:themeColor="background1" w:themeShade="A6"/>
          <w:sz w:val="22"/>
          <w:szCs w:val="22"/>
          <w:u w:val="dotted"/>
        </w:rPr>
        <w:t>(Ver matriz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1422"/>
        <w:gridCol w:w="1422"/>
        <w:gridCol w:w="1422"/>
        <w:gridCol w:w="1365"/>
      </w:tblGrid>
      <w:tr w:rsidR="00D34D54" w:rsidRPr="006E34E3" w:rsidTr="005A1949">
        <w:trPr>
          <w:trHeight w:val="303"/>
          <w:jc w:val="center"/>
        </w:trPr>
        <w:tc>
          <w:tcPr>
            <w:tcW w:w="2236"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Concepto</w:t>
            </w:r>
          </w:p>
        </w:tc>
        <w:tc>
          <w:tcPr>
            <w:tcW w:w="1396" w:type="pct"/>
            <w:gridSpan w:val="2"/>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 xml:space="preserve">Horas por </w:t>
            </w:r>
            <w:r w:rsidR="0037115E">
              <w:rPr>
                <w:rFonts w:ascii="Arial" w:eastAsia="SimSun" w:hAnsi="Arial" w:cs="Arial"/>
                <w:b/>
                <w:bCs/>
                <w:sz w:val="20"/>
                <w:szCs w:val="20"/>
              </w:rPr>
              <w:t>semana</w:t>
            </w:r>
          </w:p>
        </w:tc>
        <w:tc>
          <w:tcPr>
            <w:tcW w:w="698"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Total de horas por periodo</w:t>
            </w:r>
          </w:p>
        </w:tc>
        <w:tc>
          <w:tcPr>
            <w:tcW w:w="670" w:type="pct"/>
            <w:vMerge w:val="restart"/>
            <w:shd w:val="clear" w:color="auto" w:fill="CCCCCC"/>
            <w:vAlign w:val="center"/>
          </w:tcPr>
          <w:p w:rsidR="00D34D54" w:rsidRPr="006E34E3" w:rsidRDefault="0037115E" w:rsidP="0037115E">
            <w:pPr>
              <w:jc w:val="center"/>
              <w:rPr>
                <w:rFonts w:ascii="Arial" w:eastAsia="SimSun" w:hAnsi="Arial" w:cs="Arial"/>
                <w:b/>
                <w:bCs/>
                <w:sz w:val="20"/>
                <w:szCs w:val="20"/>
              </w:rPr>
            </w:pPr>
            <w:r>
              <w:rPr>
                <w:rFonts w:ascii="Arial" w:eastAsia="SimSun" w:hAnsi="Arial" w:cs="Arial"/>
                <w:b/>
                <w:bCs/>
                <w:sz w:val="20"/>
                <w:szCs w:val="20"/>
              </w:rPr>
              <w:t xml:space="preserve">Total de </w:t>
            </w:r>
            <w:r w:rsidR="00D34D54" w:rsidRPr="006E34E3">
              <w:rPr>
                <w:rFonts w:ascii="Arial" w:eastAsia="SimSun" w:hAnsi="Arial" w:cs="Arial"/>
                <w:b/>
                <w:bCs/>
                <w:sz w:val="20"/>
                <w:szCs w:val="20"/>
              </w:rPr>
              <w:t>créditos</w:t>
            </w:r>
            <w:r>
              <w:rPr>
                <w:rFonts w:ascii="Arial" w:eastAsia="SimSun" w:hAnsi="Arial" w:cs="Arial"/>
                <w:b/>
                <w:bCs/>
                <w:sz w:val="20"/>
                <w:szCs w:val="20"/>
              </w:rPr>
              <w:t xml:space="preserve"> por periodo</w:t>
            </w:r>
          </w:p>
        </w:tc>
      </w:tr>
      <w:tr w:rsidR="00D34D54" w:rsidRPr="006E34E3" w:rsidTr="005A1949">
        <w:trPr>
          <w:jc w:val="center"/>
        </w:trPr>
        <w:tc>
          <w:tcPr>
            <w:tcW w:w="2236"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Teoría</w:t>
            </w: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Práctica</w:t>
            </w:r>
          </w:p>
        </w:tc>
        <w:tc>
          <w:tcPr>
            <w:tcW w:w="698"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70"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r>
      <w:tr w:rsidR="00D34D54" w:rsidRPr="006E34E3" w:rsidTr="005A1949">
        <w:trPr>
          <w:jc w:val="center"/>
        </w:trPr>
        <w:tc>
          <w:tcPr>
            <w:tcW w:w="2236" w:type="pct"/>
            <w:vAlign w:val="center"/>
          </w:tcPr>
          <w:p w:rsidR="00D34D54" w:rsidRPr="00EC14AE" w:rsidRDefault="00D34D54" w:rsidP="005A1949">
            <w:pPr>
              <w:rPr>
                <w:rFonts w:ascii="Arial" w:eastAsia="SimSun" w:hAnsi="Arial" w:cs="Arial"/>
                <w:b/>
                <w:bCs/>
              </w:rPr>
            </w:pPr>
            <w:r w:rsidRPr="00EC14AE">
              <w:rPr>
                <w:rFonts w:ascii="Arial" w:eastAsia="SimSun" w:hAnsi="Arial" w:cs="Arial"/>
                <w:b/>
                <w:bCs/>
                <w:sz w:val="22"/>
                <w:szCs w:val="22"/>
              </w:rPr>
              <w:t>Horas teoría y práctica</w:t>
            </w:r>
          </w:p>
          <w:p w:rsidR="00D34D54" w:rsidRPr="00CB4C94" w:rsidRDefault="00D34D54" w:rsidP="005A1949">
            <w:pPr>
              <w:rPr>
                <w:rFonts w:ascii="Arial" w:eastAsia="SimSun" w:hAnsi="Arial" w:cs="Arial"/>
                <w:color w:val="FF0000"/>
                <w:u w:val="dotted"/>
              </w:rPr>
            </w:pPr>
            <w:r w:rsidRPr="00CB4C94">
              <w:rPr>
                <w:rFonts w:ascii="Arial" w:eastAsia="SimSun" w:hAnsi="Arial" w:cs="Arial"/>
                <w:color w:val="FF0000"/>
                <w:sz w:val="22"/>
                <w:szCs w:val="22"/>
                <w:u w:val="dotted"/>
              </w:rPr>
              <w:t>Actividades bajo la conducción del docente como clases teóricas, prácticas de laboratorio, talleres, cursos por internet, seminarios, etc.</w:t>
            </w:r>
          </w:p>
          <w:p w:rsidR="00D34D54" w:rsidRPr="00EC14AE" w:rsidRDefault="00D34D54" w:rsidP="005A1949">
            <w:pPr>
              <w:rPr>
                <w:rFonts w:ascii="Arial" w:eastAsia="SimSun" w:hAnsi="Arial" w:cs="Arial"/>
                <w:b/>
                <w:bCs/>
              </w:rPr>
            </w:pPr>
            <w:r w:rsidRPr="00EC14AE">
              <w:rPr>
                <w:rFonts w:ascii="Arial" w:eastAsia="SimSun" w:hAnsi="Arial" w:cs="Arial"/>
                <w:b/>
                <w:bCs/>
                <w:sz w:val="22"/>
                <w:szCs w:val="22"/>
              </w:rPr>
              <w:t>(16 horas = 1 crédito)</w:t>
            </w:r>
          </w:p>
          <w:p w:rsidR="00D34D54" w:rsidRPr="00EC14AE" w:rsidRDefault="00D34D54" w:rsidP="005A1949">
            <w:pPr>
              <w:rPr>
                <w:rFonts w:ascii="Arial" w:eastAsia="SimSun" w:hAnsi="Arial" w:cs="Arial"/>
                <w:b/>
                <w:bCs/>
              </w:rPr>
            </w:pPr>
          </w:p>
        </w:tc>
        <w:tc>
          <w:tcPr>
            <w:tcW w:w="698" w:type="pct"/>
            <w:vAlign w:val="center"/>
          </w:tcPr>
          <w:p w:rsidR="00D34D54" w:rsidRPr="004A4E5C" w:rsidRDefault="004A4E5C" w:rsidP="005A1949">
            <w:pPr>
              <w:jc w:val="center"/>
              <w:rPr>
                <w:rFonts w:ascii="Arial" w:eastAsia="SimSun" w:hAnsi="Arial" w:cs="Arial"/>
                <w:bCs/>
                <w:color w:val="BFBFBF" w:themeColor="background1" w:themeShade="BF"/>
              </w:rPr>
            </w:pPr>
            <w:r w:rsidRPr="004A4E5C">
              <w:rPr>
                <w:rFonts w:ascii="Arial" w:eastAsia="SimSun" w:hAnsi="Arial" w:cs="Arial"/>
                <w:bCs/>
                <w:color w:val="FF0000"/>
              </w:rPr>
              <w:t>3</w:t>
            </w:r>
          </w:p>
        </w:tc>
        <w:tc>
          <w:tcPr>
            <w:tcW w:w="698" w:type="pct"/>
            <w:vAlign w:val="center"/>
          </w:tcPr>
          <w:p w:rsidR="00D34D54" w:rsidRPr="00CB4C94" w:rsidRDefault="008423D6" w:rsidP="005A1949">
            <w:pPr>
              <w:jc w:val="center"/>
              <w:rPr>
                <w:rFonts w:ascii="Arial" w:eastAsia="SimSun" w:hAnsi="Arial" w:cs="Arial"/>
                <w:bCs/>
              </w:rPr>
            </w:pPr>
            <w:r w:rsidRPr="00CB4C94">
              <w:rPr>
                <w:rFonts w:ascii="Arial" w:eastAsia="SimSun" w:hAnsi="Arial" w:cs="Arial"/>
                <w:bCs/>
                <w:color w:val="FF0000"/>
              </w:rPr>
              <w:t>2</w:t>
            </w:r>
          </w:p>
        </w:tc>
        <w:tc>
          <w:tcPr>
            <w:tcW w:w="698" w:type="pct"/>
            <w:vAlign w:val="center"/>
          </w:tcPr>
          <w:p w:rsidR="00D34D54" w:rsidRPr="00CB4C94" w:rsidRDefault="00AD78D9" w:rsidP="005A1949">
            <w:pPr>
              <w:jc w:val="center"/>
              <w:rPr>
                <w:rFonts w:ascii="Arial" w:eastAsia="SimSun" w:hAnsi="Arial" w:cs="Arial"/>
                <w:bCs/>
              </w:rPr>
            </w:pPr>
            <w:r w:rsidRPr="00CB4C94">
              <w:rPr>
                <w:rFonts w:ascii="Arial" w:eastAsia="SimSun" w:hAnsi="Arial" w:cs="Arial"/>
                <w:bCs/>
                <w:color w:val="FF0000"/>
              </w:rPr>
              <w:t xml:space="preserve"> </w:t>
            </w:r>
            <w:r w:rsidR="008423D6" w:rsidRPr="00CB4C94">
              <w:rPr>
                <w:rFonts w:ascii="Arial" w:eastAsia="SimSun" w:hAnsi="Arial" w:cs="Arial"/>
                <w:bCs/>
                <w:color w:val="FF0000"/>
              </w:rPr>
              <w:t>90</w:t>
            </w:r>
          </w:p>
        </w:tc>
        <w:tc>
          <w:tcPr>
            <w:tcW w:w="670" w:type="pct"/>
            <w:vAlign w:val="center"/>
          </w:tcPr>
          <w:p w:rsidR="00D34D54" w:rsidRPr="00CB4C94" w:rsidRDefault="008423D6" w:rsidP="005A1949">
            <w:pPr>
              <w:jc w:val="center"/>
              <w:rPr>
                <w:rFonts w:ascii="Arial" w:eastAsia="SimSun" w:hAnsi="Arial" w:cs="Arial"/>
                <w:bCs/>
              </w:rPr>
            </w:pPr>
            <w:r w:rsidRPr="00CB4C94">
              <w:rPr>
                <w:rFonts w:ascii="Arial" w:eastAsia="SimSun" w:hAnsi="Arial" w:cs="Arial"/>
                <w:bCs/>
                <w:color w:val="FF0000"/>
              </w:rPr>
              <w:t>6</w:t>
            </w:r>
          </w:p>
        </w:tc>
      </w:tr>
    </w:tbl>
    <w:p w:rsidR="00D34D54" w:rsidRDefault="00D34D54" w:rsidP="00EC14AE">
      <w:pPr>
        <w:rPr>
          <w:rFonts w:ascii="Arial" w:hAnsi="Arial" w:cs="Arial"/>
          <w:b/>
          <w:bCs/>
          <w:sz w:val="22"/>
          <w:szCs w:val="22"/>
        </w:rPr>
      </w:pPr>
    </w:p>
    <w:p w:rsidR="00D34D54" w:rsidRDefault="00D34D54" w:rsidP="00EC14AE">
      <w:pPr>
        <w:rPr>
          <w:rFonts w:ascii="Arial" w:hAnsi="Arial" w:cs="Arial"/>
          <w:b/>
          <w:bCs/>
          <w:sz w:val="22"/>
          <w:szCs w:val="22"/>
        </w:rPr>
      </w:pPr>
      <w:r>
        <w:rPr>
          <w:rFonts w:ascii="Arial" w:hAnsi="Arial" w:cs="Arial"/>
          <w:b/>
          <w:bCs/>
          <w:sz w:val="22"/>
          <w:szCs w:val="22"/>
        </w:rPr>
        <w:t xml:space="preserve">  </w:t>
      </w:r>
    </w:p>
    <w:p w:rsidR="00D34D54" w:rsidRDefault="00D34D54" w:rsidP="00EC14AE">
      <w:pPr>
        <w:rPr>
          <w:rFonts w:ascii="Arial" w:hAnsi="Arial" w:cs="Arial"/>
          <w:b/>
          <w:bCs/>
          <w:sz w:val="22"/>
          <w:szCs w:val="22"/>
        </w:rPr>
      </w:pPr>
    </w:p>
    <w:p w:rsidR="00D34D54" w:rsidRPr="00C56507" w:rsidRDefault="00D34D54" w:rsidP="007417F2">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3.</w:t>
      </w:r>
      <w:r w:rsidRPr="00C56507">
        <w:rPr>
          <w:rFonts w:ascii="Arial" w:hAnsi="Arial" w:cs="Arial"/>
          <w:b/>
          <w:bCs/>
          <w:sz w:val="22"/>
          <w:szCs w:val="22"/>
        </w:rPr>
        <w:t xml:space="preserve"> REVISIONES Y ACTUALIZACIONES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7"/>
        <w:gridCol w:w="6215"/>
      </w:tblGrid>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Autores:</w:t>
            </w:r>
          </w:p>
        </w:tc>
        <w:tc>
          <w:tcPr>
            <w:tcW w:w="3073" w:type="pct"/>
            <w:vAlign w:val="center"/>
          </w:tcPr>
          <w:p w:rsidR="00D34D54" w:rsidRPr="00CB4C94" w:rsidRDefault="0019395D" w:rsidP="005A1949">
            <w:pPr>
              <w:jc w:val="both"/>
              <w:rPr>
                <w:rFonts w:ascii="Arial" w:hAnsi="Arial" w:cs="Arial"/>
                <w:i/>
                <w:color w:val="808080"/>
                <w:u w:val="dotted"/>
              </w:rPr>
            </w:pPr>
            <w:r w:rsidRPr="00CB4C94">
              <w:rPr>
                <w:rFonts w:ascii="Arial" w:hAnsi="Arial" w:cs="Arial"/>
                <w:i/>
                <w:color w:val="FF0000"/>
                <w:u w:val="dotted"/>
              </w:rPr>
              <w:t xml:space="preserve">Dra. Araceli Flores Rojas, Dra. </w:t>
            </w:r>
            <w:r w:rsidR="00AD78D9" w:rsidRPr="00CB4C94">
              <w:rPr>
                <w:rFonts w:ascii="Arial" w:hAnsi="Arial" w:cs="Arial"/>
                <w:i/>
                <w:color w:val="FF0000"/>
                <w:u w:val="dotted"/>
              </w:rPr>
              <w:t>María</w:t>
            </w:r>
            <w:r w:rsidRPr="00CB4C94">
              <w:rPr>
                <w:rFonts w:ascii="Arial" w:hAnsi="Arial" w:cs="Arial"/>
                <w:i/>
                <w:color w:val="FF0000"/>
                <w:u w:val="dotted"/>
              </w:rPr>
              <w:t xml:space="preserve"> Luisa Ramos </w:t>
            </w:r>
            <w:r w:rsidR="00AD78D9" w:rsidRPr="00CB4C94">
              <w:rPr>
                <w:rFonts w:ascii="Arial" w:hAnsi="Arial" w:cs="Arial"/>
                <w:i/>
                <w:color w:val="FF0000"/>
                <w:u w:val="dotted"/>
              </w:rPr>
              <w:t>Díaz</w:t>
            </w:r>
            <w:r w:rsidRPr="00CB4C94">
              <w:rPr>
                <w:rFonts w:ascii="Arial" w:hAnsi="Arial" w:cs="Arial"/>
                <w:i/>
                <w:color w:val="FF0000"/>
                <w:u w:val="dotted"/>
              </w:rPr>
              <w:t>, Dr</w:t>
            </w:r>
            <w:r w:rsidR="00E47A94" w:rsidRPr="00CB4C94">
              <w:rPr>
                <w:rFonts w:ascii="Arial" w:hAnsi="Arial" w:cs="Arial"/>
                <w:i/>
                <w:color w:val="FF0000"/>
                <w:u w:val="dotted"/>
              </w:rPr>
              <w:t>a</w:t>
            </w:r>
            <w:r w:rsidRPr="00CB4C94">
              <w:rPr>
                <w:rFonts w:ascii="Arial" w:hAnsi="Arial" w:cs="Arial"/>
                <w:i/>
                <w:color w:val="FF0000"/>
                <w:u w:val="dotted"/>
              </w:rPr>
              <w:t xml:space="preserve">. </w:t>
            </w:r>
            <w:r w:rsidR="00E47A94" w:rsidRPr="00CB4C94">
              <w:rPr>
                <w:rFonts w:ascii="Arial" w:hAnsi="Arial" w:cs="Arial"/>
                <w:i/>
                <w:color w:val="FF0000"/>
                <w:u w:val="dotted"/>
              </w:rPr>
              <w:t xml:space="preserve">Irma Ortega </w:t>
            </w:r>
            <w:r w:rsidR="00AD78D9" w:rsidRPr="00CB4C94">
              <w:rPr>
                <w:rFonts w:ascii="Arial" w:hAnsi="Arial" w:cs="Arial"/>
                <w:i/>
                <w:color w:val="FF0000"/>
                <w:u w:val="dotted"/>
              </w:rPr>
              <w:t>Sánchez</w:t>
            </w:r>
            <w:r w:rsidR="00E47A94" w:rsidRPr="00CB4C94">
              <w:rPr>
                <w:rFonts w:ascii="Arial" w:hAnsi="Arial" w:cs="Arial"/>
                <w:i/>
                <w:color w:val="FF0000"/>
                <w:u w:val="dotted"/>
              </w:rPr>
              <w:t xml:space="preserve">, </w:t>
            </w:r>
            <w:proofErr w:type="spellStart"/>
            <w:r w:rsidR="00E47A94" w:rsidRPr="00CB4C94">
              <w:rPr>
                <w:rFonts w:ascii="Arial" w:hAnsi="Arial" w:cs="Arial"/>
                <w:i/>
                <w:color w:val="FF0000"/>
                <w:u w:val="dotted"/>
              </w:rPr>
              <w:t>Angel</w:t>
            </w:r>
            <w:proofErr w:type="spellEnd"/>
            <w:r w:rsidR="00E47A94" w:rsidRPr="00CB4C94">
              <w:rPr>
                <w:rFonts w:ascii="Arial" w:hAnsi="Arial" w:cs="Arial"/>
                <w:i/>
                <w:color w:val="FF0000"/>
                <w:u w:val="dotted"/>
              </w:rPr>
              <w:t xml:space="preserve"> González Lastra. </w:t>
            </w:r>
          </w:p>
        </w:tc>
      </w:tr>
      <w:tr w:rsidR="00D34D54" w:rsidRPr="00C56507" w:rsidTr="008D502C">
        <w:trPr>
          <w:trHeight w:val="595"/>
        </w:trPr>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Fecha de diseño:</w:t>
            </w:r>
          </w:p>
        </w:tc>
        <w:tc>
          <w:tcPr>
            <w:tcW w:w="3073" w:type="pct"/>
            <w:vAlign w:val="center"/>
          </w:tcPr>
          <w:p w:rsidR="00D34D54" w:rsidRPr="00CB4C94" w:rsidRDefault="00B16E83" w:rsidP="005A1949">
            <w:pPr>
              <w:jc w:val="both"/>
              <w:rPr>
                <w:rFonts w:ascii="Arial" w:hAnsi="Arial" w:cs="Arial"/>
                <w:i/>
                <w:color w:val="808080"/>
                <w:u w:val="dotted"/>
              </w:rPr>
            </w:pPr>
            <w:r w:rsidRPr="00CB4C94">
              <w:rPr>
                <w:rFonts w:ascii="Arial" w:hAnsi="Arial" w:cs="Arial"/>
                <w:i/>
                <w:color w:val="FF0000"/>
                <w:u w:val="dotted"/>
              </w:rPr>
              <w:t xml:space="preserve">26 Octubre </w:t>
            </w:r>
            <w:r w:rsidR="0019395D" w:rsidRPr="00CB4C94">
              <w:rPr>
                <w:rFonts w:ascii="Arial" w:hAnsi="Arial" w:cs="Arial"/>
                <w:i/>
                <w:color w:val="FF0000"/>
                <w:u w:val="dotted"/>
              </w:rPr>
              <w:t>2008</w:t>
            </w:r>
          </w:p>
        </w:tc>
      </w:tr>
      <w:tr w:rsidR="00467B91" w:rsidRPr="00C56507" w:rsidTr="008D502C">
        <w:tc>
          <w:tcPr>
            <w:tcW w:w="1927" w:type="pct"/>
            <w:vAlign w:val="center"/>
          </w:tcPr>
          <w:p w:rsidR="00467B91" w:rsidRPr="00C56507" w:rsidRDefault="00467B91" w:rsidP="00EC14AE">
            <w:pPr>
              <w:jc w:val="right"/>
              <w:rPr>
                <w:rFonts w:ascii="Arial" w:hAnsi="Arial" w:cs="Arial"/>
              </w:rPr>
            </w:pPr>
            <w:r w:rsidRPr="00C56507">
              <w:rPr>
                <w:rFonts w:ascii="Arial" w:hAnsi="Arial" w:cs="Arial"/>
                <w:sz w:val="22"/>
                <w:szCs w:val="22"/>
              </w:rPr>
              <w:t>Fecha de la última actualización:</w:t>
            </w:r>
          </w:p>
        </w:tc>
        <w:tc>
          <w:tcPr>
            <w:tcW w:w="3073" w:type="pct"/>
            <w:vAlign w:val="center"/>
          </w:tcPr>
          <w:p w:rsidR="00467B91" w:rsidRPr="00CB4C94" w:rsidRDefault="00AD78D9" w:rsidP="00467B91">
            <w:pPr>
              <w:jc w:val="both"/>
              <w:rPr>
                <w:rFonts w:ascii="Arial" w:hAnsi="Arial" w:cs="Arial"/>
                <w:i/>
                <w:color w:val="808080"/>
                <w:u w:val="dotted"/>
              </w:rPr>
            </w:pPr>
            <w:r w:rsidRPr="00CB4C94">
              <w:rPr>
                <w:rFonts w:ascii="Arial" w:hAnsi="Arial" w:cs="Arial"/>
                <w:i/>
                <w:color w:val="FF0000"/>
                <w:u w:val="dotted"/>
              </w:rPr>
              <w:t xml:space="preserve">18 Octubre </w:t>
            </w:r>
            <w:r w:rsidR="0019395D" w:rsidRPr="00CB4C94">
              <w:rPr>
                <w:rFonts w:ascii="Arial" w:hAnsi="Arial" w:cs="Arial"/>
                <w:i/>
                <w:color w:val="FF0000"/>
                <w:u w:val="dotted"/>
              </w:rPr>
              <w:t>2016</w:t>
            </w:r>
          </w:p>
        </w:tc>
      </w:tr>
      <w:tr w:rsidR="00D34D54" w:rsidRPr="00C56507" w:rsidTr="008D502C">
        <w:tc>
          <w:tcPr>
            <w:tcW w:w="1927" w:type="pct"/>
            <w:vAlign w:val="center"/>
          </w:tcPr>
          <w:p w:rsidR="00D34D54" w:rsidRPr="00C56507" w:rsidRDefault="00D34D54" w:rsidP="00EC14AE">
            <w:pPr>
              <w:jc w:val="right"/>
              <w:rPr>
                <w:rFonts w:ascii="Arial" w:hAnsi="Arial" w:cs="Arial"/>
              </w:rPr>
            </w:pPr>
            <w:r>
              <w:rPr>
                <w:rFonts w:ascii="Arial" w:hAnsi="Arial" w:cs="Arial"/>
                <w:sz w:val="22"/>
                <w:szCs w:val="22"/>
              </w:rPr>
              <w:t>Fecha de aprobación  por  parte de la academia de área</w:t>
            </w:r>
            <w:r w:rsidR="0037115E">
              <w:rPr>
                <w:rFonts w:ascii="Arial" w:hAnsi="Arial" w:cs="Arial"/>
                <w:sz w:val="22"/>
                <w:szCs w:val="22"/>
              </w:rPr>
              <w:t>, departamento u otro.</w:t>
            </w:r>
            <w:r>
              <w:rPr>
                <w:rFonts w:ascii="Arial" w:hAnsi="Arial" w:cs="Arial"/>
                <w:sz w:val="22"/>
                <w:szCs w:val="22"/>
              </w:rPr>
              <w:t xml:space="preserve"> </w:t>
            </w:r>
          </w:p>
        </w:tc>
        <w:tc>
          <w:tcPr>
            <w:tcW w:w="3073" w:type="pct"/>
            <w:vAlign w:val="center"/>
          </w:tcPr>
          <w:p w:rsidR="00D34D54" w:rsidRPr="00CB4C94" w:rsidRDefault="00D34D54" w:rsidP="005A1949">
            <w:pPr>
              <w:jc w:val="both"/>
              <w:rPr>
                <w:rFonts w:ascii="Arial" w:hAnsi="Arial" w:cs="Arial"/>
                <w:i/>
                <w:color w:val="808080"/>
                <w:u w:val="dotted"/>
              </w:rPr>
            </w:pPr>
          </w:p>
        </w:tc>
      </w:tr>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bCs/>
                <w:sz w:val="22"/>
                <w:szCs w:val="22"/>
              </w:rPr>
              <w:t>Revisores:</w:t>
            </w:r>
          </w:p>
        </w:tc>
        <w:tc>
          <w:tcPr>
            <w:tcW w:w="3073" w:type="pct"/>
            <w:vAlign w:val="center"/>
          </w:tcPr>
          <w:p w:rsidR="00D34D54" w:rsidRPr="00CB4C94" w:rsidRDefault="00E47A94" w:rsidP="0019395D">
            <w:pPr>
              <w:jc w:val="both"/>
              <w:rPr>
                <w:rFonts w:ascii="Arial" w:hAnsi="Arial" w:cs="Arial"/>
              </w:rPr>
            </w:pPr>
            <w:r w:rsidRPr="00CB4C94">
              <w:rPr>
                <w:rFonts w:ascii="Arial" w:hAnsi="Arial" w:cs="Arial"/>
                <w:i/>
                <w:color w:val="FF0000"/>
                <w:u w:val="dotted"/>
              </w:rPr>
              <w:t xml:space="preserve">Dra. Araceli Flores Rojas, Dra. </w:t>
            </w:r>
            <w:r w:rsidR="00AD78D9" w:rsidRPr="00CB4C94">
              <w:rPr>
                <w:rFonts w:ascii="Arial" w:hAnsi="Arial" w:cs="Arial"/>
                <w:i/>
                <w:color w:val="FF0000"/>
                <w:u w:val="dotted"/>
              </w:rPr>
              <w:t>María</w:t>
            </w:r>
            <w:r w:rsidRPr="00CB4C94">
              <w:rPr>
                <w:rFonts w:ascii="Arial" w:hAnsi="Arial" w:cs="Arial"/>
                <w:i/>
                <w:color w:val="FF0000"/>
                <w:u w:val="dotted"/>
              </w:rPr>
              <w:t xml:space="preserve"> Luisa Ramos </w:t>
            </w:r>
            <w:r w:rsidR="00AD78D9" w:rsidRPr="00CB4C94">
              <w:rPr>
                <w:rFonts w:ascii="Arial" w:hAnsi="Arial" w:cs="Arial"/>
                <w:i/>
                <w:color w:val="FF0000"/>
                <w:u w:val="dotted"/>
              </w:rPr>
              <w:t>Díaz</w:t>
            </w:r>
            <w:r w:rsidRPr="00CB4C94">
              <w:rPr>
                <w:rFonts w:ascii="Arial" w:hAnsi="Arial" w:cs="Arial"/>
                <w:i/>
                <w:color w:val="FF0000"/>
                <w:u w:val="dotted"/>
              </w:rPr>
              <w:t xml:space="preserve">, Dra. Irma Ortega </w:t>
            </w:r>
            <w:r w:rsidR="00AD78D9" w:rsidRPr="00CB4C94">
              <w:rPr>
                <w:rFonts w:ascii="Arial" w:hAnsi="Arial" w:cs="Arial"/>
                <w:i/>
                <w:color w:val="FF0000"/>
                <w:u w:val="dotted"/>
              </w:rPr>
              <w:t>Sánchez</w:t>
            </w:r>
            <w:r w:rsidRPr="00CB4C94">
              <w:rPr>
                <w:rFonts w:ascii="Arial" w:hAnsi="Arial" w:cs="Arial"/>
                <w:i/>
                <w:color w:val="FF0000"/>
                <w:u w:val="dotted"/>
              </w:rPr>
              <w:t xml:space="preserve">, </w:t>
            </w:r>
            <w:proofErr w:type="spellStart"/>
            <w:r w:rsidRPr="00CB4C94">
              <w:rPr>
                <w:rFonts w:ascii="Arial" w:hAnsi="Arial" w:cs="Arial"/>
                <w:i/>
                <w:color w:val="FF0000"/>
                <w:u w:val="dotted"/>
              </w:rPr>
              <w:t>Angel</w:t>
            </w:r>
            <w:proofErr w:type="spellEnd"/>
            <w:r w:rsidRPr="00CB4C94">
              <w:rPr>
                <w:rFonts w:ascii="Arial" w:hAnsi="Arial" w:cs="Arial"/>
                <w:i/>
                <w:color w:val="FF0000"/>
                <w:u w:val="dotted"/>
              </w:rPr>
              <w:t xml:space="preserve"> González Lastra.</w:t>
            </w:r>
          </w:p>
        </w:tc>
      </w:tr>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Sinopsis de la revisión y/o actualización</w:t>
            </w:r>
            <w:r>
              <w:rPr>
                <w:rFonts w:ascii="Arial" w:hAnsi="Arial" w:cs="Arial"/>
                <w:sz w:val="22"/>
                <w:szCs w:val="22"/>
              </w:rPr>
              <w:t>:</w:t>
            </w:r>
          </w:p>
        </w:tc>
        <w:tc>
          <w:tcPr>
            <w:tcW w:w="3073" w:type="pct"/>
            <w:vAlign w:val="center"/>
          </w:tcPr>
          <w:p w:rsidR="00534846" w:rsidRDefault="00D2318D" w:rsidP="005A1949">
            <w:pPr>
              <w:jc w:val="both"/>
              <w:rPr>
                <w:rFonts w:ascii="Arial" w:hAnsi="Arial" w:cs="Arial"/>
                <w:i/>
                <w:color w:val="FF0000"/>
                <w:u w:val="dotted"/>
              </w:rPr>
            </w:pPr>
            <w:r w:rsidRPr="00CB4C94">
              <w:rPr>
                <w:rFonts w:ascii="Arial" w:hAnsi="Arial" w:cs="Arial"/>
                <w:i/>
                <w:color w:val="FF0000"/>
                <w:u w:val="dotted"/>
              </w:rPr>
              <w:t xml:space="preserve">Se cambia el nombre a Medicina Familiar </w:t>
            </w:r>
          </w:p>
          <w:p w:rsidR="00D34D54" w:rsidRPr="00CB4C94" w:rsidRDefault="00B14B97" w:rsidP="00841A0A">
            <w:pPr>
              <w:jc w:val="both"/>
              <w:rPr>
                <w:rFonts w:ascii="Arial" w:hAnsi="Arial" w:cs="Arial"/>
              </w:rPr>
            </w:pPr>
            <w:r>
              <w:rPr>
                <w:rFonts w:ascii="Arial" w:hAnsi="Arial" w:cs="Arial"/>
                <w:i/>
                <w:color w:val="FF0000"/>
                <w:u w:val="dotted"/>
              </w:rPr>
              <w:t>Debido al perfil que se desea del estudiante (ver acta de reunión donde está la justificación).</w:t>
            </w:r>
            <w:r w:rsidR="00966D76">
              <w:rPr>
                <w:rFonts w:ascii="Arial" w:hAnsi="Arial" w:cs="Arial"/>
                <w:i/>
                <w:color w:val="FF0000"/>
                <w:u w:val="dotted"/>
              </w:rPr>
              <w:t xml:space="preserve">Se quita el tema de  </w:t>
            </w:r>
            <w:r w:rsidR="00841A0A">
              <w:rPr>
                <w:rFonts w:ascii="Arial" w:hAnsi="Arial" w:cs="Arial"/>
                <w:i/>
                <w:color w:val="FF0000"/>
                <w:u w:val="dotted"/>
              </w:rPr>
              <w:t xml:space="preserve">Medicina Familiar y Comunitaria </w:t>
            </w:r>
            <w:r>
              <w:rPr>
                <w:rFonts w:ascii="Arial" w:hAnsi="Arial" w:cs="Arial"/>
                <w:i/>
                <w:color w:val="FF0000"/>
                <w:u w:val="dotted"/>
              </w:rPr>
              <w:t>porque el contenido de este tema, está contemplado y se explica, dentro de los demás temas</w:t>
            </w:r>
          </w:p>
        </w:tc>
      </w:tr>
    </w:tbl>
    <w:p w:rsidR="00D34D54" w:rsidRDefault="00D34D54" w:rsidP="00F4197D">
      <w:pPr>
        <w:tabs>
          <w:tab w:val="left" w:pos="945"/>
        </w:tabs>
      </w:pPr>
    </w:p>
    <w:p w:rsidR="00D34D54" w:rsidRDefault="00D34D54" w:rsidP="00F4197D">
      <w:pPr>
        <w:tabs>
          <w:tab w:val="left" w:pos="945"/>
        </w:tabs>
      </w:pPr>
    </w:p>
    <w:p w:rsidR="00D34D54" w:rsidRPr="00C56507" w:rsidRDefault="00D34D54" w:rsidP="00EC14AE">
      <w:pPr>
        <w:jc w:val="both"/>
        <w:rPr>
          <w:rFonts w:ascii="Arial" w:hAnsi="Arial" w:cs="Arial"/>
          <w:b/>
          <w:bCs/>
          <w:sz w:val="22"/>
          <w:szCs w:val="22"/>
        </w:rPr>
      </w:pPr>
      <w:r w:rsidRPr="00C56507">
        <w:rPr>
          <w:rFonts w:ascii="Arial" w:hAnsi="Arial" w:cs="Arial"/>
          <w:b/>
          <w:bCs/>
          <w:sz w:val="22"/>
          <w:szCs w:val="22"/>
        </w:rPr>
        <w:t>4. PERFIL DESEABLE DEL PROFESOR (A) PARA IMPARTIR LA ASIGNATURA: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9"/>
        <w:gridCol w:w="6213"/>
      </w:tblGrid>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Disciplina profesional:</w:t>
            </w:r>
          </w:p>
        </w:tc>
        <w:tc>
          <w:tcPr>
            <w:tcW w:w="3072" w:type="pct"/>
            <w:vAlign w:val="center"/>
          </w:tcPr>
          <w:p w:rsidR="00D34D54" w:rsidRPr="00CB4C94" w:rsidRDefault="00D2318D" w:rsidP="005A1949">
            <w:pPr>
              <w:jc w:val="both"/>
              <w:rPr>
                <w:rFonts w:ascii="Arial" w:hAnsi="Arial" w:cs="Arial"/>
                <w:i/>
                <w:color w:val="808080"/>
                <w:u w:val="dotted"/>
              </w:rPr>
            </w:pPr>
            <w:r w:rsidRPr="00CB4C94">
              <w:rPr>
                <w:rFonts w:ascii="Arial" w:hAnsi="Arial" w:cs="Arial"/>
                <w:i/>
                <w:color w:val="FF0000"/>
                <w:u w:val="dotted"/>
              </w:rPr>
              <w:t>Médico Familiar.</w:t>
            </w:r>
          </w:p>
        </w:tc>
      </w:tr>
      <w:tr w:rsidR="00D34D54" w:rsidRPr="00C56507" w:rsidTr="005A1949">
        <w:trPr>
          <w:trHeight w:val="531"/>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Nivel académico:</w:t>
            </w:r>
          </w:p>
        </w:tc>
        <w:tc>
          <w:tcPr>
            <w:tcW w:w="3072" w:type="pct"/>
            <w:vAlign w:val="center"/>
          </w:tcPr>
          <w:p w:rsidR="00D34D54" w:rsidRPr="00CB4C94" w:rsidRDefault="00D2318D" w:rsidP="005A1949">
            <w:pPr>
              <w:jc w:val="both"/>
              <w:rPr>
                <w:rFonts w:ascii="Arial" w:hAnsi="Arial" w:cs="Arial"/>
                <w:i/>
                <w:color w:val="808080"/>
                <w:u w:val="dotted"/>
              </w:rPr>
            </w:pPr>
            <w:r w:rsidRPr="00CB4C94">
              <w:rPr>
                <w:rFonts w:ascii="Arial" w:hAnsi="Arial" w:cs="Arial"/>
                <w:i/>
                <w:color w:val="FF0000"/>
                <w:u w:val="dotted"/>
              </w:rPr>
              <w:t>Maestría, Doctorado</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docente:</w:t>
            </w:r>
          </w:p>
        </w:tc>
        <w:tc>
          <w:tcPr>
            <w:tcW w:w="3072" w:type="pct"/>
            <w:vAlign w:val="center"/>
          </w:tcPr>
          <w:p w:rsidR="00D34D54" w:rsidRPr="00CB4C94" w:rsidRDefault="00D2318D" w:rsidP="005A1949">
            <w:pPr>
              <w:spacing w:line="360" w:lineRule="auto"/>
              <w:jc w:val="both"/>
              <w:rPr>
                <w:rFonts w:ascii="Arial" w:hAnsi="Arial" w:cs="Arial"/>
                <w:i/>
                <w:color w:val="808080"/>
                <w:u w:val="dotted"/>
              </w:rPr>
            </w:pPr>
            <w:r w:rsidRPr="00CB4C94">
              <w:rPr>
                <w:rFonts w:ascii="Arial" w:hAnsi="Arial" w:cs="Arial"/>
                <w:i/>
                <w:color w:val="FF0000"/>
                <w:u w:val="dotted"/>
              </w:rPr>
              <w:t>2 años nivel Licenciatura</w:t>
            </w:r>
            <w:r w:rsidR="00A14848" w:rsidRPr="00CB4C94">
              <w:rPr>
                <w:rFonts w:ascii="Arial" w:hAnsi="Arial" w:cs="Arial"/>
                <w:i/>
                <w:color w:val="FF0000"/>
                <w:u w:val="dotted"/>
              </w:rPr>
              <w:t xml:space="preserve"> y con Certificación por el Consejo respectivo.</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profesional:</w:t>
            </w:r>
          </w:p>
        </w:tc>
        <w:tc>
          <w:tcPr>
            <w:tcW w:w="3072" w:type="pct"/>
            <w:vAlign w:val="center"/>
          </w:tcPr>
          <w:p w:rsidR="00D34D54" w:rsidRPr="00CB4C94" w:rsidRDefault="00D2318D" w:rsidP="005A1949">
            <w:pPr>
              <w:spacing w:line="360" w:lineRule="auto"/>
              <w:jc w:val="both"/>
              <w:rPr>
                <w:rFonts w:ascii="Arial" w:hAnsi="Arial" w:cs="Arial"/>
                <w:i/>
                <w:color w:val="808080"/>
                <w:u w:val="dotted"/>
              </w:rPr>
            </w:pPr>
            <w:r w:rsidRPr="00CB4C94">
              <w:rPr>
                <w:rFonts w:ascii="Arial" w:hAnsi="Arial" w:cs="Arial"/>
                <w:i/>
                <w:color w:val="FF0000"/>
                <w:u w:val="dotted"/>
              </w:rPr>
              <w:t xml:space="preserve">2 años en consulta externa </w:t>
            </w:r>
            <w:r w:rsidR="00966D76">
              <w:rPr>
                <w:rFonts w:ascii="Arial" w:hAnsi="Arial" w:cs="Arial"/>
                <w:i/>
                <w:color w:val="FF0000"/>
                <w:u w:val="dotted"/>
              </w:rPr>
              <w:t xml:space="preserve">actual </w:t>
            </w:r>
            <w:r w:rsidRPr="00CB4C94">
              <w:rPr>
                <w:rFonts w:ascii="Arial" w:hAnsi="Arial" w:cs="Arial"/>
                <w:i/>
                <w:color w:val="FF0000"/>
                <w:u w:val="dotted"/>
              </w:rPr>
              <w:t>vigente</w:t>
            </w:r>
          </w:p>
        </w:tc>
      </w:tr>
    </w:tbl>
    <w:p w:rsidR="00D34D54" w:rsidRDefault="00D34D54" w:rsidP="00EC14AE">
      <w:pPr>
        <w:jc w:val="both"/>
        <w:rPr>
          <w:rFonts w:ascii="Arial" w:hAnsi="Arial" w:cs="Arial"/>
          <w:b/>
          <w:sz w:val="20"/>
          <w:szCs w:val="20"/>
          <w:lang w:val="es-MX"/>
        </w:rPr>
      </w:pPr>
    </w:p>
    <w:p w:rsidR="00F01434" w:rsidRDefault="00F01434" w:rsidP="002234B6">
      <w:pPr>
        <w:spacing w:line="360" w:lineRule="auto"/>
        <w:ind w:left="360"/>
        <w:jc w:val="both"/>
        <w:rPr>
          <w:rFonts w:ascii="Arial" w:hAnsi="Arial" w:cs="Arial"/>
          <w:b/>
          <w:sz w:val="22"/>
          <w:szCs w:val="22"/>
          <w:lang w:val="es-MX"/>
        </w:rPr>
      </w:pPr>
    </w:p>
    <w:p w:rsidR="00C77FB4" w:rsidRDefault="002234B6" w:rsidP="00C77FB4">
      <w:pPr>
        <w:spacing w:line="360" w:lineRule="auto"/>
        <w:jc w:val="both"/>
        <w:rPr>
          <w:rFonts w:ascii="Arial" w:hAnsi="Arial" w:cs="Arial"/>
          <w:b/>
          <w:sz w:val="22"/>
          <w:szCs w:val="22"/>
          <w:lang w:val="es-MX"/>
        </w:rPr>
      </w:pPr>
      <w:r w:rsidRPr="00F01434">
        <w:rPr>
          <w:rFonts w:ascii="Arial" w:hAnsi="Arial" w:cs="Arial"/>
          <w:b/>
          <w:sz w:val="22"/>
          <w:szCs w:val="22"/>
          <w:lang w:val="es-MX"/>
        </w:rPr>
        <w:t xml:space="preserve">5. </w:t>
      </w:r>
      <w:r w:rsidR="0037115E">
        <w:rPr>
          <w:rFonts w:ascii="Arial" w:hAnsi="Arial" w:cs="Arial"/>
          <w:b/>
          <w:sz w:val="22"/>
          <w:szCs w:val="22"/>
          <w:lang w:val="es-MX"/>
        </w:rPr>
        <w:t>PROPÓSITO</w:t>
      </w:r>
      <w:r w:rsidR="00D34D54" w:rsidRPr="00EC14AE">
        <w:rPr>
          <w:rFonts w:ascii="Arial" w:hAnsi="Arial" w:cs="Arial"/>
          <w:b/>
          <w:sz w:val="22"/>
          <w:szCs w:val="22"/>
          <w:lang w:val="es-MX"/>
        </w:rPr>
        <w:t xml:space="preserve">: </w:t>
      </w:r>
    </w:p>
    <w:p w:rsidR="00C77FB4" w:rsidRPr="00CB4C94" w:rsidRDefault="00C77FB4" w:rsidP="0037115E">
      <w:pPr>
        <w:spacing w:line="360" w:lineRule="auto"/>
        <w:jc w:val="both"/>
        <w:rPr>
          <w:rFonts w:ascii="Arial" w:hAnsi="Arial" w:cs="Arial"/>
          <w:color w:val="FF0000"/>
          <w:lang w:eastAsia="es-MX"/>
        </w:rPr>
      </w:pPr>
      <w:r w:rsidRPr="00CB4C94">
        <w:rPr>
          <w:rFonts w:ascii="Arial" w:hAnsi="Arial" w:cs="Arial"/>
          <w:color w:val="FF0000"/>
          <w:lang w:eastAsia="es-MX"/>
        </w:rPr>
        <w:t xml:space="preserve">Se pretende que el alumno </w:t>
      </w:r>
      <w:r w:rsidRPr="00B14B97">
        <w:rPr>
          <w:rFonts w:ascii="Arial" w:hAnsi="Arial" w:cs="Arial"/>
          <w:color w:val="FF0000"/>
          <w:lang w:eastAsia="es-MX"/>
        </w:rPr>
        <w:t>obtenga</w:t>
      </w:r>
      <w:r w:rsidR="00534846" w:rsidRPr="00B14B97">
        <w:rPr>
          <w:rFonts w:ascii="Arial" w:hAnsi="Arial" w:cs="Arial"/>
          <w:color w:val="FF0000"/>
          <w:lang w:eastAsia="es-MX"/>
        </w:rPr>
        <w:t xml:space="preserve"> la competencia en </w:t>
      </w:r>
      <w:r w:rsidR="00A14848" w:rsidRPr="00CB4C94">
        <w:rPr>
          <w:rFonts w:ascii="Arial" w:hAnsi="Arial" w:cs="Arial"/>
          <w:color w:val="FF0000"/>
          <w:lang w:eastAsia="es-MX"/>
        </w:rPr>
        <w:t>Medicina Familiar</w:t>
      </w:r>
      <w:r w:rsidRPr="00CB4C94">
        <w:rPr>
          <w:rFonts w:ascii="Arial" w:hAnsi="Arial" w:cs="Arial"/>
          <w:color w:val="FF0000"/>
          <w:lang w:eastAsia="es-MX"/>
        </w:rPr>
        <w:t xml:space="preserve">, mediante el desarrollo de temas en donde puede </w:t>
      </w:r>
      <w:r w:rsidR="00534846" w:rsidRPr="00B14B97">
        <w:rPr>
          <w:rFonts w:ascii="Arial" w:hAnsi="Arial" w:cs="Arial"/>
          <w:color w:val="FF0000"/>
          <w:lang w:eastAsia="es-MX"/>
        </w:rPr>
        <w:t>comprender</w:t>
      </w:r>
      <w:r w:rsidRPr="00CB4C94">
        <w:rPr>
          <w:rFonts w:ascii="Arial" w:hAnsi="Arial" w:cs="Arial"/>
          <w:color w:val="FF0000"/>
          <w:lang w:eastAsia="es-MX"/>
        </w:rPr>
        <w:t xml:space="preserve"> que es la Familia, </w:t>
      </w:r>
      <w:r w:rsidR="00534846">
        <w:rPr>
          <w:rFonts w:ascii="Arial" w:hAnsi="Arial" w:cs="Arial"/>
          <w:color w:val="FF0000"/>
          <w:lang w:eastAsia="es-MX"/>
        </w:rPr>
        <w:t xml:space="preserve"> </w:t>
      </w:r>
      <w:r w:rsidR="00534846" w:rsidRPr="00B14B97">
        <w:rPr>
          <w:rFonts w:ascii="Arial" w:hAnsi="Arial" w:cs="Arial"/>
          <w:color w:val="FF0000"/>
          <w:lang w:eastAsia="es-MX"/>
        </w:rPr>
        <w:t>conocer</w:t>
      </w:r>
      <w:r w:rsidR="00534846">
        <w:rPr>
          <w:rFonts w:ascii="Arial" w:hAnsi="Arial" w:cs="Arial"/>
          <w:color w:val="FF0000"/>
          <w:lang w:eastAsia="es-MX"/>
        </w:rPr>
        <w:t xml:space="preserve"> sus funciones </w:t>
      </w:r>
      <w:r w:rsidRPr="00CB4C94">
        <w:rPr>
          <w:rFonts w:ascii="Arial" w:hAnsi="Arial" w:cs="Arial"/>
          <w:color w:val="FF0000"/>
          <w:lang w:eastAsia="es-MX"/>
        </w:rPr>
        <w:t>que pueden</w:t>
      </w:r>
      <w:r w:rsidR="00534846">
        <w:rPr>
          <w:rFonts w:ascii="Arial" w:hAnsi="Arial" w:cs="Arial"/>
          <w:color w:val="FF0000"/>
          <w:lang w:eastAsia="es-MX"/>
        </w:rPr>
        <w:t xml:space="preserve"> ser la causa de enfermedades </w:t>
      </w:r>
      <w:r w:rsidR="00534846" w:rsidRPr="00B14B97">
        <w:rPr>
          <w:rFonts w:ascii="Arial" w:hAnsi="Arial" w:cs="Arial"/>
          <w:color w:val="FF0000"/>
          <w:lang w:eastAsia="es-MX"/>
        </w:rPr>
        <w:t>en</w:t>
      </w:r>
      <w:r w:rsidRPr="00CB4C94">
        <w:rPr>
          <w:rFonts w:ascii="Arial" w:hAnsi="Arial" w:cs="Arial"/>
          <w:color w:val="FF0000"/>
          <w:lang w:eastAsia="es-MX"/>
        </w:rPr>
        <w:t xml:space="preserve"> sus integrantes, el ciclo vital de la misma, las crisis por las que pasa, su desintegración, el porqué de su historia y filosofía, y</w:t>
      </w:r>
      <w:r w:rsidR="00534846">
        <w:rPr>
          <w:rFonts w:ascii="Arial" w:hAnsi="Arial" w:cs="Arial"/>
          <w:color w:val="FF0000"/>
          <w:lang w:eastAsia="es-MX"/>
        </w:rPr>
        <w:t xml:space="preserve"> </w:t>
      </w:r>
      <w:r w:rsidR="00534846" w:rsidRPr="00B14B97">
        <w:rPr>
          <w:rFonts w:ascii="Arial" w:hAnsi="Arial" w:cs="Arial"/>
          <w:color w:val="FF0000"/>
          <w:lang w:eastAsia="es-MX"/>
        </w:rPr>
        <w:t>los</w:t>
      </w:r>
      <w:r w:rsidR="00534846">
        <w:rPr>
          <w:rFonts w:ascii="Arial" w:hAnsi="Arial" w:cs="Arial"/>
          <w:color w:val="FF0000"/>
          <w:lang w:eastAsia="es-MX"/>
        </w:rPr>
        <w:t xml:space="preserve"> programas integrados de salud. T</w:t>
      </w:r>
      <w:r w:rsidRPr="00CB4C94">
        <w:rPr>
          <w:rFonts w:ascii="Arial" w:hAnsi="Arial" w:cs="Arial"/>
          <w:color w:val="FF0000"/>
          <w:lang w:eastAsia="es-MX"/>
        </w:rPr>
        <w:t xml:space="preserve">odos los temas se desarrollaran mediante clases participativas y elaboración de la guía de </w:t>
      </w:r>
      <w:r w:rsidR="00A14848" w:rsidRPr="00CB4C94">
        <w:rPr>
          <w:rFonts w:ascii="Arial" w:hAnsi="Arial" w:cs="Arial"/>
          <w:color w:val="FF0000"/>
          <w:lang w:eastAsia="es-MX"/>
        </w:rPr>
        <w:t xml:space="preserve">estudio de la </w:t>
      </w:r>
      <w:r w:rsidRPr="00CB4C94">
        <w:rPr>
          <w:rFonts w:ascii="Arial" w:hAnsi="Arial" w:cs="Arial"/>
          <w:color w:val="FF0000"/>
          <w:lang w:eastAsia="es-MX"/>
        </w:rPr>
        <w:t>salud famili</w:t>
      </w:r>
      <w:r w:rsidR="00A14848" w:rsidRPr="00CB4C94">
        <w:rPr>
          <w:rFonts w:ascii="Arial" w:hAnsi="Arial" w:cs="Arial"/>
          <w:color w:val="FF0000"/>
          <w:lang w:eastAsia="es-MX"/>
        </w:rPr>
        <w:t>ar</w:t>
      </w:r>
      <w:r w:rsidR="00534846" w:rsidRPr="00534846">
        <w:t xml:space="preserve"> </w:t>
      </w:r>
      <w:r w:rsidR="00534846" w:rsidRPr="00534846">
        <w:rPr>
          <w:rFonts w:ascii="Arial" w:hAnsi="Arial" w:cs="Arial"/>
          <w:color w:val="FF0000"/>
          <w:lang w:eastAsia="es-MX"/>
        </w:rPr>
        <w:t>a manera de práctica clínica</w:t>
      </w:r>
      <w:r w:rsidR="00A14848" w:rsidRPr="00CB4C94">
        <w:rPr>
          <w:rFonts w:ascii="Arial" w:hAnsi="Arial" w:cs="Arial"/>
          <w:color w:val="FF0000"/>
          <w:lang w:eastAsia="es-MX"/>
        </w:rPr>
        <w:t>, todo esto en el periodo de estudio</w:t>
      </w:r>
      <w:r w:rsidRPr="00CB4C94">
        <w:rPr>
          <w:rFonts w:ascii="Arial" w:hAnsi="Arial" w:cs="Arial"/>
          <w:color w:val="FF0000"/>
          <w:lang w:eastAsia="es-MX"/>
        </w:rPr>
        <w:t xml:space="preserve"> respectivo, así al termino del mismo podrá a manera de consulta </w:t>
      </w:r>
      <w:r w:rsidRPr="00CB4C94">
        <w:rPr>
          <w:rFonts w:ascii="Arial" w:hAnsi="Arial" w:cs="Arial"/>
          <w:color w:val="FF0000"/>
          <w:lang w:eastAsia="es-MX"/>
        </w:rPr>
        <w:lastRenderedPageBreak/>
        <w:t>or</w:t>
      </w:r>
      <w:r w:rsidR="00834280" w:rsidRPr="00CB4C94">
        <w:rPr>
          <w:rFonts w:ascii="Arial" w:hAnsi="Arial" w:cs="Arial"/>
          <w:color w:val="FF0000"/>
          <w:lang w:eastAsia="es-MX"/>
        </w:rPr>
        <w:t>ientar a la población y aplicará</w:t>
      </w:r>
      <w:r w:rsidRPr="00CB4C94">
        <w:rPr>
          <w:rFonts w:ascii="Arial" w:hAnsi="Arial" w:cs="Arial"/>
          <w:color w:val="FF0000"/>
          <w:lang w:eastAsia="es-MX"/>
        </w:rPr>
        <w:t xml:space="preserve"> los conocimientos </w:t>
      </w:r>
      <w:r w:rsidR="00534846" w:rsidRPr="00B14B97">
        <w:rPr>
          <w:rFonts w:ascii="Arial" w:hAnsi="Arial" w:cs="Arial"/>
          <w:color w:val="FF0000"/>
          <w:lang w:eastAsia="es-MX"/>
        </w:rPr>
        <w:t>en</w:t>
      </w:r>
      <w:r w:rsidR="00834280" w:rsidRPr="00CB4C94">
        <w:rPr>
          <w:rFonts w:ascii="Arial" w:hAnsi="Arial" w:cs="Arial"/>
          <w:color w:val="FF0000"/>
          <w:lang w:eastAsia="es-MX"/>
        </w:rPr>
        <w:t xml:space="preserve"> primer nivel de atención que le serán de base para el </w:t>
      </w:r>
      <w:r w:rsidR="00534846">
        <w:rPr>
          <w:rFonts w:ascii="Arial" w:hAnsi="Arial" w:cs="Arial"/>
          <w:color w:val="FF0000"/>
          <w:lang w:eastAsia="es-MX"/>
        </w:rPr>
        <w:t xml:space="preserve">internado y servicio social, </w:t>
      </w:r>
      <w:r w:rsidR="00534846" w:rsidRPr="00B14B97">
        <w:rPr>
          <w:rFonts w:ascii="Arial" w:hAnsi="Arial" w:cs="Arial"/>
          <w:color w:val="FF0000"/>
          <w:lang w:eastAsia="es-MX"/>
        </w:rPr>
        <w:t>lo cual</w:t>
      </w:r>
      <w:r w:rsidR="00534846">
        <w:rPr>
          <w:rFonts w:ascii="Arial" w:hAnsi="Arial" w:cs="Arial"/>
          <w:color w:val="FF0000"/>
          <w:lang w:eastAsia="es-MX"/>
        </w:rPr>
        <w:t xml:space="preserve"> </w:t>
      </w:r>
      <w:r w:rsidR="00834280" w:rsidRPr="00CB4C94">
        <w:rPr>
          <w:rFonts w:ascii="Arial" w:hAnsi="Arial" w:cs="Arial"/>
          <w:color w:val="FF0000"/>
          <w:lang w:eastAsia="es-MX"/>
        </w:rPr>
        <w:t xml:space="preserve"> repercutirá en su </w:t>
      </w:r>
      <w:r w:rsidR="00861863" w:rsidRPr="00CB4C94">
        <w:rPr>
          <w:rFonts w:ascii="Arial" w:hAnsi="Arial" w:cs="Arial"/>
          <w:color w:val="FF0000"/>
          <w:lang w:eastAsia="es-MX"/>
        </w:rPr>
        <w:t>práctica</w:t>
      </w:r>
      <w:r w:rsidR="00834280" w:rsidRPr="00CB4C94">
        <w:rPr>
          <w:rFonts w:ascii="Arial" w:hAnsi="Arial" w:cs="Arial"/>
          <w:color w:val="FF0000"/>
          <w:lang w:eastAsia="es-MX"/>
        </w:rPr>
        <w:t xml:space="preserve"> profesional.</w:t>
      </w:r>
    </w:p>
    <w:p w:rsidR="00C77FB4" w:rsidRPr="00C77FB4" w:rsidRDefault="00C77FB4" w:rsidP="0037115E">
      <w:pPr>
        <w:spacing w:line="360" w:lineRule="auto"/>
        <w:jc w:val="both"/>
        <w:rPr>
          <w:rFonts w:ascii="Arial" w:hAnsi="Arial" w:cs="Arial"/>
          <w:color w:val="00B050"/>
          <w:sz w:val="22"/>
          <w:szCs w:val="22"/>
          <w:lang w:eastAsia="es-MX"/>
        </w:rPr>
      </w:pPr>
    </w:p>
    <w:p w:rsidR="005B32BC" w:rsidRDefault="0037115E" w:rsidP="005673FA">
      <w:pPr>
        <w:tabs>
          <w:tab w:val="left" w:pos="945"/>
        </w:tabs>
        <w:spacing w:line="360" w:lineRule="auto"/>
        <w:jc w:val="both"/>
        <w:rPr>
          <w:rFonts w:ascii="Arial" w:hAnsi="Arial" w:cs="Arial"/>
          <w:i/>
          <w:color w:val="808080"/>
          <w:sz w:val="22"/>
          <w:szCs w:val="22"/>
          <w:u w:val="dotted"/>
        </w:rPr>
      </w:pPr>
      <w:r>
        <w:rPr>
          <w:rFonts w:ascii="Arial" w:hAnsi="Arial" w:cs="Arial"/>
          <w:b/>
          <w:sz w:val="22"/>
          <w:szCs w:val="22"/>
          <w:lang w:val="es-MX"/>
        </w:rPr>
        <w:t>6. COMPETENCIAS PROFESIONALES</w:t>
      </w:r>
      <w:r w:rsidR="00BA6485">
        <w:rPr>
          <w:rFonts w:ascii="Arial" w:hAnsi="Arial" w:cs="Arial"/>
          <w:b/>
          <w:sz w:val="22"/>
          <w:szCs w:val="22"/>
          <w:lang w:val="es-MX"/>
        </w:rPr>
        <w:t>:</w:t>
      </w:r>
      <w:r w:rsidR="009D5A33">
        <w:rPr>
          <w:rFonts w:ascii="Arial" w:hAnsi="Arial" w:cs="Arial"/>
          <w:b/>
          <w:sz w:val="22"/>
          <w:szCs w:val="22"/>
          <w:lang w:val="es-MX"/>
        </w:rPr>
        <w:t xml:space="preserve"> </w:t>
      </w:r>
      <w:r w:rsidR="005B32BC">
        <w:rPr>
          <w:rFonts w:ascii="Arial" w:hAnsi="Arial" w:cs="Arial"/>
          <w:b/>
          <w:sz w:val="22"/>
          <w:szCs w:val="22"/>
          <w:lang w:val="es-MX"/>
        </w:rPr>
        <w:t xml:space="preserve">  </w:t>
      </w:r>
    </w:p>
    <w:tbl>
      <w:tblPr>
        <w:tblStyle w:val="Tablaconcuadrcula"/>
        <w:tblW w:w="0" w:type="auto"/>
        <w:tblLook w:val="04A0" w:firstRow="1" w:lastRow="0" w:firstColumn="1" w:lastColumn="0" w:noHBand="0" w:noVBand="1"/>
      </w:tblPr>
      <w:tblGrid>
        <w:gridCol w:w="10112"/>
      </w:tblGrid>
      <w:tr w:rsidR="00F01434" w:rsidTr="007372AE">
        <w:tc>
          <w:tcPr>
            <w:tcW w:w="10112" w:type="dxa"/>
          </w:tcPr>
          <w:p w:rsidR="0096118B" w:rsidRDefault="0096118B" w:rsidP="00CB3E91">
            <w:pPr>
              <w:tabs>
                <w:tab w:val="left" w:pos="945"/>
              </w:tabs>
              <w:rPr>
                <w:rFonts w:ascii="Arial" w:hAnsi="Arial" w:cs="Arial"/>
                <w:color w:val="FF0000"/>
                <w:sz w:val="22"/>
                <w:szCs w:val="22"/>
              </w:rPr>
            </w:pPr>
          </w:p>
          <w:p w:rsidR="00CB3E91" w:rsidRPr="00CB4C94" w:rsidRDefault="00CB3E91" w:rsidP="00CB3E91">
            <w:pPr>
              <w:tabs>
                <w:tab w:val="left" w:pos="945"/>
              </w:tabs>
              <w:rPr>
                <w:rFonts w:ascii="Arial" w:hAnsi="Arial" w:cs="Arial"/>
                <w:color w:val="FF0000"/>
              </w:rPr>
            </w:pPr>
            <w:r w:rsidRPr="00CB4C94">
              <w:rPr>
                <w:rFonts w:ascii="Arial" w:hAnsi="Arial" w:cs="Arial"/>
                <w:color w:val="FF0000"/>
              </w:rPr>
              <w:t>Competencia # 7.- Capacidad de participación en el sistema salud</w:t>
            </w:r>
          </w:p>
          <w:p w:rsidR="0096118B" w:rsidRPr="00CB4C94" w:rsidRDefault="0096118B" w:rsidP="00CB3E91">
            <w:pPr>
              <w:tabs>
                <w:tab w:val="left" w:pos="945"/>
              </w:tabs>
              <w:rPr>
                <w:rFonts w:ascii="Arial" w:hAnsi="Arial" w:cs="Arial"/>
                <w:color w:val="FF0000"/>
              </w:rPr>
            </w:pPr>
          </w:p>
          <w:p w:rsidR="00CB3E91" w:rsidRPr="00CB4C94" w:rsidRDefault="00CB3E91" w:rsidP="00CB3E91">
            <w:pPr>
              <w:tabs>
                <w:tab w:val="left" w:pos="945"/>
              </w:tabs>
              <w:rPr>
                <w:rFonts w:ascii="Arial" w:hAnsi="Arial" w:cs="Arial"/>
                <w:color w:val="FF0000"/>
              </w:rPr>
            </w:pPr>
            <w:r w:rsidRPr="00CB4C94">
              <w:rPr>
                <w:rFonts w:ascii="Arial" w:hAnsi="Arial" w:cs="Arial"/>
                <w:color w:val="FF0000"/>
              </w:rPr>
              <w:t>Unidad 7.1  Planes y políticas nacionales de salud Capacidad para colaborar en la ejecución y evaluación permanente de planes y políticas nacionales y regionales de salud, impulsando la prevención y el cuidado de la salud para contribuir a la mejora de la salud individual y colectiva,  favoreciendo el desarrollo humano, la vida democrática y el combate a la exclusión social</w:t>
            </w:r>
          </w:p>
          <w:p w:rsidR="00F01434" w:rsidRPr="00F01434" w:rsidRDefault="00F01434" w:rsidP="00F01434">
            <w:pPr>
              <w:jc w:val="both"/>
              <w:rPr>
                <w:color w:val="BFBFBF" w:themeColor="background1" w:themeShade="BF"/>
              </w:rPr>
            </w:pPr>
          </w:p>
        </w:tc>
      </w:tr>
    </w:tbl>
    <w:p w:rsidR="00F01434" w:rsidRDefault="00F01434" w:rsidP="00F01434">
      <w:pPr>
        <w:rPr>
          <w:rFonts w:ascii="Arial" w:hAnsi="Arial" w:cs="Arial"/>
          <w:b/>
          <w:sz w:val="22"/>
          <w:szCs w:val="22"/>
        </w:rPr>
      </w:pPr>
    </w:p>
    <w:p w:rsidR="00D34D54" w:rsidRDefault="00D34D54" w:rsidP="00F4197D">
      <w:pPr>
        <w:tabs>
          <w:tab w:val="left" w:pos="945"/>
        </w:tabs>
      </w:pPr>
    </w:p>
    <w:p w:rsidR="00D34D54" w:rsidRPr="003567A6" w:rsidRDefault="00F01434" w:rsidP="003567A6">
      <w:pPr>
        <w:rPr>
          <w:rFonts w:ascii="Arial" w:hAnsi="Arial" w:cs="Arial"/>
          <w:b/>
          <w:sz w:val="22"/>
          <w:szCs w:val="22"/>
        </w:rPr>
      </w:pPr>
      <w:r>
        <w:rPr>
          <w:rFonts w:ascii="Arial" w:hAnsi="Arial" w:cs="Arial"/>
          <w:b/>
          <w:sz w:val="22"/>
          <w:szCs w:val="22"/>
        </w:rPr>
        <w:t>7</w:t>
      </w:r>
      <w:r w:rsidR="00D4289C">
        <w:rPr>
          <w:rFonts w:ascii="Arial" w:hAnsi="Arial" w:cs="Arial"/>
          <w:b/>
          <w:sz w:val="22"/>
          <w:szCs w:val="22"/>
        </w:rPr>
        <w:t>. CONTENIDOS TEMÁTICOS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8"/>
        <w:gridCol w:w="2694"/>
        <w:gridCol w:w="5116"/>
      </w:tblGrid>
      <w:tr w:rsidR="00786660" w:rsidRPr="006D348C" w:rsidTr="00786660">
        <w:trPr>
          <w:cantSplit/>
          <w:trHeight w:val="559"/>
          <w:tblHeader/>
        </w:trPr>
        <w:tc>
          <w:tcPr>
            <w:tcW w:w="1167" w:type="pct"/>
            <w:shd w:val="clear" w:color="auto" w:fill="CCCCCC"/>
            <w:vAlign w:val="center"/>
          </w:tcPr>
          <w:p w:rsidR="00D4289C" w:rsidRPr="006D348C" w:rsidRDefault="00D4289C" w:rsidP="005A1949">
            <w:pPr>
              <w:jc w:val="center"/>
              <w:rPr>
                <w:rFonts w:ascii="Arial" w:eastAsia="SimSun" w:hAnsi="Arial" w:cs="Arial"/>
                <w:b/>
              </w:rPr>
            </w:pPr>
            <w:r w:rsidRPr="006D348C">
              <w:rPr>
                <w:rFonts w:ascii="Arial" w:eastAsia="SimSun" w:hAnsi="Arial" w:cs="Arial"/>
                <w:b/>
              </w:rPr>
              <w:t xml:space="preserve">Unidad </w:t>
            </w:r>
            <w:r w:rsidR="00AB59BF">
              <w:rPr>
                <w:rFonts w:ascii="Arial" w:eastAsia="SimSun" w:hAnsi="Arial" w:cs="Arial"/>
                <w:b/>
              </w:rPr>
              <w:t>de Aprendizaje</w:t>
            </w:r>
          </w:p>
        </w:tc>
        <w:tc>
          <w:tcPr>
            <w:tcW w:w="1322" w:type="pct"/>
            <w:shd w:val="clear" w:color="auto" w:fill="CCCCCC"/>
            <w:vAlign w:val="center"/>
          </w:tcPr>
          <w:p w:rsidR="00D4289C" w:rsidRPr="006D348C" w:rsidRDefault="00D4289C" w:rsidP="000F2A89">
            <w:pPr>
              <w:jc w:val="center"/>
              <w:rPr>
                <w:rFonts w:ascii="Arial" w:eastAsia="SimSun" w:hAnsi="Arial" w:cs="Arial"/>
                <w:b/>
              </w:rPr>
            </w:pPr>
            <w:r w:rsidRPr="006D348C">
              <w:rPr>
                <w:rFonts w:ascii="Arial" w:eastAsia="SimSun" w:hAnsi="Arial" w:cs="Arial"/>
                <w:b/>
              </w:rPr>
              <w:t>Contenido Temático</w:t>
            </w:r>
          </w:p>
        </w:tc>
        <w:tc>
          <w:tcPr>
            <w:tcW w:w="2512" w:type="pct"/>
            <w:shd w:val="clear" w:color="auto" w:fill="CCCCCC"/>
            <w:vAlign w:val="center"/>
          </w:tcPr>
          <w:p w:rsidR="00D4289C" w:rsidRPr="006D348C" w:rsidRDefault="00054D6E" w:rsidP="000F2A89">
            <w:pPr>
              <w:jc w:val="center"/>
              <w:rPr>
                <w:rFonts w:ascii="Arial" w:eastAsia="SimSun" w:hAnsi="Arial" w:cs="Arial"/>
                <w:b/>
              </w:rPr>
            </w:pPr>
            <w:r>
              <w:rPr>
                <w:rFonts w:ascii="Arial" w:eastAsia="SimSun" w:hAnsi="Arial" w:cs="Arial"/>
                <w:b/>
              </w:rPr>
              <w:t>Referencias</w:t>
            </w:r>
          </w:p>
        </w:tc>
      </w:tr>
      <w:tr w:rsidR="00D4289C" w:rsidRPr="006D348C" w:rsidTr="00786660">
        <w:trPr>
          <w:trHeight w:val="2305"/>
        </w:trPr>
        <w:tc>
          <w:tcPr>
            <w:tcW w:w="1167" w:type="pct"/>
          </w:tcPr>
          <w:p w:rsidR="00BB5CA1" w:rsidRDefault="00BB5CA1" w:rsidP="00297BB0">
            <w:pPr>
              <w:rPr>
                <w:rFonts w:ascii="Arial" w:hAnsi="Arial" w:cs="Arial"/>
                <w:color w:val="FF0000"/>
              </w:rPr>
            </w:pPr>
          </w:p>
          <w:p w:rsidR="00CB3E91" w:rsidRPr="00CB4C94" w:rsidRDefault="0096118B" w:rsidP="00297BB0">
            <w:pPr>
              <w:rPr>
                <w:rFonts w:ascii="Arial" w:hAnsi="Arial" w:cs="Arial"/>
                <w:color w:val="FF0000"/>
              </w:rPr>
            </w:pPr>
            <w:r w:rsidRPr="00CB4C94">
              <w:rPr>
                <w:rFonts w:ascii="Arial" w:hAnsi="Arial" w:cs="Arial"/>
                <w:color w:val="FF0000"/>
              </w:rPr>
              <w:t>UNIDAD 1</w:t>
            </w:r>
          </w:p>
          <w:p w:rsidR="0096118B" w:rsidRPr="00CB4C94" w:rsidRDefault="0096118B" w:rsidP="00297BB0">
            <w:pPr>
              <w:rPr>
                <w:rFonts w:ascii="Arial" w:eastAsia="SimSun" w:hAnsi="Arial" w:cs="Arial"/>
                <w:color w:val="A6A6A6" w:themeColor="background1" w:themeShade="A6"/>
              </w:rPr>
            </w:pPr>
          </w:p>
          <w:p w:rsidR="00AB11D0" w:rsidRPr="00CB4C94" w:rsidRDefault="00AB11D0" w:rsidP="00297BB0">
            <w:pPr>
              <w:rPr>
                <w:rFonts w:ascii="Arial" w:eastAsia="SimSun" w:hAnsi="Arial" w:cs="Arial"/>
                <w:bCs/>
                <w:color w:val="A6A6A6" w:themeColor="background1" w:themeShade="A6"/>
              </w:rPr>
            </w:pPr>
            <w:r w:rsidRPr="00CB4C94">
              <w:rPr>
                <w:rFonts w:ascii="Arial" w:eastAsia="SimSun" w:hAnsi="Arial" w:cs="Arial"/>
                <w:bCs/>
                <w:color w:val="FF0000"/>
              </w:rPr>
              <w:t>DESARROLLO HISTORICO DE LA FAMILIA</w:t>
            </w:r>
            <w:r w:rsidRPr="00CB4C94">
              <w:rPr>
                <w:rFonts w:ascii="Arial" w:eastAsia="SimSun" w:hAnsi="Arial" w:cs="Arial"/>
                <w:bCs/>
                <w:color w:val="A6A6A6" w:themeColor="background1" w:themeShade="A6"/>
              </w:rPr>
              <w:t>.</w:t>
            </w:r>
          </w:p>
        </w:tc>
        <w:tc>
          <w:tcPr>
            <w:tcW w:w="1322" w:type="pct"/>
          </w:tcPr>
          <w:p w:rsidR="00BB5CA1" w:rsidRDefault="00BB5CA1" w:rsidP="00CB3E91">
            <w:pPr>
              <w:rPr>
                <w:rFonts w:ascii="Arial" w:eastAsia="SimSun" w:hAnsi="Arial" w:cs="Arial"/>
                <w:color w:val="FF0000"/>
              </w:rPr>
            </w:pPr>
          </w:p>
          <w:p w:rsidR="00CB3E91" w:rsidRPr="00CB4C94" w:rsidRDefault="007D797A" w:rsidP="00CB3E91">
            <w:pPr>
              <w:rPr>
                <w:rFonts w:ascii="Arial" w:eastAsia="SimSun" w:hAnsi="Arial" w:cs="Arial"/>
                <w:color w:val="FF0000"/>
              </w:rPr>
            </w:pPr>
            <w:r>
              <w:rPr>
                <w:rFonts w:ascii="Arial" w:eastAsia="SimSun" w:hAnsi="Arial" w:cs="Arial"/>
                <w:color w:val="FF0000"/>
              </w:rPr>
              <w:t xml:space="preserve">1.- </w:t>
            </w:r>
            <w:r w:rsidR="00CB3E91" w:rsidRPr="00CB4C94">
              <w:rPr>
                <w:rFonts w:ascii="Arial" w:eastAsia="SimSun" w:hAnsi="Arial" w:cs="Arial"/>
                <w:color w:val="FF0000"/>
              </w:rPr>
              <w:t>Consanguínea.</w:t>
            </w:r>
          </w:p>
          <w:p w:rsidR="00CB3E91" w:rsidRPr="00CB4C94" w:rsidRDefault="007D797A" w:rsidP="00CB3E91">
            <w:pPr>
              <w:rPr>
                <w:rFonts w:ascii="Arial" w:eastAsia="SimSun" w:hAnsi="Arial" w:cs="Arial"/>
                <w:color w:val="FF0000"/>
              </w:rPr>
            </w:pPr>
            <w:r>
              <w:rPr>
                <w:rFonts w:ascii="Arial" w:eastAsia="SimSun" w:hAnsi="Arial" w:cs="Arial"/>
                <w:color w:val="FF0000"/>
              </w:rPr>
              <w:t xml:space="preserve">2.- </w:t>
            </w:r>
            <w:proofErr w:type="spellStart"/>
            <w:r w:rsidR="00CB3E91" w:rsidRPr="00CB4C94">
              <w:rPr>
                <w:rFonts w:ascii="Arial" w:eastAsia="SimSun" w:hAnsi="Arial" w:cs="Arial"/>
                <w:color w:val="FF0000"/>
              </w:rPr>
              <w:t>Punalúa</w:t>
            </w:r>
            <w:proofErr w:type="spellEnd"/>
            <w:r w:rsidR="00CB3E91" w:rsidRPr="00CB4C94">
              <w:rPr>
                <w:rFonts w:ascii="Arial" w:eastAsia="SimSun" w:hAnsi="Arial" w:cs="Arial"/>
                <w:color w:val="FF0000"/>
              </w:rPr>
              <w:t>.</w:t>
            </w:r>
          </w:p>
          <w:p w:rsidR="00CB3E91" w:rsidRPr="00CB4C94" w:rsidRDefault="007D797A" w:rsidP="00CB3E91">
            <w:pPr>
              <w:rPr>
                <w:rFonts w:ascii="Arial" w:eastAsia="SimSun" w:hAnsi="Arial" w:cs="Arial"/>
                <w:color w:val="FF0000"/>
              </w:rPr>
            </w:pPr>
            <w:r>
              <w:rPr>
                <w:rFonts w:ascii="Arial" w:eastAsia="SimSun" w:hAnsi="Arial" w:cs="Arial"/>
                <w:color w:val="FF0000"/>
              </w:rPr>
              <w:t xml:space="preserve">3.- </w:t>
            </w:r>
            <w:proofErr w:type="spellStart"/>
            <w:r w:rsidR="00CB3E91" w:rsidRPr="00CB4C94">
              <w:rPr>
                <w:rFonts w:ascii="Arial" w:eastAsia="SimSun" w:hAnsi="Arial" w:cs="Arial"/>
                <w:color w:val="FF0000"/>
              </w:rPr>
              <w:t>Sindiásmica</w:t>
            </w:r>
            <w:proofErr w:type="spellEnd"/>
            <w:r w:rsidR="00CB3E91" w:rsidRPr="00CB4C94">
              <w:rPr>
                <w:rFonts w:ascii="Arial" w:eastAsia="SimSun" w:hAnsi="Arial" w:cs="Arial"/>
                <w:color w:val="FF0000"/>
              </w:rPr>
              <w:t>.</w:t>
            </w:r>
          </w:p>
          <w:p w:rsidR="00CB3E91" w:rsidRPr="00CB4C94" w:rsidRDefault="007D797A" w:rsidP="00CB3E91">
            <w:pPr>
              <w:rPr>
                <w:rFonts w:ascii="Arial" w:eastAsia="SimSun" w:hAnsi="Arial" w:cs="Arial"/>
                <w:color w:val="FF0000"/>
              </w:rPr>
            </w:pPr>
            <w:r>
              <w:rPr>
                <w:rFonts w:ascii="Arial" w:eastAsia="SimSun" w:hAnsi="Arial" w:cs="Arial"/>
                <w:color w:val="FF0000"/>
              </w:rPr>
              <w:t xml:space="preserve">4.- </w:t>
            </w:r>
            <w:r w:rsidR="00CB3E91" w:rsidRPr="00CB4C94">
              <w:rPr>
                <w:rFonts w:ascii="Arial" w:eastAsia="SimSun" w:hAnsi="Arial" w:cs="Arial"/>
                <w:color w:val="FF0000"/>
              </w:rPr>
              <w:t>Patriarcal.</w:t>
            </w:r>
          </w:p>
          <w:p w:rsidR="00CB3E91" w:rsidRPr="00CB4C94" w:rsidRDefault="007D797A" w:rsidP="00CB3E91">
            <w:pPr>
              <w:rPr>
                <w:rFonts w:ascii="Arial" w:eastAsia="SimSun" w:hAnsi="Arial" w:cs="Arial"/>
                <w:color w:val="FF0000"/>
              </w:rPr>
            </w:pPr>
            <w:r>
              <w:rPr>
                <w:rFonts w:ascii="Arial" w:eastAsia="SimSun" w:hAnsi="Arial" w:cs="Arial"/>
                <w:color w:val="FF0000"/>
              </w:rPr>
              <w:t xml:space="preserve">5.- </w:t>
            </w:r>
            <w:proofErr w:type="spellStart"/>
            <w:r w:rsidR="00CB3E91" w:rsidRPr="00CB4C94">
              <w:rPr>
                <w:rFonts w:ascii="Arial" w:eastAsia="SimSun" w:hAnsi="Arial" w:cs="Arial"/>
                <w:color w:val="FF0000"/>
              </w:rPr>
              <w:t>Monogámica</w:t>
            </w:r>
            <w:proofErr w:type="spellEnd"/>
            <w:r w:rsidR="00CB3E91" w:rsidRPr="00CB4C94">
              <w:rPr>
                <w:rFonts w:ascii="Arial" w:eastAsia="SimSun" w:hAnsi="Arial" w:cs="Arial"/>
                <w:color w:val="FF0000"/>
              </w:rPr>
              <w:t>.</w:t>
            </w:r>
          </w:p>
          <w:p w:rsidR="00CB3E91" w:rsidRPr="00CB4C94" w:rsidRDefault="007D797A" w:rsidP="00CB3E91">
            <w:pPr>
              <w:rPr>
                <w:rFonts w:ascii="Arial" w:eastAsia="SimSun" w:hAnsi="Arial" w:cs="Arial"/>
                <w:color w:val="FF0000"/>
              </w:rPr>
            </w:pPr>
            <w:r>
              <w:rPr>
                <w:rFonts w:ascii="Arial" w:eastAsia="SimSun" w:hAnsi="Arial" w:cs="Arial"/>
                <w:color w:val="FF0000"/>
              </w:rPr>
              <w:t xml:space="preserve">6.- </w:t>
            </w:r>
            <w:r w:rsidR="00CB3E91" w:rsidRPr="00CB4C94">
              <w:rPr>
                <w:rFonts w:ascii="Arial" w:eastAsia="SimSun" w:hAnsi="Arial" w:cs="Arial"/>
                <w:color w:val="FF0000"/>
              </w:rPr>
              <w:t>Moderna.</w:t>
            </w:r>
          </w:p>
          <w:p w:rsidR="00D4289C" w:rsidRDefault="007D797A" w:rsidP="0096118B">
            <w:pPr>
              <w:rPr>
                <w:rFonts w:ascii="Arial" w:eastAsia="SimSun" w:hAnsi="Arial" w:cs="Arial"/>
                <w:color w:val="FF0000"/>
              </w:rPr>
            </w:pPr>
            <w:r>
              <w:rPr>
                <w:rFonts w:ascii="Arial" w:eastAsia="SimSun" w:hAnsi="Arial" w:cs="Arial"/>
                <w:color w:val="FF0000"/>
              </w:rPr>
              <w:t xml:space="preserve">7.- </w:t>
            </w:r>
            <w:r w:rsidRPr="00CB4C94">
              <w:rPr>
                <w:rFonts w:ascii="Arial" w:eastAsia="SimSun" w:hAnsi="Arial" w:cs="Arial"/>
                <w:color w:val="FF0000"/>
              </w:rPr>
              <w:t>Hipótesis</w:t>
            </w:r>
            <w:r w:rsidR="00CB3E91" w:rsidRPr="00CB4C94">
              <w:rPr>
                <w:rFonts w:ascii="Arial" w:eastAsia="SimSun" w:hAnsi="Arial" w:cs="Arial"/>
                <w:color w:val="FF0000"/>
              </w:rPr>
              <w:t xml:space="preserve"> etimológica de la palabra familia</w:t>
            </w:r>
          </w:p>
          <w:p w:rsidR="00BB5CA1" w:rsidRPr="00CB4C94" w:rsidRDefault="00BB5CA1" w:rsidP="0096118B">
            <w:pPr>
              <w:rPr>
                <w:rFonts w:ascii="Arial" w:eastAsia="SimSun" w:hAnsi="Arial" w:cs="Arial"/>
                <w:color w:val="FF0000"/>
              </w:rPr>
            </w:pPr>
          </w:p>
        </w:tc>
        <w:tc>
          <w:tcPr>
            <w:tcW w:w="2512" w:type="pct"/>
          </w:tcPr>
          <w:p w:rsidR="00CB3E91" w:rsidRPr="00CB4C94" w:rsidRDefault="00CB3E91" w:rsidP="00CB3E91">
            <w:pPr>
              <w:autoSpaceDE w:val="0"/>
              <w:autoSpaceDN w:val="0"/>
              <w:adjustRightInd w:val="0"/>
              <w:jc w:val="both"/>
              <w:rPr>
                <w:rFonts w:ascii="Arial" w:eastAsiaTheme="minorHAnsi" w:hAnsi="Arial" w:cs="Arial"/>
                <w:color w:val="FF0000"/>
              </w:rPr>
            </w:pPr>
          </w:p>
          <w:p w:rsidR="00DC395B" w:rsidRPr="00DC395B" w:rsidRDefault="00DC395B" w:rsidP="00DC395B">
            <w:pPr>
              <w:autoSpaceDE w:val="0"/>
              <w:autoSpaceDN w:val="0"/>
              <w:adjustRightInd w:val="0"/>
              <w:jc w:val="both"/>
              <w:rPr>
                <w:rFonts w:ascii="Arial" w:eastAsiaTheme="minorHAnsi" w:hAnsi="Arial" w:cs="Arial"/>
                <w:color w:val="FF0000"/>
              </w:rPr>
            </w:pPr>
            <w:r>
              <w:rPr>
                <w:rFonts w:ascii="Arial" w:eastAsiaTheme="minorHAnsi" w:hAnsi="Arial" w:cs="Arial"/>
                <w:color w:val="FF0000"/>
              </w:rPr>
              <w:t>1.-</w:t>
            </w:r>
            <w:r w:rsidR="00CB3E91" w:rsidRPr="00DC395B">
              <w:rPr>
                <w:rFonts w:ascii="Arial" w:eastAsiaTheme="minorHAnsi" w:hAnsi="Arial" w:cs="Arial"/>
                <w:color w:val="FF0000"/>
              </w:rPr>
              <w:t xml:space="preserve">MORGAN, Lewis Henry. </w:t>
            </w:r>
            <w:r w:rsidRPr="00DC395B">
              <w:rPr>
                <w:rFonts w:ascii="Arial" w:eastAsiaTheme="minorHAnsi" w:hAnsi="Arial" w:cs="Arial"/>
                <w:color w:val="FF0000"/>
              </w:rPr>
              <w:t xml:space="preserve">(1966) </w:t>
            </w:r>
            <w:r w:rsidR="00CB3E91" w:rsidRPr="00DC395B">
              <w:rPr>
                <w:rFonts w:ascii="Arial" w:eastAsiaTheme="minorHAnsi" w:hAnsi="Arial" w:cs="Arial"/>
                <w:i/>
                <w:iCs/>
                <w:color w:val="FF0000"/>
              </w:rPr>
              <w:t>Sociedad Antigua</w:t>
            </w:r>
            <w:r w:rsidR="00CB3E91" w:rsidRPr="00DC395B">
              <w:rPr>
                <w:rFonts w:ascii="Arial" w:eastAsiaTheme="minorHAnsi" w:hAnsi="Arial" w:cs="Arial"/>
                <w:color w:val="FF0000"/>
              </w:rPr>
              <w:t>. Ed</w:t>
            </w:r>
            <w:r w:rsidRPr="00DC395B">
              <w:rPr>
                <w:rFonts w:ascii="Arial" w:eastAsiaTheme="minorHAnsi" w:hAnsi="Arial" w:cs="Arial"/>
                <w:color w:val="FF0000"/>
              </w:rPr>
              <w:t>. Venceremos. Habana-Cuba.</w:t>
            </w:r>
            <w:r w:rsidR="00CB3E91" w:rsidRPr="00DC395B">
              <w:rPr>
                <w:rFonts w:ascii="Arial" w:eastAsiaTheme="minorHAnsi" w:hAnsi="Arial" w:cs="Arial"/>
                <w:color w:val="FF0000"/>
              </w:rPr>
              <w:t xml:space="preserve"> pp. 42 y 54. </w:t>
            </w:r>
          </w:p>
          <w:p w:rsidR="00CB3E91" w:rsidRPr="00DC395B" w:rsidRDefault="00DC395B" w:rsidP="00DC395B">
            <w:pPr>
              <w:autoSpaceDE w:val="0"/>
              <w:autoSpaceDN w:val="0"/>
              <w:adjustRightInd w:val="0"/>
              <w:jc w:val="both"/>
              <w:rPr>
                <w:rFonts w:ascii="Arial" w:eastAsiaTheme="minorHAnsi" w:hAnsi="Arial" w:cs="Arial"/>
                <w:color w:val="FF0000"/>
              </w:rPr>
            </w:pPr>
            <w:r>
              <w:rPr>
                <w:rFonts w:ascii="Arial" w:eastAsiaTheme="minorHAnsi" w:hAnsi="Arial" w:cs="Arial"/>
                <w:color w:val="FF0000"/>
              </w:rPr>
              <w:t>2.-</w:t>
            </w:r>
            <w:r w:rsidR="00CB3E91" w:rsidRPr="00DC395B">
              <w:rPr>
                <w:rFonts w:ascii="Arial" w:eastAsiaTheme="minorHAnsi" w:hAnsi="Arial" w:cs="Arial"/>
                <w:color w:val="FF0000"/>
              </w:rPr>
              <w:t>LOPEZ FAUGIER, Irene.</w:t>
            </w:r>
            <w:r w:rsidRPr="00DC395B">
              <w:rPr>
                <w:rFonts w:ascii="Arial" w:eastAsiaTheme="minorHAnsi" w:hAnsi="Arial" w:cs="Arial"/>
                <w:color w:val="FF0000"/>
              </w:rPr>
              <w:t xml:space="preserve"> (2005)</w:t>
            </w:r>
            <w:r w:rsidR="00CB3E91" w:rsidRPr="00DC395B">
              <w:rPr>
                <w:rFonts w:ascii="Arial" w:eastAsiaTheme="minorHAnsi" w:hAnsi="Arial" w:cs="Arial"/>
                <w:color w:val="FF0000"/>
              </w:rPr>
              <w:t xml:space="preserve"> </w:t>
            </w:r>
            <w:r w:rsidR="00CB3E91" w:rsidRPr="00DC395B">
              <w:rPr>
                <w:rFonts w:ascii="Arial" w:eastAsiaTheme="minorHAnsi" w:hAnsi="Arial" w:cs="Arial"/>
                <w:i/>
                <w:iCs/>
                <w:color w:val="FF0000"/>
              </w:rPr>
              <w:t>La prueba científica de la filiación</w:t>
            </w:r>
            <w:r w:rsidR="00CB3E91" w:rsidRPr="00DC395B">
              <w:rPr>
                <w:rFonts w:ascii="Arial" w:eastAsiaTheme="minorHAnsi" w:hAnsi="Arial" w:cs="Arial"/>
                <w:color w:val="FF0000"/>
              </w:rPr>
              <w:t>, Ed</w:t>
            </w:r>
            <w:r w:rsidR="00CE712C">
              <w:rPr>
                <w:rFonts w:ascii="Arial" w:eastAsiaTheme="minorHAnsi" w:hAnsi="Arial" w:cs="Arial"/>
                <w:color w:val="FF0000"/>
              </w:rPr>
              <w:t>. Porrúa, 1° ed., México.</w:t>
            </w:r>
          </w:p>
          <w:p w:rsidR="00CB3E91" w:rsidRPr="00CB4C94" w:rsidRDefault="00CB3E91" w:rsidP="00CB3E91">
            <w:pPr>
              <w:autoSpaceDE w:val="0"/>
              <w:autoSpaceDN w:val="0"/>
              <w:adjustRightInd w:val="0"/>
              <w:jc w:val="both"/>
              <w:rPr>
                <w:rFonts w:ascii="Arial" w:eastAsiaTheme="minorHAnsi" w:hAnsi="Arial" w:cs="Arial"/>
                <w:color w:val="FF0000"/>
              </w:rPr>
            </w:pPr>
          </w:p>
          <w:p w:rsidR="00CB3E91" w:rsidRPr="00CB4C94" w:rsidRDefault="00DC395B" w:rsidP="00CB3E91">
            <w:pPr>
              <w:rPr>
                <w:rFonts w:ascii="Arial" w:eastAsia="SimSun" w:hAnsi="Arial" w:cs="Arial"/>
                <w:color w:val="A6A6A6" w:themeColor="background1" w:themeShade="A6"/>
              </w:rPr>
            </w:pPr>
            <w:r>
              <w:rPr>
                <w:rFonts w:ascii="Arial" w:hAnsi="Arial" w:cs="Arial"/>
                <w:color w:val="FF0000"/>
                <w:lang w:eastAsia="es-MX"/>
              </w:rPr>
              <w:t>3</w:t>
            </w:r>
            <w:r w:rsidR="00CB3E91" w:rsidRPr="00CB4C94">
              <w:rPr>
                <w:rFonts w:ascii="Arial" w:hAnsi="Arial" w:cs="Arial"/>
                <w:color w:val="FF0000"/>
                <w:lang w:eastAsia="es-MX"/>
              </w:rPr>
              <w:t>.tesis.uson.mx/digital/tesis/</w:t>
            </w:r>
            <w:proofErr w:type="spellStart"/>
            <w:r w:rsidR="00CB3E91" w:rsidRPr="00CB4C94">
              <w:rPr>
                <w:rFonts w:ascii="Arial" w:hAnsi="Arial" w:cs="Arial"/>
                <w:color w:val="FF0000"/>
                <w:lang w:eastAsia="es-MX"/>
              </w:rPr>
              <w:t>docs</w:t>
            </w:r>
            <w:proofErr w:type="spellEnd"/>
            <w:r w:rsidR="00CB3E91" w:rsidRPr="00CB4C94">
              <w:rPr>
                <w:rFonts w:ascii="Arial" w:hAnsi="Arial" w:cs="Arial"/>
                <w:color w:val="FF0000"/>
                <w:lang w:eastAsia="es-MX"/>
              </w:rPr>
              <w:t>/21889/Capitulo1.pdf</w:t>
            </w:r>
          </w:p>
          <w:p w:rsidR="00CB3E91" w:rsidRPr="00CB4C94" w:rsidRDefault="00CB3E91" w:rsidP="000B28E2">
            <w:pPr>
              <w:rPr>
                <w:rFonts w:ascii="Arial" w:eastAsia="SimSun" w:hAnsi="Arial" w:cs="Arial"/>
                <w:color w:val="A6A6A6" w:themeColor="background1" w:themeShade="A6"/>
              </w:rPr>
            </w:pPr>
          </w:p>
        </w:tc>
      </w:tr>
      <w:tr w:rsidR="00D4289C" w:rsidRPr="006D348C" w:rsidTr="00786660">
        <w:trPr>
          <w:trHeight w:val="79"/>
        </w:trPr>
        <w:tc>
          <w:tcPr>
            <w:tcW w:w="1167" w:type="pct"/>
          </w:tcPr>
          <w:p w:rsidR="00BB5CA1" w:rsidRDefault="00BB5CA1" w:rsidP="00297BB0">
            <w:pPr>
              <w:rPr>
                <w:rFonts w:ascii="Arial" w:hAnsi="Arial" w:cs="Arial"/>
                <w:color w:val="FF0000"/>
              </w:rPr>
            </w:pPr>
          </w:p>
          <w:p w:rsidR="00D4289C" w:rsidRPr="00297BB0" w:rsidRDefault="0096118B" w:rsidP="00297BB0">
            <w:pPr>
              <w:rPr>
                <w:rFonts w:ascii="Arial" w:eastAsia="SimSun" w:hAnsi="Arial" w:cs="Arial"/>
                <w:color w:val="FF0000"/>
              </w:rPr>
            </w:pPr>
            <w:r w:rsidRPr="00297BB0">
              <w:rPr>
                <w:rFonts w:ascii="Arial" w:hAnsi="Arial" w:cs="Arial"/>
                <w:color w:val="FF0000"/>
              </w:rPr>
              <w:t>UNIDAD 2</w:t>
            </w:r>
          </w:p>
          <w:p w:rsidR="0096118B" w:rsidRPr="00297BB0" w:rsidRDefault="0096118B" w:rsidP="00297BB0">
            <w:pPr>
              <w:rPr>
                <w:rFonts w:ascii="Arial" w:eastAsia="SimSun" w:hAnsi="Arial" w:cs="Arial"/>
                <w:color w:val="FF0000"/>
              </w:rPr>
            </w:pPr>
          </w:p>
          <w:p w:rsidR="0096118B" w:rsidRPr="00297BB0" w:rsidRDefault="0096118B" w:rsidP="00297BB0">
            <w:pPr>
              <w:rPr>
                <w:rFonts w:ascii="Arial" w:eastAsia="SimSun" w:hAnsi="Arial" w:cs="Arial"/>
                <w:color w:val="FF0000"/>
              </w:rPr>
            </w:pPr>
            <w:r w:rsidRPr="00297BB0">
              <w:rPr>
                <w:rFonts w:ascii="Arial" w:hAnsi="Arial" w:cs="Arial"/>
                <w:color w:val="FF0000"/>
              </w:rPr>
              <w:t>LA FAMILIA</w:t>
            </w:r>
          </w:p>
        </w:tc>
        <w:tc>
          <w:tcPr>
            <w:tcW w:w="1322" w:type="pct"/>
          </w:tcPr>
          <w:p w:rsidR="00BB5CA1" w:rsidRDefault="00BB5CA1" w:rsidP="0096118B">
            <w:pPr>
              <w:rPr>
                <w:rFonts w:ascii="Arial" w:eastAsia="SimSun" w:hAnsi="Arial" w:cs="Arial"/>
                <w:color w:val="FF0000"/>
              </w:rPr>
            </w:pPr>
          </w:p>
          <w:p w:rsidR="0096118B" w:rsidRPr="00297BB0" w:rsidRDefault="0096118B" w:rsidP="0096118B">
            <w:pPr>
              <w:rPr>
                <w:rFonts w:ascii="Arial" w:eastAsia="SimSun" w:hAnsi="Arial" w:cs="Arial"/>
                <w:color w:val="FF0000"/>
              </w:rPr>
            </w:pPr>
            <w:r w:rsidRPr="00297BB0">
              <w:rPr>
                <w:rFonts w:ascii="Arial" w:eastAsia="SimSun" w:hAnsi="Arial" w:cs="Arial"/>
                <w:color w:val="FF0000"/>
              </w:rPr>
              <w:t>Definiciones de familia</w:t>
            </w:r>
          </w:p>
          <w:p w:rsidR="0096118B" w:rsidRPr="00297BB0" w:rsidRDefault="007D797A" w:rsidP="0096118B">
            <w:pPr>
              <w:rPr>
                <w:rFonts w:ascii="Arial" w:eastAsia="SimSun" w:hAnsi="Arial" w:cs="Arial"/>
                <w:color w:val="FF0000"/>
              </w:rPr>
            </w:pPr>
            <w:r>
              <w:rPr>
                <w:rFonts w:ascii="Arial" w:eastAsia="SimSun" w:hAnsi="Arial" w:cs="Arial"/>
                <w:color w:val="FF0000"/>
              </w:rPr>
              <w:t xml:space="preserve">1.- </w:t>
            </w:r>
            <w:r w:rsidR="0096118B" w:rsidRPr="00297BB0">
              <w:rPr>
                <w:rFonts w:ascii="Arial" w:eastAsia="SimSun" w:hAnsi="Arial" w:cs="Arial"/>
                <w:color w:val="FF0000"/>
              </w:rPr>
              <w:t>Consenso canadiense</w:t>
            </w:r>
          </w:p>
          <w:p w:rsidR="0096118B" w:rsidRPr="00297BB0" w:rsidRDefault="007D797A" w:rsidP="0096118B">
            <w:pPr>
              <w:rPr>
                <w:rFonts w:ascii="Arial" w:eastAsia="SimSun" w:hAnsi="Arial" w:cs="Arial"/>
                <w:color w:val="FF0000"/>
              </w:rPr>
            </w:pPr>
            <w:r>
              <w:rPr>
                <w:rFonts w:ascii="Arial" w:eastAsia="SimSun" w:hAnsi="Arial" w:cs="Arial"/>
                <w:color w:val="FF0000"/>
              </w:rPr>
              <w:t xml:space="preserve">2.- </w:t>
            </w:r>
            <w:r w:rsidR="0096118B" w:rsidRPr="00297BB0">
              <w:rPr>
                <w:rFonts w:ascii="Arial" w:eastAsia="SimSun" w:hAnsi="Arial" w:cs="Arial"/>
                <w:color w:val="FF0000"/>
              </w:rPr>
              <w:t>Consenso norteamericano</w:t>
            </w:r>
          </w:p>
          <w:p w:rsidR="0096118B" w:rsidRPr="00297BB0" w:rsidRDefault="007D797A" w:rsidP="0096118B">
            <w:pPr>
              <w:rPr>
                <w:rFonts w:ascii="Arial" w:eastAsia="SimSun" w:hAnsi="Arial" w:cs="Arial"/>
                <w:color w:val="FF0000"/>
              </w:rPr>
            </w:pPr>
            <w:r>
              <w:rPr>
                <w:rFonts w:ascii="Arial" w:eastAsia="SimSun" w:hAnsi="Arial" w:cs="Arial"/>
                <w:color w:val="FF0000"/>
              </w:rPr>
              <w:t xml:space="preserve">3.- </w:t>
            </w:r>
            <w:r w:rsidR="0096118B" w:rsidRPr="00297BB0">
              <w:rPr>
                <w:rFonts w:ascii="Arial" w:eastAsia="SimSun" w:hAnsi="Arial" w:cs="Arial"/>
                <w:color w:val="FF0000"/>
              </w:rPr>
              <w:t>Concepto de Familia</w:t>
            </w:r>
            <w:r>
              <w:rPr>
                <w:rFonts w:ascii="Arial" w:eastAsia="SimSun" w:hAnsi="Arial" w:cs="Arial"/>
                <w:color w:val="FF0000"/>
              </w:rPr>
              <w:t>-perspectiva del médico familiar</w:t>
            </w:r>
          </w:p>
          <w:p w:rsidR="00D4289C" w:rsidRDefault="007D797A" w:rsidP="0096118B">
            <w:pPr>
              <w:rPr>
                <w:rFonts w:ascii="Arial" w:eastAsia="SimSun" w:hAnsi="Arial" w:cs="Arial"/>
                <w:color w:val="FF0000"/>
              </w:rPr>
            </w:pPr>
            <w:r>
              <w:rPr>
                <w:rFonts w:ascii="Arial" w:eastAsia="SimSun" w:hAnsi="Arial" w:cs="Arial"/>
                <w:color w:val="FF0000"/>
              </w:rPr>
              <w:t xml:space="preserve">4.- </w:t>
            </w:r>
            <w:r w:rsidR="0096118B" w:rsidRPr="00297BB0">
              <w:rPr>
                <w:rFonts w:ascii="Arial" w:eastAsia="SimSun" w:hAnsi="Arial" w:cs="Arial"/>
                <w:color w:val="FF0000"/>
              </w:rPr>
              <w:t>Clasificación de familias</w:t>
            </w:r>
          </w:p>
          <w:p w:rsidR="00BB5CA1" w:rsidRPr="00297BB0" w:rsidRDefault="00BB5CA1" w:rsidP="0096118B">
            <w:pPr>
              <w:rPr>
                <w:rFonts w:ascii="Arial" w:eastAsia="SimSun" w:hAnsi="Arial" w:cs="Arial"/>
                <w:color w:val="FF0000"/>
              </w:rPr>
            </w:pPr>
          </w:p>
        </w:tc>
        <w:tc>
          <w:tcPr>
            <w:tcW w:w="2512" w:type="pct"/>
          </w:tcPr>
          <w:p w:rsidR="00324280" w:rsidRDefault="00BE5188" w:rsidP="00657B6A">
            <w:pPr>
              <w:ind w:left="-540"/>
              <w:jc w:val="center"/>
              <w:rPr>
                <w:rFonts w:ascii="Arial" w:eastAsia="Calibri" w:hAnsi="Arial" w:cs="Arial"/>
                <w:color w:val="FF0000"/>
                <w:lang w:val="es-MX" w:eastAsia="en-US"/>
              </w:rPr>
            </w:pPr>
            <w:r w:rsidRPr="00297BB0">
              <w:rPr>
                <w:rFonts w:ascii="Arial" w:eastAsia="Calibri" w:hAnsi="Arial" w:cs="Arial"/>
                <w:color w:val="FF0000"/>
                <w:lang w:val="es-MX" w:eastAsia="en-US"/>
              </w:rPr>
              <w:t>Co</w:t>
            </w:r>
            <w:r w:rsidR="00657B6A">
              <w:rPr>
                <w:rFonts w:ascii="Arial" w:eastAsia="Calibri" w:hAnsi="Arial" w:cs="Arial"/>
                <w:color w:val="FF0000"/>
                <w:lang w:val="es-MX" w:eastAsia="en-US"/>
              </w:rPr>
              <w:t xml:space="preserve">nceptos básicos para el estudio de las </w:t>
            </w:r>
          </w:p>
          <w:p w:rsidR="00BE5188" w:rsidRDefault="00657B6A" w:rsidP="00657B6A">
            <w:pPr>
              <w:rPr>
                <w:rFonts w:ascii="Arial" w:eastAsia="Calibri" w:hAnsi="Arial" w:cs="Arial"/>
                <w:color w:val="FF0000"/>
                <w:lang w:val="es-MX" w:eastAsia="en-US"/>
              </w:rPr>
            </w:pPr>
            <w:r>
              <w:rPr>
                <w:rFonts w:ascii="Arial" w:eastAsia="Calibri" w:hAnsi="Arial" w:cs="Arial"/>
                <w:color w:val="FF0000"/>
                <w:lang w:val="es-MX" w:eastAsia="en-US"/>
              </w:rPr>
              <w:t xml:space="preserve">Familias, (2005), Archivos en Medicina Familiar, Vol. 7 Suplemento. 1, </w:t>
            </w:r>
            <w:r w:rsidR="00BE5188" w:rsidRPr="00BE5188">
              <w:rPr>
                <w:rFonts w:ascii="Arial" w:eastAsia="Calibri" w:hAnsi="Arial" w:cs="Arial"/>
                <w:color w:val="FF0000"/>
                <w:lang w:val="es-MX" w:eastAsia="en-US"/>
              </w:rPr>
              <w:t>pp. 15-19.</w:t>
            </w:r>
          </w:p>
          <w:p w:rsidR="00C377F9" w:rsidRPr="00BE5188" w:rsidRDefault="00C377F9" w:rsidP="00657B6A">
            <w:pPr>
              <w:rPr>
                <w:rFonts w:ascii="Arial" w:eastAsia="Calibri" w:hAnsi="Arial" w:cs="Arial"/>
                <w:color w:val="FF0000"/>
                <w:lang w:val="es-MX" w:eastAsia="en-US"/>
              </w:rPr>
            </w:pPr>
          </w:p>
          <w:p w:rsidR="00D4289C" w:rsidRPr="00297BB0" w:rsidRDefault="001E674B" w:rsidP="00C377F9">
            <w:pPr>
              <w:rPr>
                <w:rFonts w:ascii="Arial" w:eastAsia="SimSun" w:hAnsi="Arial" w:cs="Arial"/>
                <w:color w:val="FF0000"/>
              </w:rPr>
            </w:pPr>
            <w:r>
              <w:rPr>
                <w:rFonts w:ascii="Arial" w:eastAsia="SimSun" w:hAnsi="Arial" w:cs="Arial"/>
                <w:color w:val="FF0000"/>
              </w:rPr>
              <w:t xml:space="preserve">Irigoyen A. </w:t>
            </w:r>
            <w:r w:rsidR="00626AEF">
              <w:rPr>
                <w:rFonts w:ascii="Arial" w:eastAsia="SimSun" w:hAnsi="Arial" w:cs="Arial"/>
                <w:color w:val="FF0000"/>
              </w:rPr>
              <w:t xml:space="preserve">(2004). </w:t>
            </w:r>
            <w:r>
              <w:rPr>
                <w:rFonts w:ascii="Arial" w:eastAsia="SimSun" w:hAnsi="Arial" w:cs="Arial"/>
                <w:color w:val="FF0000"/>
              </w:rPr>
              <w:t>Nuevos Fundamentos de Medicina Familiar 2° Edición, Medicina Familiar Mexicana,  México. p.p. 121-135</w:t>
            </w:r>
          </w:p>
        </w:tc>
      </w:tr>
      <w:tr w:rsidR="00D4289C" w:rsidRPr="006D348C" w:rsidTr="00786660">
        <w:trPr>
          <w:trHeight w:val="267"/>
        </w:trPr>
        <w:tc>
          <w:tcPr>
            <w:tcW w:w="1167" w:type="pct"/>
          </w:tcPr>
          <w:p w:rsidR="00BB5CA1" w:rsidRDefault="00BB5CA1" w:rsidP="00297BB0">
            <w:pPr>
              <w:rPr>
                <w:rFonts w:ascii="Arial" w:hAnsi="Arial" w:cs="Arial"/>
                <w:color w:val="FF0000"/>
              </w:rPr>
            </w:pPr>
          </w:p>
          <w:p w:rsidR="00D4289C" w:rsidRDefault="00CB4C94" w:rsidP="00297BB0">
            <w:pPr>
              <w:rPr>
                <w:rFonts w:ascii="Arial" w:hAnsi="Arial" w:cs="Arial"/>
                <w:color w:val="FF0000"/>
              </w:rPr>
            </w:pPr>
            <w:r w:rsidRPr="00297BB0">
              <w:rPr>
                <w:rFonts w:ascii="Arial" w:hAnsi="Arial" w:cs="Arial"/>
                <w:color w:val="FF0000"/>
              </w:rPr>
              <w:t>UNIDAD 3</w:t>
            </w:r>
          </w:p>
          <w:p w:rsidR="00297BB0" w:rsidRPr="00297BB0" w:rsidRDefault="00297BB0" w:rsidP="00297BB0">
            <w:pPr>
              <w:rPr>
                <w:rFonts w:ascii="Arial" w:hAnsi="Arial" w:cs="Arial"/>
                <w:color w:val="FF0000"/>
              </w:rPr>
            </w:pPr>
          </w:p>
          <w:p w:rsidR="00BE5188" w:rsidRDefault="00BE5188" w:rsidP="00297BB0">
            <w:pPr>
              <w:rPr>
                <w:rFonts w:ascii="Arial" w:hAnsi="Arial" w:cs="Arial"/>
                <w:color w:val="FF0000"/>
              </w:rPr>
            </w:pPr>
            <w:r w:rsidRPr="00297BB0">
              <w:rPr>
                <w:rFonts w:ascii="Arial" w:hAnsi="Arial" w:cs="Arial"/>
                <w:color w:val="FF0000"/>
              </w:rPr>
              <w:t>FUNCIONES DE LA FAMILIA</w:t>
            </w:r>
          </w:p>
          <w:p w:rsidR="00BB5CA1" w:rsidRPr="00297BB0" w:rsidRDefault="00BB5CA1" w:rsidP="00297BB0">
            <w:pPr>
              <w:rPr>
                <w:rFonts w:ascii="Arial" w:eastAsia="SimSun" w:hAnsi="Arial" w:cs="Arial"/>
                <w:color w:val="FF0000"/>
              </w:rPr>
            </w:pPr>
          </w:p>
        </w:tc>
        <w:tc>
          <w:tcPr>
            <w:tcW w:w="1322" w:type="pct"/>
          </w:tcPr>
          <w:p w:rsidR="00BB5CA1" w:rsidRDefault="00BB5CA1" w:rsidP="00BE5188">
            <w:pPr>
              <w:rPr>
                <w:rFonts w:ascii="Arial" w:eastAsia="SimSun" w:hAnsi="Arial" w:cs="Arial"/>
                <w:color w:val="FF0000"/>
              </w:rPr>
            </w:pPr>
          </w:p>
          <w:p w:rsidR="00BE5188" w:rsidRPr="00297BB0" w:rsidRDefault="007D797A" w:rsidP="00BE5188">
            <w:pPr>
              <w:rPr>
                <w:rFonts w:ascii="Arial" w:eastAsia="SimSun" w:hAnsi="Arial" w:cs="Arial"/>
                <w:color w:val="FF0000"/>
              </w:rPr>
            </w:pPr>
            <w:r>
              <w:rPr>
                <w:rFonts w:ascii="Arial" w:eastAsia="SimSun" w:hAnsi="Arial" w:cs="Arial"/>
                <w:color w:val="FF0000"/>
              </w:rPr>
              <w:t xml:space="preserve">1.- </w:t>
            </w:r>
            <w:r w:rsidR="00BE5188" w:rsidRPr="00297BB0">
              <w:rPr>
                <w:rFonts w:ascii="Arial" w:eastAsia="SimSun" w:hAnsi="Arial" w:cs="Arial"/>
                <w:color w:val="FF0000"/>
              </w:rPr>
              <w:t>Socialización</w:t>
            </w:r>
          </w:p>
          <w:p w:rsidR="00BE5188" w:rsidRPr="00297BB0" w:rsidRDefault="007D797A" w:rsidP="00BE5188">
            <w:pPr>
              <w:rPr>
                <w:rFonts w:ascii="Arial" w:eastAsia="SimSun" w:hAnsi="Arial" w:cs="Arial"/>
                <w:color w:val="FF0000"/>
              </w:rPr>
            </w:pPr>
            <w:r>
              <w:rPr>
                <w:rFonts w:ascii="Arial" w:eastAsia="SimSun" w:hAnsi="Arial" w:cs="Arial"/>
                <w:color w:val="FF0000"/>
              </w:rPr>
              <w:t xml:space="preserve">2.- </w:t>
            </w:r>
            <w:r w:rsidR="00BE5188" w:rsidRPr="00297BB0">
              <w:rPr>
                <w:rFonts w:ascii="Arial" w:eastAsia="SimSun" w:hAnsi="Arial" w:cs="Arial"/>
                <w:color w:val="FF0000"/>
              </w:rPr>
              <w:t>Cuidado</w:t>
            </w:r>
          </w:p>
          <w:p w:rsidR="00BE5188" w:rsidRPr="00297BB0" w:rsidRDefault="007D797A" w:rsidP="00BE5188">
            <w:pPr>
              <w:rPr>
                <w:rFonts w:ascii="Arial" w:eastAsia="SimSun" w:hAnsi="Arial" w:cs="Arial"/>
                <w:color w:val="FF0000"/>
              </w:rPr>
            </w:pPr>
            <w:r>
              <w:rPr>
                <w:rFonts w:ascii="Arial" w:eastAsia="SimSun" w:hAnsi="Arial" w:cs="Arial"/>
                <w:color w:val="FF0000"/>
              </w:rPr>
              <w:t xml:space="preserve">3.- </w:t>
            </w:r>
            <w:r w:rsidR="00BE5188" w:rsidRPr="00297BB0">
              <w:rPr>
                <w:rFonts w:ascii="Arial" w:eastAsia="SimSun" w:hAnsi="Arial" w:cs="Arial"/>
                <w:color w:val="FF0000"/>
              </w:rPr>
              <w:t>Afecto</w:t>
            </w:r>
          </w:p>
          <w:p w:rsidR="00BE5188" w:rsidRPr="00297BB0" w:rsidRDefault="007D797A" w:rsidP="00BE5188">
            <w:pPr>
              <w:rPr>
                <w:rFonts w:ascii="Arial" w:eastAsia="SimSun" w:hAnsi="Arial" w:cs="Arial"/>
                <w:color w:val="FF0000"/>
              </w:rPr>
            </w:pPr>
            <w:r>
              <w:rPr>
                <w:rFonts w:ascii="Arial" w:eastAsia="SimSun" w:hAnsi="Arial" w:cs="Arial"/>
                <w:color w:val="FF0000"/>
              </w:rPr>
              <w:t xml:space="preserve">4.- </w:t>
            </w:r>
            <w:r w:rsidR="00BE5188" w:rsidRPr="00297BB0">
              <w:rPr>
                <w:rFonts w:ascii="Arial" w:eastAsia="SimSun" w:hAnsi="Arial" w:cs="Arial"/>
                <w:color w:val="FF0000"/>
              </w:rPr>
              <w:t>Reproducción</w:t>
            </w:r>
          </w:p>
          <w:p w:rsidR="00D4289C" w:rsidRDefault="007D797A" w:rsidP="00BE5188">
            <w:pPr>
              <w:rPr>
                <w:rFonts w:ascii="Arial" w:eastAsia="SimSun" w:hAnsi="Arial" w:cs="Arial"/>
                <w:color w:val="FF0000"/>
              </w:rPr>
            </w:pPr>
            <w:r>
              <w:rPr>
                <w:rFonts w:ascii="Arial" w:eastAsia="SimSun" w:hAnsi="Arial" w:cs="Arial"/>
                <w:color w:val="FF0000"/>
              </w:rPr>
              <w:t xml:space="preserve">5.- </w:t>
            </w:r>
            <w:r w:rsidR="00BE5188" w:rsidRPr="00297BB0">
              <w:rPr>
                <w:rFonts w:ascii="Arial" w:eastAsia="SimSun" w:hAnsi="Arial" w:cs="Arial"/>
                <w:color w:val="FF0000"/>
              </w:rPr>
              <w:t>Estatus y nivel socioeconómico</w:t>
            </w:r>
          </w:p>
          <w:p w:rsidR="00BB5CA1" w:rsidRPr="00297BB0" w:rsidRDefault="00BB5CA1" w:rsidP="00BE5188">
            <w:pPr>
              <w:rPr>
                <w:rFonts w:ascii="Arial" w:eastAsia="SimSun" w:hAnsi="Arial" w:cs="Arial"/>
                <w:color w:val="FF0000"/>
              </w:rPr>
            </w:pPr>
          </w:p>
        </w:tc>
        <w:tc>
          <w:tcPr>
            <w:tcW w:w="2512" w:type="pct"/>
          </w:tcPr>
          <w:p w:rsidR="00C377F9" w:rsidRDefault="00C377F9" w:rsidP="00C377F9">
            <w:pPr>
              <w:rPr>
                <w:rFonts w:ascii="Arial" w:eastAsia="Calibri" w:hAnsi="Arial" w:cs="Arial"/>
                <w:color w:val="FF0000"/>
                <w:lang w:val="es-MX" w:eastAsia="en-US"/>
              </w:rPr>
            </w:pPr>
            <w:r>
              <w:rPr>
                <w:rFonts w:ascii="Arial" w:eastAsia="Calibri" w:hAnsi="Arial" w:cs="Arial"/>
                <w:color w:val="FF0000"/>
                <w:lang w:val="es-MX" w:eastAsia="en-US"/>
              </w:rPr>
              <w:t xml:space="preserve">Jorge </w:t>
            </w:r>
            <w:proofErr w:type="spellStart"/>
            <w:r>
              <w:rPr>
                <w:rFonts w:ascii="Arial" w:eastAsia="Calibri" w:hAnsi="Arial" w:cs="Arial"/>
                <w:color w:val="FF0000"/>
                <w:lang w:val="es-MX" w:eastAsia="en-US"/>
              </w:rPr>
              <w:t>Chavez</w:t>
            </w:r>
            <w:proofErr w:type="spellEnd"/>
            <w:r>
              <w:rPr>
                <w:rFonts w:ascii="Arial" w:eastAsia="Calibri" w:hAnsi="Arial" w:cs="Arial"/>
                <w:color w:val="FF0000"/>
                <w:lang w:val="es-MX" w:eastAsia="en-US"/>
              </w:rPr>
              <w:t xml:space="preserve"> </w:t>
            </w:r>
            <w:proofErr w:type="spellStart"/>
            <w:r>
              <w:rPr>
                <w:rFonts w:ascii="Arial" w:eastAsia="Calibri" w:hAnsi="Arial" w:cs="Arial"/>
                <w:color w:val="FF0000"/>
                <w:lang w:val="es-MX" w:eastAsia="en-US"/>
              </w:rPr>
              <w:t>Hernandez</w:t>
            </w:r>
            <w:proofErr w:type="spellEnd"/>
            <w:r>
              <w:rPr>
                <w:rFonts w:ascii="Arial" w:eastAsia="Calibri" w:hAnsi="Arial" w:cs="Arial"/>
                <w:color w:val="FF0000"/>
                <w:lang w:val="es-MX" w:eastAsia="en-US"/>
              </w:rPr>
              <w:t xml:space="preserve"> (1992)Introducción</w:t>
            </w:r>
          </w:p>
          <w:p w:rsidR="00C377F9" w:rsidRDefault="00C377F9" w:rsidP="00C377F9">
            <w:pPr>
              <w:rPr>
                <w:rFonts w:ascii="Arial" w:eastAsia="Calibri" w:hAnsi="Arial" w:cs="Arial"/>
                <w:color w:val="FF0000"/>
                <w:lang w:val="es-MX" w:eastAsia="en-US"/>
              </w:rPr>
            </w:pPr>
            <w:r>
              <w:rPr>
                <w:rFonts w:ascii="Arial" w:eastAsia="Calibri" w:hAnsi="Arial" w:cs="Arial"/>
                <w:color w:val="FF0000"/>
                <w:lang w:val="es-MX" w:eastAsia="en-US"/>
              </w:rPr>
              <w:t>A la Medicina Familiar, UASL Potosí, México,</w:t>
            </w:r>
          </w:p>
          <w:p w:rsidR="006E7464" w:rsidRDefault="00C377F9" w:rsidP="00C377F9">
            <w:pPr>
              <w:spacing w:after="200" w:line="276" w:lineRule="auto"/>
              <w:ind w:left="-540"/>
              <w:rPr>
                <w:rFonts w:ascii="Arial" w:eastAsia="Calibri" w:hAnsi="Arial" w:cs="Arial"/>
                <w:color w:val="FF0000"/>
                <w:lang w:val="es-MX" w:eastAsia="en-US"/>
              </w:rPr>
            </w:pPr>
            <w:r>
              <w:rPr>
                <w:rFonts w:ascii="Arial" w:eastAsia="Calibri" w:hAnsi="Arial" w:cs="Arial"/>
                <w:color w:val="FF0000"/>
                <w:lang w:val="es-MX" w:eastAsia="en-US"/>
              </w:rPr>
              <w:t>p.p. p.p. 49-52</w:t>
            </w:r>
          </w:p>
          <w:p w:rsidR="00D4289C" w:rsidRPr="00297BB0" w:rsidRDefault="00D4289C" w:rsidP="005A1949">
            <w:pPr>
              <w:jc w:val="center"/>
              <w:rPr>
                <w:rFonts w:ascii="Arial" w:eastAsia="SimSun" w:hAnsi="Arial" w:cs="Arial"/>
                <w:color w:val="FF0000"/>
              </w:rPr>
            </w:pPr>
          </w:p>
        </w:tc>
      </w:tr>
      <w:tr w:rsidR="00D4289C" w:rsidRPr="00534846" w:rsidTr="00786660">
        <w:trPr>
          <w:trHeight w:val="459"/>
        </w:trPr>
        <w:tc>
          <w:tcPr>
            <w:tcW w:w="1167" w:type="pct"/>
          </w:tcPr>
          <w:p w:rsidR="00BB5CA1" w:rsidRDefault="00BB5CA1" w:rsidP="00297BB0">
            <w:pPr>
              <w:rPr>
                <w:rFonts w:ascii="Arial" w:eastAsia="SimSun" w:hAnsi="Arial" w:cs="Arial"/>
                <w:color w:val="FF0000"/>
              </w:rPr>
            </w:pPr>
          </w:p>
          <w:p w:rsidR="00BE5188" w:rsidRDefault="00CB4C94" w:rsidP="00297BB0">
            <w:pPr>
              <w:rPr>
                <w:rFonts w:ascii="Arial" w:eastAsia="SimSun" w:hAnsi="Arial" w:cs="Arial"/>
                <w:color w:val="FF0000"/>
              </w:rPr>
            </w:pPr>
            <w:r w:rsidRPr="00297BB0">
              <w:rPr>
                <w:rFonts w:ascii="Arial" w:eastAsia="SimSun" w:hAnsi="Arial" w:cs="Arial"/>
                <w:color w:val="FF0000"/>
              </w:rPr>
              <w:t>UNIDAD 4</w:t>
            </w:r>
          </w:p>
          <w:p w:rsidR="00297BB0" w:rsidRPr="00297BB0" w:rsidRDefault="00297BB0" w:rsidP="00297BB0">
            <w:pPr>
              <w:rPr>
                <w:rFonts w:ascii="Arial" w:eastAsia="SimSun" w:hAnsi="Arial" w:cs="Arial"/>
                <w:color w:val="FF0000"/>
              </w:rPr>
            </w:pPr>
          </w:p>
          <w:p w:rsidR="00D4289C" w:rsidRDefault="00BE5188" w:rsidP="00297BB0">
            <w:pPr>
              <w:rPr>
                <w:rFonts w:ascii="Arial" w:eastAsia="SimSun" w:hAnsi="Arial" w:cs="Arial"/>
                <w:color w:val="FF0000"/>
              </w:rPr>
            </w:pPr>
            <w:r w:rsidRPr="00297BB0">
              <w:rPr>
                <w:rFonts w:ascii="Arial" w:eastAsia="SimSun" w:hAnsi="Arial" w:cs="Arial"/>
                <w:color w:val="FF0000"/>
              </w:rPr>
              <w:t>DINAMICA FAMILIAR:</w:t>
            </w:r>
          </w:p>
          <w:p w:rsidR="00BB5CA1" w:rsidRPr="00297BB0" w:rsidRDefault="00BB5CA1" w:rsidP="00297BB0">
            <w:pPr>
              <w:rPr>
                <w:rFonts w:ascii="Arial" w:eastAsia="SimSun" w:hAnsi="Arial" w:cs="Arial"/>
                <w:color w:val="FF0000"/>
              </w:rPr>
            </w:pPr>
          </w:p>
        </w:tc>
        <w:tc>
          <w:tcPr>
            <w:tcW w:w="1322" w:type="pct"/>
          </w:tcPr>
          <w:p w:rsidR="00BB5CA1" w:rsidRDefault="00BB5CA1" w:rsidP="00297BB0">
            <w:pPr>
              <w:rPr>
                <w:rFonts w:ascii="Arial" w:hAnsi="Arial" w:cs="Arial"/>
                <w:bCs/>
                <w:color w:val="FF0000"/>
                <w:lang w:val="es-ES_tradnl"/>
              </w:rPr>
            </w:pPr>
          </w:p>
          <w:p w:rsidR="00BE5188" w:rsidRPr="00BE5188" w:rsidRDefault="00297BB0" w:rsidP="00297BB0">
            <w:pPr>
              <w:rPr>
                <w:rFonts w:ascii="Arial" w:hAnsi="Arial" w:cs="Arial"/>
                <w:bCs/>
                <w:color w:val="FF0000"/>
                <w:lang w:val="es-ES_tradnl"/>
              </w:rPr>
            </w:pPr>
            <w:r>
              <w:rPr>
                <w:rFonts w:ascii="Arial" w:hAnsi="Arial" w:cs="Arial"/>
                <w:bCs/>
                <w:color w:val="FF0000"/>
                <w:lang w:val="es-ES_tradnl"/>
              </w:rPr>
              <w:t>Metodología para su evaluación</w:t>
            </w:r>
          </w:p>
          <w:p w:rsidR="00D4289C" w:rsidRPr="00297BB0" w:rsidRDefault="00D4289C" w:rsidP="003567A6">
            <w:pPr>
              <w:jc w:val="center"/>
              <w:rPr>
                <w:rFonts w:ascii="Arial" w:eastAsia="SimSun" w:hAnsi="Arial" w:cs="Arial"/>
                <w:color w:val="FF0000"/>
              </w:rPr>
            </w:pPr>
          </w:p>
        </w:tc>
        <w:tc>
          <w:tcPr>
            <w:tcW w:w="2512" w:type="pct"/>
          </w:tcPr>
          <w:p w:rsidR="00093018" w:rsidRPr="00093018" w:rsidRDefault="003042EF" w:rsidP="00093018">
            <w:pPr>
              <w:rPr>
                <w:rFonts w:ascii="Arial" w:eastAsia="Calibri" w:hAnsi="Arial" w:cs="Arial"/>
                <w:color w:val="FF0000"/>
                <w:lang w:val="es-MX" w:eastAsia="en-US"/>
              </w:rPr>
            </w:pPr>
            <w:r w:rsidRPr="003042EF">
              <w:rPr>
                <w:rFonts w:ascii="Arial" w:eastAsia="Calibri" w:hAnsi="Arial" w:cs="Arial"/>
                <w:color w:val="FF0000"/>
                <w:lang w:val="es-MX" w:eastAsia="en-US"/>
              </w:rPr>
              <w:t>Eva Sánchez-</w:t>
            </w:r>
            <w:proofErr w:type="spellStart"/>
            <w:r w:rsidRPr="003042EF">
              <w:rPr>
                <w:rFonts w:ascii="Arial" w:eastAsia="Calibri" w:hAnsi="Arial" w:cs="Arial"/>
                <w:color w:val="FF0000"/>
                <w:lang w:val="es-MX" w:eastAsia="en-US"/>
              </w:rPr>
              <w:t>Talaman</w:t>
            </w:r>
            <w:r w:rsidR="009A523E">
              <w:rPr>
                <w:rFonts w:ascii="Arial" w:eastAsia="Calibri" w:hAnsi="Arial" w:cs="Arial"/>
                <w:color w:val="FF0000"/>
                <w:lang w:val="es-MX" w:eastAsia="en-US"/>
              </w:rPr>
              <w:t>tes</w:t>
            </w:r>
            <w:proofErr w:type="spellEnd"/>
            <w:r w:rsidR="009A523E">
              <w:rPr>
                <w:rFonts w:ascii="Arial" w:eastAsia="Calibri" w:hAnsi="Arial" w:cs="Arial"/>
                <w:color w:val="FF0000"/>
                <w:lang w:val="es-MX" w:eastAsia="en-US"/>
              </w:rPr>
              <w:t xml:space="preserve"> y cols. </w:t>
            </w:r>
            <w:r w:rsidR="00093018">
              <w:rPr>
                <w:rFonts w:ascii="Arial" w:eastAsia="Calibri" w:hAnsi="Arial" w:cs="Arial"/>
                <w:color w:val="FF0000"/>
                <w:lang w:val="es-MX" w:eastAsia="en-US"/>
              </w:rPr>
              <w:t>(2003),</w:t>
            </w:r>
            <w:r w:rsidR="00093018" w:rsidRPr="00093018">
              <w:rPr>
                <w:rFonts w:ascii="Arial" w:eastAsia="Calibri" w:hAnsi="Arial" w:cs="Arial"/>
                <w:color w:val="FF0000"/>
                <w:lang w:val="es-MX" w:eastAsia="en-US"/>
              </w:rPr>
              <w:t xml:space="preserve">Instrumento de medición de la dinámica </w:t>
            </w:r>
            <w:r w:rsidR="00093018">
              <w:rPr>
                <w:rFonts w:ascii="Arial" w:eastAsia="Calibri" w:hAnsi="Arial" w:cs="Arial"/>
                <w:color w:val="FF0000"/>
                <w:lang w:val="es-MX" w:eastAsia="en-US"/>
              </w:rPr>
              <w:t xml:space="preserve">de la familia nuclear mexicana: </w:t>
            </w:r>
            <w:r w:rsidR="00093018" w:rsidRPr="00093018">
              <w:rPr>
                <w:rFonts w:ascii="Arial" w:eastAsia="Calibri" w:hAnsi="Arial" w:cs="Arial"/>
                <w:color w:val="FF0000"/>
                <w:lang w:val="es-MX" w:eastAsia="en-US"/>
              </w:rPr>
              <w:t>un enfoque cuantitativo</w:t>
            </w:r>
          </w:p>
          <w:p w:rsidR="003042EF" w:rsidRPr="00534846" w:rsidRDefault="00093018" w:rsidP="00093018">
            <w:pPr>
              <w:rPr>
                <w:rFonts w:ascii="Arial" w:eastAsia="Calibri" w:hAnsi="Arial" w:cs="Arial"/>
                <w:color w:val="FF0000"/>
                <w:lang w:val="en-US" w:eastAsia="en-US"/>
              </w:rPr>
            </w:pPr>
            <w:proofErr w:type="spellStart"/>
            <w:r w:rsidRPr="00534846">
              <w:rPr>
                <w:rFonts w:ascii="Arial" w:eastAsia="Calibri" w:hAnsi="Arial" w:cs="Arial"/>
                <w:color w:val="FF0000"/>
                <w:lang w:val="en-US" w:eastAsia="en-US"/>
              </w:rPr>
              <w:t>Bol</w:t>
            </w:r>
            <w:proofErr w:type="spellEnd"/>
            <w:r w:rsidRPr="00534846">
              <w:rPr>
                <w:rFonts w:ascii="Arial" w:eastAsia="Calibri" w:hAnsi="Arial" w:cs="Arial"/>
                <w:color w:val="FF0000"/>
                <w:lang w:val="en-US" w:eastAsia="en-US"/>
              </w:rPr>
              <w:t xml:space="preserve"> Med</w:t>
            </w:r>
            <w:r w:rsidR="009A523E" w:rsidRPr="00534846">
              <w:rPr>
                <w:rFonts w:ascii="Arial" w:eastAsia="Calibri" w:hAnsi="Arial" w:cs="Arial"/>
                <w:color w:val="FF0000"/>
                <w:lang w:val="en-US" w:eastAsia="en-US"/>
              </w:rPr>
              <w:t>.</w:t>
            </w:r>
            <w:r w:rsidRPr="00534846">
              <w:rPr>
                <w:rFonts w:ascii="Arial" w:eastAsia="Calibri" w:hAnsi="Arial" w:cs="Arial"/>
                <w:color w:val="FF0000"/>
                <w:lang w:val="en-US" w:eastAsia="en-US"/>
              </w:rPr>
              <w:t xml:space="preserve"> Hosp</w:t>
            </w:r>
            <w:r w:rsidR="009A523E" w:rsidRPr="00534846">
              <w:rPr>
                <w:rFonts w:ascii="Arial" w:eastAsia="Calibri" w:hAnsi="Arial" w:cs="Arial"/>
                <w:color w:val="FF0000"/>
                <w:lang w:val="en-US" w:eastAsia="en-US"/>
              </w:rPr>
              <w:t>.</w:t>
            </w:r>
            <w:r w:rsidRPr="00534846">
              <w:rPr>
                <w:rFonts w:ascii="Arial" w:eastAsia="Calibri" w:hAnsi="Arial" w:cs="Arial"/>
                <w:color w:val="FF0000"/>
                <w:lang w:val="en-US" w:eastAsia="en-US"/>
              </w:rPr>
              <w:t xml:space="preserve"> Infant</w:t>
            </w:r>
            <w:r w:rsidR="009A523E" w:rsidRPr="00534846">
              <w:rPr>
                <w:rFonts w:ascii="Arial" w:eastAsia="Calibri" w:hAnsi="Arial" w:cs="Arial"/>
                <w:color w:val="FF0000"/>
                <w:lang w:val="en-US" w:eastAsia="en-US"/>
              </w:rPr>
              <w:t>.</w:t>
            </w:r>
            <w:r w:rsidRPr="00534846">
              <w:rPr>
                <w:rFonts w:ascii="Arial" w:eastAsia="Calibri" w:hAnsi="Arial" w:cs="Arial"/>
                <w:color w:val="FF0000"/>
                <w:lang w:val="en-US" w:eastAsia="en-US"/>
              </w:rPr>
              <w:t xml:space="preserve"> Mex. 60(1) : 33-52</w:t>
            </w:r>
          </w:p>
          <w:p w:rsidR="00D4289C" w:rsidRPr="00534846" w:rsidRDefault="00D4289C" w:rsidP="003042EF">
            <w:pPr>
              <w:rPr>
                <w:rFonts w:ascii="Arial" w:eastAsia="Calibri" w:hAnsi="Arial" w:cs="Arial"/>
                <w:color w:val="FF0000"/>
                <w:lang w:val="en-US" w:eastAsia="en-US"/>
              </w:rPr>
            </w:pPr>
          </w:p>
        </w:tc>
      </w:tr>
      <w:tr w:rsidR="003042EF" w:rsidRPr="006D348C" w:rsidTr="00786660">
        <w:trPr>
          <w:trHeight w:val="267"/>
        </w:trPr>
        <w:tc>
          <w:tcPr>
            <w:tcW w:w="1167" w:type="pct"/>
          </w:tcPr>
          <w:p w:rsidR="00BB5CA1" w:rsidRPr="00534846" w:rsidRDefault="00BB5CA1" w:rsidP="00297BB0">
            <w:pPr>
              <w:rPr>
                <w:rFonts w:ascii="Arial" w:eastAsia="SimSun" w:hAnsi="Arial" w:cs="Arial"/>
                <w:color w:val="FF0000"/>
                <w:lang w:val="en-US"/>
              </w:rPr>
            </w:pPr>
          </w:p>
          <w:p w:rsidR="003042EF" w:rsidRDefault="00CB4C94" w:rsidP="00297BB0">
            <w:pPr>
              <w:rPr>
                <w:rFonts w:ascii="Arial" w:eastAsia="SimSun" w:hAnsi="Arial" w:cs="Arial"/>
                <w:color w:val="FF0000"/>
              </w:rPr>
            </w:pPr>
            <w:r w:rsidRPr="00297BB0">
              <w:rPr>
                <w:rFonts w:ascii="Arial" w:eastAsia="SimSun" w:hAnsi="Arial" w:cs="Arial"/>
                <w:color w:val="FF0000"/>
              </w:rPr>
              <w:t>UNIDAD 5</w:t>
            </w:r>
          </w:p>
          <w:p w:rsidR="00297BB0" w:rsidRPr="00297BB0" w:rsidRDefault="00297BB0" w:rsidP="00297BB0">
            <w:pPr>
              <w:rPr>
                <w:rFonts w:ascii="Arial" w:eastAsia="SimSun" w:hAnsi="Arial" w:cs="Arial"/>
                <w:color w:val="FF0000"/>
              </w:rPr>
            </w:pPr>
          </w:p>
          <w:p w:rsidR="003042EF" w:rsidRPr="00297BB0" w:rsidRDefault="003042EF" w:rsidP="00297BB0">
            <w:pPr>
              <w:rPr>
                <w:rFonts w:ascii="Arial" w:eastAsia="SimSun" w:hAnsi="Arial" w:cs="Arial"/>
                <w:color w:val="FF0000"/>
              </w:rPr>
            </w:pPr>
            <w:r w:rsidRPr="00297BB0">
              <w:rPr>
                <w:rFonts w:ascii="Arial" w:eastAsia="SimSun" w:hAnsi="Arial" w:cs="Arial"/>
                <w:color w:val="FF0000"/>
              </w:rPr>
              <w:t>CLICLO VITAL DE LA FAMILIA</w:t>
            </w:r>
          </w:p>
        </w:tc>
        <w:tc>
          <w:tcPr>
            <w:tcW w:w="1322" w:type="pct"/>
          </w:tcPr>
          <w:p w:rsidR="00BB5CA1" w:rsidRDefault="00BB5CA1" w:rsidP="003042EF">
            <w:pPr>
              <w:rPr>
                <w:rFonts w:ascii="Arial" w:hAnsi="Arial" w:cs="Arial"/>
                <w:bCs/>
                <w:color w:val="FF0000"/>
                <w:lang w:val="es-ES_tradnl"/>
              </w:rPr>
            </w:pPr>
          </w:p>
          <w:p w:rsidR="003042EF" w:rsidRPr="00297BB0" w:rsidRDefault="007D797A" w:rsidP="003042EF">
            <w:pPr>
              <w:rPr>
                <w:rFonts w:ascii="Arial" w:hAnsi="Arial" w:cs="Arial"/>
                <w:bCs/>
                <w:color w:val="FF0000"/>
                <w:lang w:val="es-ES_tradnl"/>
              </w:rPr>
            </w:pPr>
            <w:r>
              <w:rPr>
                <w:rFonts w:ascii="Arial" w:hAnsi="Arial" w:cs="Arial"/>
                <w:bCs/>
                <w:color w:val="FF0000"/>
                <w:lang w:val="es-ES_tradnl"/>
              </w:rPr>
              <w:t xml:space="preserve">1.- </w:t>
            </w:r>
            <w:r w:rsidR="003042EF" w:rsidRPr="00297BB0">
              <w:rPr>
                <w:rFonts w:ascii="Arial" w:hAnsi="Arial" w:cs="Arial"/>
                <w:bCs/>
                <w:color w:val="FF0000"/>
                <w:lang w:val="es-ES_tradnl"/>
              </w:rPr>
              <w:t>Etapa Prenupcial</w:t>
            </w:r>
          </w:p>
          <w:p w:rsidR="003042EF" w:rsidRPr="00297BB0" w:rsidRDefault="007D797A" w:rsidP="003042EF">
            <w:pPr>
              <w:rPr>
                <w:rFonts w:ascii="Arial" w:hAnsi="Arial" w:cs="Arial"/>
                <w:bCs/>
                <w:color w:val="FF0000"/>
                <w:lang w:val="es-ES_tradnl"/>
              </w:rPr>
            </w:pPr>
            <w:r>
              <w:rPr>
                <w:rFonts w:ascii="Arial" w:hAnsi="Arial" w:cs="Arial"/>
                <w:bCs/>
                <w:color w:val="FF0000"/>
                <w:lang w:val="es-ES_tradnl"/>
              </w:rPr>
              <w:t xml:space="preserve">2.- </w:t>
            </w:r>
            <w:r w:rsidR="003042EF" w:rsidRPr="00297BB0">
              <w:rPr>
                <w:rFonts w:ascii="Arial" w:hAnsi="Arial" w:cs="Arial"/>
                <w:bCs/>
                <w:color w:val="FF0000"/>
                <w:lang w:val="es-ES_tradnl"/>
              </w:rPr>
              <w:t>Fase de Matrimonio</w:t>
            </w:r>
          </w:p>
          <w:p w:rsidR="003042EF" w:rsidRPr="00297BB0" w:rsidRDefault="007D797A" w:rsidP="003042EF">
            <w:pPr>
              <w:rPr>
                <w:rFonts w:ascii="Arial" w:hAnsi="Arial" w:cs="Arial"/>
                <w:bCs/>
                <w:color w:val="FF0000"/>
                <w:lang w:val="es-ES_tradnl"/>
              </w:rPr>
            </w:pPr>
            <w:r>
              <w:rPr>
                <w:rFonts w:ascii="Arial" w:hAnsi="Arial" w:cs="Arial"/>
                <w:bCs/>
                <w:color w:val="FF0000"/>
                <w:lang w:val="es-ES_tradnl"/>
              </w:rPr>
              <w:t xml:space="preserve">3.- </w:t>
            </w:r>
            <w:r w:rsidR="003042EF" w:rsidRPr="00297BB0">
              <w:rPr>
                <w:rFonts w:ascii="Arial" w:hAnsi="Arial" w:cs="Arial"/>
                <w:bCs/>
                <w:color w:val="FF0000"/>
                <w:lang w:val="es-ES_tradnl"/>
              </w:rPr>
              <w:t>Fase de Expansión.</w:t>
            </w:r>
          </w:p>
          <w:p w:rsidR="003042EF" w:rsidRPr="00297BB0" w:rsidRDefault="007D797A" w:rsidP="00BB5CA1">
            <w:pPr>
              <w:rPr>
                <w:rFonts w:ascii="Arial" w:hAnsi="Arial" w:cs="Arial"/>
                <w:bCs/>
                <w:color w:val="FF0000"/>
                <w:lang w:val="es-ES_tradnl"/>
              </w:rPr>
            </w:pPr>
            <w:r>
              <w:rPr>
                <w:rFonts w:ascii="Arial" w:hAnsi="Arial" w:cs="Arial"/>
                <w:bCs/>
                <w:color w:val="FF0000"/>
                <w:lang w:val="es-ES_tradnl"/>
              </w:rPr>
              <w:t xml:space="preserve">4.- </w:t>
            </w:r>
            <w:r w:rsidR="00BB5CA1">
              <w:rPr>
                <w:rFonts w:ascii="Arial" w:hAnsi="Arial" w:cs="Arial"/>
                <w:bCs/>
                <w:color w:val="FF0000"/>
                <w:lang w:val="es-ES_tradnl"/>
              </w:rPr>
              <w:t>Fase de Dispersión</w:t>
            </w:r>
          </w:p>
          <w:p w:rsidR="003042EF" w:rsidRPr="00297BB0" w:rsidRDefault="00BB5CA1" w:rsidP="003042EF">
            <w:pPr>
              <w:rPr>
                <w:rFonts w:ascii="Arial" w:hAnsi="Arial" w:cs="Arial"/>
                <w:bCs/>
                <w:color w:val="FF0000"/>
                <w:lang w:val="es-ES_tradnl"/>
              </w:rPr>
            </w:pPr>
            <w:r>
              <w:rPr>
                <w:rFonts w:ascii="Arial" w:hAnsi="Arial" w:cs="Arial"/>
                <w:bCs/>
                <w:color w:val="FF0000"/>
                <w:lang w:val="es-ES_tradnl"/>
              </w:rPr>
              <w:t xml:space="preserve">5.- Fase de   </w:t>
            </w:r>
            <w:r w:rsidR="003042EF" w:rsidRPr="00297BB0">
              <w:rPr>
                <w:rFonts w:ascii="Arial" w:hAnsi="Arial" w:cs="Arial"/>
                <w:bCs/>
                <w:color w:val="FF0000"/>
                <w:lang w:val="es-ES_tradnl"/>
              </w:rPr>
              <w:t>Independencia</w:t>
            </w:r>
          </w:p>
          <w:p w:rsidR="003042EF" w:rsidRDefault="00BB5CA1" w:rsidP="003042EF">
            <w:pPr>
              <w:rPr>
                <w:rFonts w:ascii="Arial" w:hAnsi="Arial" w:cs="Arial"/>
                <w:bCs/>
                <w:color w:val="FF0000"/>
                <w:lang w:val="es-ES_tradnl"/>
              </w:rPr>
            </w:pPr>
            <w:r>
              <w:rPr>
                <w:rFonts w:ascii="Arial" w:hAnsi="Arial" w:cs="Arial"/>
                <w:bCs/>
                <w:color w:val="FF0000"/>
                <w:lang w:val="es-ES_tradnl"/>
              </w:rPr>
              <w:t xml:space="preserve">6.- </w:t>
            </w:r>
            <w:r w:rsidR="003042EF" w:rsidRPr="00297BB0">
              <w:rPr>
                <w:rFonts w:ascii="Arial" w:hAnsi="Arial" w:cs="Arial"/>
                <w:bCs/>
                <w:color w:val="FF0000"/>
                <w:lang w:val="es-ES_tradnl"/>
              </w:rPr>
              <w:t>Fase de Retiro y Muerte</w:t>
            </w:r>
          </w:p>
          <w:p w:rsidR="00BB5CA1" w:rsidRPr="00297BB0" w:rsidRDefault="00BB5CA1" w:rsidP="003042EF">
            <w:pPr>
              <w:rPr>
                <w:rFonts w:ascii="Arial" w:hAnsi="Arial" w:cs="Arial"/>
                <w:bCs/>
                <w:color w:val="FF0000"/>
                <w:lang w:val="es-ES_tradnl"/>
              </w:rPr>
            </w:pPr>
          </w:p>
        </w:tc>
        <w:tc>
          <w:tcPr>
            <w:tcW w:w="2512" w:type="pct"/>
          </w:tcPr>
          <w:p w:rsidR="003042EF" w:rsidRPr="003042EF" w:rsidRDefault="003042EF" w:rsidP="003042EF">
            <w:pPr>
              <w:spacing w:line="276" w:lineRule="auto"/>
              <w:rPr>
                <w:rFonts w:ascii="Arial" w:eastAsia="Calibri" w:hAnsi="Arial" w:cs="Arial"/>
                <w:color w:val="FF0000"/>
                <w:lang w:val="es-MX" w:eastAsia="en-US"/>
              </w:rPr>
            </w:pPr>
            <w:r w:rsidRPr="003042EF">
              <w:rPr>
                <w:rFonts w:ascii="Arial" w:eastAsia="Calibri" w:hAnsi="Arial" w:cs="Arial"/>
                <w:color w:val="FF0000"/>
                <w:lang w:val="es-MX" w:eastAsia="en-US"/>
              </w:rPr>
              <w:t>Irigoyen Coria.</w:t>
            </w:r>
            <w:r w:rsidR="00CE712C">
              <w:rPr>
                <w:rFonts w:ascii="Arial" w:eastAsia="Calibri" w:hAnsi="Arial" w:cs="Arial"/>
                <w:color w:val="FF0000"/>
                <w:lang w:val="es-MX" w:eastAsia="en-US"/>
              </w:rPr>
              <w:t xml:space="preserve"> A. (2004), Nuevos Fundamentos de Medicina Familiar, 2°  Edición, Edit. </w:t>
            </w:r>
            <w:proofErr w:type="spellStart"/>
            <w:r w:rsidR="00CE712C">
              <w:rPr>
                <w:rFonts w:ascii="Arial" w:eastAsia="Calibri" w:hAnsi="Arial" w:cs="Arial"/>
                <w:color w:val="FF0000"/>
                <w:lang w:val="es-MX" w:eastAsia="en-US"/>
              </w:rPr>
              <w:t>Med</w:t>
            </w:r>
            <w:proofErr w:type="spellEnd"/>
            <w:r w:rsidR="00CE712C">
              <w:rPr>
                <w:rFonts w:ascii="Arial" w:eastAsia="Calibri" w:hAnsi="Arial" w:cs="Arial"/>
                <w:color w:val="FF0000"/>
                <w:lang w:val="es-MX" w:eastAsia="en-US"/>
              </w:rPr>
              <w:t xml:space="preserve">. Fam. Mexicana </w:t>
            </w:r>
          </w:p>
          <w:p w:rsidR="006E7464" w:rsidRDefault="006E7464" w:rsidP="003042EF">
            <w:pPr>
              <w:jc w:val="right"/>
              <w:rPr>
                <w:rFonts w:ascii="Arial" w:eastAsia="Calibri" w:hAnsi="Arial" w:cs="Arial"/>
                <w:color w:val="FF0000"/>
                <w:lang w:val="es-MX" w:eastAsia="en-US"/>
              </w:rPr>
            </w:pPr>
          </w:p>
          <w:p w:rsidR="003042EF" w:rsidRDefault="006E7464" w:rsidP="006E7464">
            <w:pPr>
              <w:rPr>
                <w:rFonts w:ascii="Arial" w:eastAsia="Calibri" w:hAnsi="Arial" w:cs="Arial"/>
                <w:color w:val="FF0000"/>
                <w:lang w:val="es-MX" w:eastAsia="en-US"/>
              </w:rPr>
            </w:pPr>
            <w:r>
              <w:rPr>
                <w:rFonts w:ascii="Arial" w:eastAsia="Calibri" w:hAnsi="Arial" w:cs="Arial"/>
                <w:color w:val="FF0000"/>
                <w:lang w:val="es-MX" w:eastAsia="en-US"/>
              </w:rPr>
              <w:t xml:space="preserve">Jorge </w:t>
            </w:r>
            <w:proofErr w:type="spellStart"/>
            <w:r>
              <w:rPr>
                <w:rFonts w:ascii="Arial" w:eastAsia="Calibri" w:hAnsi="Arial" w:cs="Arial"/>
                <w:color w:val="FF0000"/>
                <w:lang w:val="es-MX" w:eastAsia="en-US"/>
              </w:rPr>
              <w:t>Chavez</w:t>
            </w:r>
            <w:proofErr w:type="spellEnd"/>
            <w:r>
              <w:rPr>
                <w:rFonts w:ascii="Arial" w:eastAsia="Calibri" w:hAnsi="Arial" w:cs="Arial"/>
                <w:color w:val="FF0000"/>
                <w:lang w:val="es-MX" w:eastAsia="en-US"/>
              </w:rPr>
              <w:t xml:space="preserve"> </w:t>
            </w:r>
            <w:proofErr w:type="spellStart"/>
            <w:r>
              <w:rPr>
                <w:rFonts w:ascii="Arial" w:eastAsia="Calibri" w:hAnsi="Arial" w:cs="Arial"/>
                <w:color w:val="FF0000"/>
                <w:lang w:val="es-MX" w:eastAsia="en-US"/>
              </w:rPr>
              <w:t>Hernandez</w:t>
            </w:r>
            <w:proofErr w:type="spellEnd"/>
            <w:r>
              <w:rPr>
                <w:rFonts w:ascii="Arial" w:eastAsia="Calibri" w:hAnsi="Arial" w:cs="Arial"/>
                <w:color w:val="FF0000"/>
                <w:lang w:val="es-MX" w:eastAsia="en-US"/>
              </w:rPr>
              <w:t xml:space="preserve"> (1992)Introducción</w:t>
            </w:r>
          </w:p>
          <w:p w:rsidR="006E7464" w:rsidRDefault="006E7464" w:rsidP="006E7464">
            <w:pPr>
              <w:rPr>
                <w:rFonts w:ascii="Arial" w:eastAsia="Calibri" w:hAnsi="Arial" w:cs="Arial"/>
                <w:color w:val="FF0000"/>
                <w:lang w:val="es-MX" w:eastAsia="en-US"/>
              </w:rPr>
            </w:pPr>
            <w:r>
              <w:rPr>
                <w:rFonts w:ascii="Arial" w:eastAsia="Calibri" w:hAnsi="Arial" w:cs="Arial"/>
                <w:color w:val="FF0000"/>
                <w:lang w:val="es-MX" w:eastAsia="en-US"/>
              </w:rPr>
              <w:t xml:space="preserve">A la Medicina Familiar, UASL </w:t>
            </w:r>
            <w:proofErr w:type="spellStart"/>
            <w:r>
              <w:rPr>
                <w:rFonts w:ascii="Arial" w:eastAsia="Calibri" w:hAnsi="Arial" w:cs="Arial"/>
                <w:color w:val="FF0000"/>
                <w:lang w:val="es-MX" w:eastAsia="en-US"/>
              </w:rPr>
              <w:t>Potosi</w:t>
            </w:r>
            <w:proofErr w:type="spellEnd"/>
            <w:r>
              <w:rPr>
                <w:rFonts w:ascii="Arial" w:eastAsia="Calibri" w:hAnsi="Arial" w:cs="Arial"/>
                <w:color w:val="FF0000"/>
                <w:lang w:val="es-MX" w:eastAsia="en-US"/>
              </w:rPr>
              <w:t>, México,</w:t>
            </w:r>
          </w:p>
          <w:p w:rsidR="006E7464" w:rsidRDefault="006E7464" w:rsidP="006E7464">
            <w:pPr>
              <w:rPr>
                <w:rFonts w:ascii="Arial" w:eastAsia="Calibri" w:hAnsi="Arial" w:cs="Arial"/>
                <w:color w:val="FF0000"/>
                <w:lang w:val="es-MX" w:eastAsia="en-US"/>
              </w:rPr>
            </w:pPr>
            <w:r>
              <w:rPr>
                <w:rFonts w:ascii="Arial" w:eastAsia="Calibri" w:hAnsi="Arial" w:cs="Arial"/>
                <w:color w:val="FF0000"/>
                <w:lang w:val="es-MX" w:eastAsia="en-US"/>
              </w:rPr>
              <w:t>p.p. 53-60</w:t>
            </w:r>
          </w:p>
          <w:p w:rsidR="00667A17" w:rsidRPr="00297BB0" w:rsidRDefault="00667A17" w:rsidP="00667A17">
            <w:pPr>
              <w:shd w:val="clear" w:color="auto" w:fill="FFFFFF"/>
              <w:wordWrap w:val="0"/>
              <w:rPr>
                <w:rFonts w:ascii="Arial" w:eastAsia="Calibri" w:hAnsi="Arial" w:cs="Arial"/>
                <w:color w:val="FF0000"/>
                <w:lang w:val="es-MX" w:eastAsia="en-US"/>
              </w:rPr>
            </w:pPr>
          </w:p>
        </w:tc>
      </w:tr>
      <w:tr w:rsidR="003042EF" w:rsidRPr="006D348C" w:rsidTr="00786660">
        <w:trPr>
          <w:trHeight w:val="267"/>
        </w:trPr>
        <w:tc>
          <w:tcPr>
            <w:tcW w:w="1167" w:type="pct"/>
          </w:tcPr>
          <w:p w:rsidR="00385C25" w:rsidRDefault="00385C25" w:rsidP="00297BB0">
            <w:pPr>
              <w:rPr>
                <w:rFonts w:ascii="Arial" w:eastAsia="SimSun" w:hAnsi="Arial" w:cs="Arial"/>
                <w:color w:val="FF0000"/>
              </w:rPr>
            </w:pPr>
          </w:p>
          <w:p w:rsidR="003042EF" w:rsidRDefault="00CB4C94" w:rsidP="00297BB0">
            <w:pPr>
              <w:rPr>
                <w:rFonts w:ascii="Arial" w:eastAsia="SimSun" w:hAnsi="Arial" w:cs="Arial"/>
                <w:color w:val="FF0000"/>
              </w:rPr>
            </w:pPr>
            <w:r w:rsidRPr="00297BB0">
              <w:rPr>
                <w:rFonts w:ascii="Arial" w:eastAsia="SimSun" w:hAnsi="Arial" w:cs="Arial"/>
                <w:color w:val="FF0000"/>
              </w:rPr>
              <w:t>UNIDAD 6</w:t>
            </w:r>
          </w:p>
          <w:p w:rsidR="00297BB0" w:rsidRPr="00297BB0" w:rsidRDefault="00297BB0" w:rsidP="00297BB0">
            <w:pPr>
              <w:rPr>
                <w:rFonts w:ascii="Arial" w:eastAsia="SimSun" w:hAnsi="Arial" w:cs="Arial"/>
                <w:color w:val="FF0000"/>
              </w:rPr>
            </w:pPr>
          </w:p>
          <w:p w:rsidR="003042EF" w:rsidRPr="00297BB0" w:rsidRDefault="003042EF" w:rsidP="00297BB0">
            <w:pPr>
              <w:rPr>
                <w:rFonts w:ascii="Arial" w:eastAsia="SimSun" w:hAnsi="Arial" w:cs="Arial"/>
                <w:color w:val="FF0000"/>
              </w:rPr>
            </w:pPr>
            <w:r w:rsidRPr="00297BB0">
              <w:rPr>
                <w:rFonts w:ascii="Arial" w:eastAsia="SimSun" w:hAnsi="Arial" w:cs="Arial"/>
                <w:color w:val="FF0000"/>
              </w:rPr>
              <w:t>ETAPAS CRÍTICAS DE LA FAMILIA</w:t>
            </w:r>
          </w:p>
        </w:tc>
        <w:tc>
          <w:tcPr>
            <w:tcW w:w="1322" w:type="pct"/>
          </w:tcPr>
          <w:p w:rsidR="00385C25" w:rsidRDefault="00385C25" w:rsidP="003042EF">
            <w:pPr>
              <w:rPr>
                <w:rFonts w:ascii="Arial" w:hAnsi="Arial" w:cs="Arial"/>
                <w:bCs/>
                <w:color w:val="FF0000"/>
                <w:lang w:val="es-ES_tradnl"/>
              </w:rPr>
            </w:pPr>
          </w:p>
          <w:p w:rsidR="003042EF" w:rsidRPr="00297BB0" w:rsidRDefault="00BB5CA1" w:rsidP="003042EF">
            <w:pPr>
              <w:rPr>
                <w:rFonts w:ascii="Arial" w:hAnsi="Arial" w:cs="Arial"/>
                <w:bCs/>
                <w:color w:val="FF0000"/>
                <w:lang w:val="es-ES_tradnl"/>
              </w:rPr>
            </w:pPr>
            <w:r>
              <w:rPr>
                <w:rFonts w:ascii="Arial" w:hAnsi="Arial" w:cs="Arial"/>
                <w:bCs/>
                <w:color w:val="FF0000"/>
                <w:lang w:val="es-ES_tradnl"/>
              </w:rPr>
              <w:t xml:space="preserve">1.- </w:t>
            </w:r>
            <w:r w:rsidR="003042EF" w:rsidRPr="00297BB0">
              <w:rPr>
                <w:rFonts w:ascii="Arial" w:hAnsi="Arial" w:cs="Arial"/>
                <w:bCs/>
                <w:color w:val="FF0000"/>
                <w:lang w:val="es-ES_tradnl"/>
              </w:rPr>
              <w:t>Embarazo</w:t>
            </w:r>
          </w:p>
          <w:p w:rsidR="003042EF" w:rsidRPr="00297BB0" w:rsidRDefault="00BB5CA1" w:rsidP="003042EF">
            <w:pPr>
              <w:rPr>
                <w:rFonts w:ascii="Arial" w:hAnsi="Arial" w:cs="Arial"/>
                <w:bCs/>
                <w:color w:val="FF0000"/>
                <w:lang w:val="es-ES_tradnl"/>
              </w:rPr>
            </w:pPr>
            <w:r>
              <w:rPr>
                <w:rFonts w:ascii="Arial" w:hAnsi="Arial" w:cs="Arial"/>
                <w:bCs/>
                <w:color w:val="FF0000"/>
                <w:lang w:val="es-ES_tradnl"/>
              </w:rPr>
              <w:t xml:space="preserve">2.- </w:t>
            </w:r>
            <w:r w:rsidR="003042EF" w:rsidRPr="00297BB0">
              <w:rPr>
                <w:rFonts w:ascii="Arial" w:hAnsi="Arial" w:cs="Arial"/>
                <w:bCs/>
                <w:color w:val="FF0000"/>
                <w:lang w:val="es-ES_tradnl"/>
              </w:rPr>
              <w:t>Nacimiento</w:t>
            </w:r>
          </w:p>
          <w:p w:rsidR="003042EF" w:rsidRPr="00297BB0" w:rsidRDefault="00BB5CA1" w:rsidP="003042EF">
            <w:pPr>
              <w:rPr>
                <w:rFonts w:ascii="Arial" w:hAnsi="Arial" w:cs="Arial"/>
                <w:bCs/>
                <w:color w:val="FF0000"/>
                <w:lang w:val="es-ES_tradnl"/>
              </w:rPr>
            </w:pPr>
            <w:r>
              <w:rPr>
                <w:rFonts w:ascii="Arial" w:hAnsi="Arial" w:cs="Arial"/>
                <w:bCs/>
                <w:color w:val="FF0000"/>
                <w:lang w:val="es-ES_tradnl"/>
              </w:rPr>
              <w:t xml:space="preserve">3.- </w:t>
            </w:r>
            <w:r w:rsidR="003042EF" w:rsidRPr="00297BB0">
              <w:rPr>
                <w:rFonts w:ascii="Arial" w:hAnsi="Arial" w:cs="Arial"/>
                <w:bCs/>
                <w:color w:val="FF0000"/>
                <w:lang w:val="es-ES_tradnl"/>
              </w:rPr>
              <w:t>Enseñanza de la sexualidad</w:t>
            </w:r>
          </w:p>
          <w:p w:rsidR="003042EF" w:rsidRPr="00297BB0" w:rsidRDefault="00BB5CA1" w:rsidP="003042EF">
            <w:pPr>
              <w:rPr>
                <w:rFonts w:ascii="Arial" w:hAnsi="Arial" w:cs="Arial"/>
                <w:bCs/>
                <w:color w:val="FF0000"/>
                <w:lang w:val="es-ES_tradnl"/>
              </w:rPr>
            </w:pPr>
            <w:r>
              <w:rPr>
                <w:rFonts w:ascii="Arial" w:hAnsi="Arial" w:cs="Arial"/>
                <w:bCs/>
                <w:color w:val="FF0000"/>
                <w:lang w:val="es-ES_tradnl"/>
              </w:rPr>
              <w:t xml:space="preserve">4.- </w:t>
            </w:r>
            <w:r w:rsidR="003042EF" w:rsidRPr="00297BB0">
              <w:rPr>
                <w:rFonts w:ascii="Arial" w:hAnsi="Arial" w:cs="Arial"/>
                <w:bCs/>
                <w:color w:val="FF0000"/>
                <w:lang w:val="es-ES_tradnl"/>
              </w:rPr>
              <w:t>Estado laboral</w:t>
            </w:r>
          </w:p>
          <w:p w:rsidR="003042EF" w:rsidRPr="00297BB0" w:rsidRDefault="00BB5CA1" w:rsidP="003042EF">
            <w:pPr>
              <w:rPr>
                <w:rFonts w:ascii="Arial" w:hAnsi="Arial" w:cs="Arial"/>
                <w:bCs/>
                <w:color w:val="FF0000"/>
                <w:lang w:val="es-ES_tradnl"/>
              </w:rPr>
            </w:pPr>
            <w:r>
              <w:rPr>
                <w:rFonts w:ascii="Arial" w:hAnsi="Arial" w:cs="Arial"/>
                <w:bCs/>
                <w:color w:val="FF0000"/>
                <w:lang w:val="es-ES_tradnl"/>
              </w:rPr>
              <w:t xml:space="preserve">5.- </w:t>
            </w:r>
            <w:r w:rsidR="003042EF" w:rsidRPr="00297BB0">
              <w:rPr>
                <w:rFonts w:ascii="Arial" w:hAnsi="Arial" w:cs="Arial"/>
                <w:bCs/>
                <w:color w:val="FF0000"/>
                <w:lang w:val="es-ES_tradnl"/>
              </w:rPr>
              <w:t>Enfermedad de un miembro</w:t>
            </w:r>
          </w:p>
          <w:p w:rsidR="003042EF" w:rsidRDefault="00BB5CA1" w:rsidP="003042EF">
            <w:pPr>
              <w:rPr>
                <w:rFonts w:ascii="Arial" w:hAnsi="Arial" w:cs="Arial"/>
                <w:bCs/>
                <w:color w:val="FF0000"/>
                <w:lang w:val="es-ES_tradnl"/>
              </w:rPr>
            </w:pPr>
            <w:r>
              <w:rPr>
                <w:rFonts w:ascii="Arial" w:hAnsi="Arial" w:cs="Arial"/>
                <w:bCs/>
                <w:color w:val="FF0000"/>
                <w:lang w:val="es-ES_tradnl"/>
              </w:rPr>
              <w:t xml:space="preserve">6.- </w:t>
            </w:r>
            <w:r w:rsidR="003042EF" w:rsidRPr="00297BB0">
              <w:rPr>
                <w:rFonts w:ascii="Arial" w:hAnsi="Arial" w:cs="Arial"/>
                <w:bCs/>
                <w:color w:val="FF0000"/>
                <w:lang w:val="es-ES_tradnl"/>
              </w:rPr>
              <w:t>Muerte de un miembro</w:t>
            </w:r>
          </w:p>
          <w:p w:rsidR="00385C25" w:rsidRPr="00297BB0" w:rsidRDefault="00385C25" w:rsidP="003042EF">
            <w:pPr>
              <w:rPr>
                <w:rFonts w:ascii="Arial" w:hAnsi="Arial" w:cs="Arial"/>
                <w:bCs/>
                <w:color w:val="FF0000"/>
                <w:lang w:val="es-ES_tradnl"/>
              </w:rPr>
            </w:pPr>
          </w:p>
        </w:tc>
        <w:tc>
          <w:tcPr>
            <w:tcW w:w="2512" w:type="pct"/>
          </w:tcPr>
          <w:p w:rsidR="00202B2A" w:rsidRPr="00202B2A" w:rsidRDefault="00202B2A" w:rsidP="003042EF">
            <w:pPr>
              <w:rPr>
                <w:rFonts w:ascii="Arial" w:hAnsi="Arial" w:cs="Arial"/>
                <w:bCs/>
                <w:i/>
                <w:color w:val="FF0000"/>
                <w:lang w:val="es-ES_tradnl"/>
              </w:rPr>
            </w:pPr>
          </w:p>
          <w:p w:rsidR="00202B2A" w:rsidRPr="00AF3621" w:rsidRDefault="00202B2A" w:rsidP="00202B2A">
            <w:pPr>
              <w:rPr>
                <w:rFonts w:ascii="Arial" w:eastAsia="SimSun" w:hAnsi="Arial" w:cs="Arial"/>
                <w:i/>
                <w:color w:val="FF0000"/>
                <w:lang w:val="es-MX"/>
              </w:rPr>
            </w:pPr>
            <w:r w:rsidRPr="00AF3621">
              <w:rPr>
                <w:rFonts w:ascii="Arial" w:eastAsia="SimSun" w:hAnsi="Arial" w:cs="Arial"/>
                <w:color w:val="FF0000"/>
                <w:lang w:val="es-MX"/>
              </w:rPr>
              <w:t xml:space="preserve">Irigoyen Coria A. </w:t>
            </w:r>
            <w:r w:rsidRPr="00202B2A">
              <w:rPr>
                <w:rFonts w:ascii="Arial" w:eastAsia="SimSun" w:hAnsi="Arial" w:cs="Arial"/>
                <w:color w:val="FF0000"/>
                <w:lang w:val="es-MX"/>
              </w:rPr>
              <w:t xml:space="preserve">(2007) </w:t>
            </w:r>
            <w:r w:rsidRPr="00AF3621">
              <w:rPr>
                <w:rFonts w:ascii="Arial" w:eastAsia="SimSun" w:hAnsi="Arial" w:cs="Arial"/>
                <w:color w:val="FF0000"/>
                <w:lang w:val="es-MX"/>
              </w:rPr>
              <w:t>Nuevos Fundamentos de Medicina Familiar. 7° Edición. México. Edit. Medicina Familiar Mex</w:t>
            </w:r>
            <w:r w:rsidRPr="00202B2A">
              <w:rPr>
                <w:rFonts w:ascii="Arial" w:eastAsia="SimSun" w:hAnsi="Arial" w:cs="Arial"/>
                <w:color w:val="FF0000"/>
                <w:lang w:val="es-MX"/>
              </w:rPr>
              <w:t>icana</w:t>
            </w:r>
            <w:r w:rsidRPr="00202B2A">
              <w:rPr>
                <w:rFonts w:ascii="Arial" w:eastAsia="SimSun" w:hAnsi="Arial" w:cs="Arial"/>
                <w:i/>
                <w:color w:val="FF0000"/>
                <w:lang w:val="es-MX"/>
              </w:rPr>
              <w:t>.</w:t>
            </w:r>
          </w:p>
          <w:p w:rsidR="00202B2A" w:rsidRPr="00202B2A" w:rsidRDefault="00202B2A" w:rsidP="003042EF">
            <w:pPr>
              <w:rPr>
                <w:rFonts w:ascii="Arial" w:hAnsi="Arial" w:cs="Arial"/>
                <w:bCs/>
                <w:color w:val="FF0000"/>
                <w:lang w:val="es-ES_tradnl"/>
              </w:rPr>
            </w:pPr>
          </w:p>
          <w:p w:rsidR="00CE712C" w:rsidRPr="00202B2A" w:rsidRDefault="00CE712C" w:rsidP="003042EF">
            <w:pPr>
              <w:rPr>
                <w:rFonts w:ascii="Arial" w:hAnsi="Arial" w:cs="Arial"/>
                <w:bCs/>
                <w:color w:val="FF0000"/>
                <w:lang w:val="es-ES_tradnl"/>
              </w:rPr>
            </w:pPr>
            <w:r w:rsidRPr="00202B2A">
              <w:rPr>
                <w:rFonts w:ascii="Arial" w:hAnsi="Arial" w:cs="Arial"/>
                <w:color w:val="FF0000"/>
                <w:shd w:val="clear" w:color="auto" w:fill="FFFFFF"/>
              </w:rPr>
              <w:t>https://prezi.com/a8wtcn_gzcbp/</w:t>
            </w:r>
            <w:r w:rsidRPr="00202B2A">
              <w:rPr>
                <w:rFonts w:ascii="Arial" w:hAnsi="Arial" w:cs="Arial"/>
                <w:bCs/>
                <w:color w:val="FF0000"/>
                <w:shd w:val="clear" w:color="auto" w:fill="FFFFFF"/>
              </w:rPr>
              <w:t>etapas</w:t>
            </w:r>
            <w:r w:rsidRPr="00202B2A">
              <w:rPr>
                <w:rFonts w:ascii="Arial" w:hAnsi="Arial" w:cs="Arial"/>
                <w:color w:val="FF0000"/>
                <w:shd w:val="clear" w:color="auto" w:fill="FFFFFF"/>
              </w:rPr>
              <w:t>-</w:t>
            </w:r>
            <w:r w:rsidRPr="00202B2A">
              <w:rPr>
                <w:rFonts w:ascii="Arial" w:hAnsi="Arial" w:cs="Arial"/>
                <w:bCs/>
                <w:color w:val="FF0000"/>
                <w:shd w:val="clear" w:color="auto" w:fill="FFFFFF"/>
              </w:rPr>
              <w:t>criticas-de-la-familia</w:t>
            </w:r>
            <w:r w:rsidRPr="00202B2A">
              <w:rPr>
                <w:rFonts w:ascii="Arial" w:hAnsi="Arial" w:cs="Arial"/>
                <w:color w:val="006621"/>
                <w:shd w:val="clear" w:color="auto" w:fill="FFFFFF"/>
              </w:rPr>
              <w:t>/</w:t>
            </w:r>
          </w:p>
          <w:p w:rsidR="003042EF" w:rsidRPr="00202B2A" w:rsidRDefault="003042EF" w:rsidP="003042EF">
            <w:pPr>
              <w:jc w:val="right"/>
              <w:rPr>
                <w:rFonts w:ascii="Arial" w:eastAsia="Calibri" w:hAnsi="Arial" w:cs="Arial"/>
                <w:i/>
                <w:color w:val="FF0000"/>
                <w:lang w:val="es-MX" w:eastAsia="en-US"/>
              </w:rPr>
            </w:pPr>
          </w:p>
        </w:tc>
      </w:tr>
      <w:tr w:rsidR="003042EF" w:rsidRPr="006D348C" w:rsidTr="00786660">
        <w:trPr>
          <w:trHeight w:val="267"/>
        </w:trPr>
        <w:tc>
          <w:tcPr>
            <w:tcW w:w="1167" w:type="pct"/>
          </w:tcPr>
          <w:p w:rsidR="00385C25" w:rsidRDefault="00385C25" w:rsidP="00297BB0">
            <w:pPr>
              <w:rPr>
                <w:rFonts w:ascii="Arial" w:eastAsia="SimSun" w:hAnsi="Arial" w:cs="Arial"/>
                <w:color w:val="FF0000"/>
              </w:rPr>
            </w:pPr>
          </w:p>
          <w:p w:rsidR="003042EF" w:rsidRDefault="00CB4C94" w:rsidP="00297BB0">
            <w:pPr>
              <w:rPr>
                <w:rFonts w:ascii="Arial" w:eastAsia="SimSun" w:hAnsi="Arial" w:cs="Arial"/>
                <w:color w:val="FF0000"/>
              </w:rPr>
            </w:pPr>
            <w:r w:rsidRPr="00297BB0">
              <w:rPr>
                <w:rFonts w:ascii="Arial" w:eastAsia="SimSun" w:hAnsi="Arial" w:cs="Arial"/>
                <w:color w:val="FF0000"/>
              </w:rPr>
              <w:t>UNIDAD 7</w:t>
            </w:r>
          </w:p>
          <w:p w:rsidR="00297BB0" w:rsidRPr="00297BB0" w:rsidRDefault="00297BB0" w:rsidP="00297BB0">
            <w:pPr>
              <w:rPr>
                <w:rFonts w:ascii="Arial" w:eastAsia="SimSun" w:hAnsi="Arial" w:cs="Arial"/>
                <w:color w:val="FF0000"/>
              </w:rPr>
            </w:pPr>
          </w:p>
          <w:p w:rsidR="003042EF" w:rsidRPr="00297BB0" w:rsidRDefault="003042EF" w:rsidP="00297BB0">
            <w:pPr>
              <w:rPr>
                <w:rFonts w:ascii="Arial" w:eastAsia="SimSun" w:hAnsi="Arial" w:cs="Arial"/>
                <w:color w:val="FF0000"/>
              </w:rPr>
            </w:pPr>
            <w:r w:rsidRPr="00297BB0">
              <w:rPr>
                <w:rFonts w:ascii="Arial" w:eastAsia="SimSun" w:hAnsi="Arial" w:cs="Arial"/>
                <w:color w:val="FF0000"/>
              </w:rPr>
              <w:t>DESINTEGRACION FAMILIAR</w:t>
            </w:r>
          </w:p>
        </w:tc>
        <w:tc>
          <w:tcPr>
            <w:tcW w:w="1322" w:type="pct"/>
          </w:tcPr>
          <w:p w:rsidR="00385C25" w:rsidRDefault="00385C25" w:rsidP="003042EF">
            <w:pPr>
              <w:rPr>
                <w:rFonts w:ascii="Arial" w:hAnsi="Arial" w:cs="Arial"/>
                <w:bCs/>
                <w:color w:val="FF0000"/>
                <w:lang w:val="es-ES_tradnl"/>
              </w:rPr>
            </w:pPr>
          </w:p>
          <w:p w:rsidR="003042EF" w:rsidRPr="00297BB0" w:rsidRDefault="00BB5CA1" w:rsidP="003042EF">
            <w:pPr>
              <w:rPr>
                <w:rFonts w:ascii="Arial" w:hAnsi="Arial" w:cs="Arial"/>
                <w:bCs/>
                <w:color w:val="FF0000"/>
                <w:lang w:val="es-ES_tradnl"/>
              </w:rPr>
            </w:pPr>
            <w:r>
              <w:rPr>
                <w:rFonts w:ascii="Arial" w:hAnsi="Arial" w:cs="Arial"/>
                <w:bCs/>
                <w:color w:val="FF0000"/>
                <w:lang w:val="es-ES_tradnl"/>
              </w:rPr>
              <w:t xml:space="preserve">1.- </w:t>
            </w:r>
            <w:r w:rsidR="003042EF" w:rsidRPr="00297BB0">
              <w:rPr>
                <w:rFonts w:ascii="Arial" w:hAnsi="Arial" w:cs="Arial"/>
                <w:bCs/>
                <w:color w:val="FF0000"/>
                <w:lang w:val="es-ES_tradnl"/>
              </w:rPr>
              <w:t>Abandono</w:t>
            </w:r>
          </w:p>
          <w:p w:rsidR="003042EF" w:rsidRPr="00297BB0" w:rsidRDefault="00BB5CA1" w:rsidP="003042EF">
            <w:pPr>
              <w:rPr>
                <w:rFonts w:ascii="Arial" w:hAnsi="Arial" w:cs="Arial"/>
                <w:bCs/>
                <w:color w:val="FF0000"/>
                <w:lang w:val="es-ES_tradnl"/>
              </w:rPr>
            </w:pPr>
            <w:r>
              <w:rPr>
                <w:rFonts w:ascii="Arial" w:hAnsi="Arial" w:cs="Arial"/>
                <w:bCs/>
                <w:color w:val="FF0000"/>
                <w:lang w:val="es-ES_tradnl"/>
              </w:rPr>
              <w:t xml:space="preserve">2.- </w:t>
            </w:r>
            <w:r w:rsidR="003042EF" w:rsidRPr="00297BB0">
              <w:rPr>
                <w:rFonts w:ascii="Arial" w:hAnsi="Arial" w:cs="Arial"/>
                <w:bCs/>
                <w:color w:val="FF0000"/>
                <w:lang w:val="es-ES_tradnl"/>
              </w:rPr>
              <w:t>Alcoholismo</w:t>
            </w:r>
          </w:p>
          <w:p w:rsidR="003042EF" w:rsidRPr="00297BB0" w:rsidRDefault="00BB5CA1" w:rsidP="003042EF">
            <w:pPr>
              <w:rPr>
                <w:rFonts w:ascii="Arial" w:hAnsi="Arial" w:cs="Arial"/>
                <w:bCs/>
                <w:color w:val="FF0000"/>
                <w:lang w:val="es-ES_tradnl"/>
              </w:rPr>
            </w:pPr>
            <w:r>
              <w:rPr>
                <w:rFonts w:ascii="Arial" w:hAnsi="Arial" w:cs="Arial"/>
                <w:bCs/>
                <w:color w:val="FF0000"/>
                <w:lang w:val="es-ES_tradnl"/>
              </w:rPr>
              <w:t xml:space="preserve">3.- </w:t>
            </w:r>
            <w:r w:rsidR="003042EF" w:rsidRPr="00297BB0">
              <w:rPr>
                <w:rFonts w:ascii="Arial" w:hAnsi="Arial" w:cs="Arial"/>
                <w:bCs/>
                <w:color w:val="FF0000"/>
                <w:lang w:val="es-ES_tradnl"/>
              </w:rPr>
              <w:t>Drogadicción</w:t>
            </w:r>
          </w:p>
          <w:p w:rsidR="003042EF" w:rsidRPr="00297BB0" w:rsidRDefault="00BB5CA1" w:rsidP="003042EF">
            <w:pPr>
              <w:rPr>
                <w:rFonts w:ascii="Arial" w:hAnsi="Arial" w:cs="Arial"/>
                <w:bCs/>
                <w:color w:val="FF0000"/>
                <w:lang w:val="es-ES_tradnl"/>
              </w:rPr>
            </w:pPr>
            <w:r>
              <w:rPr>
                <w:rFonts w:ascii="Arial" w:hAnsi="Arial" w:cs="Arial"/>
                <w:bCs/>
                <w:color w:val="FF0000"/>
                <w:lang w:val="es-ES_tradnl"/>
              </w:rPr>
              <w:t xml:space="preserve">4.- </w:t>
            </w:r>
            <w:r w:rsidR="003042EF" w:rsidRPr="00297BB0">
              <w:rPr>
                <w:rFonts w:ascii="Arial" w:hAnsi="Arial" w:cs="Arial"/>
                <w:bCs/>
                <w:color w:val="FF0000"/>
                <w:lang w:val="es-ES_tradnl"/>
              </w:rPr>
              <w:t>Divorcio</w:t>
            </w:r>
          </w:p>
          <w:p w:rsidR="003042EF" w:rsidRPr="00297BB0" w:rsidRDefault="00BB5CA1" w:rsidP="003042EF">
            <w:pPr>
              <w:rPr>
                <w:rFonts w:ascii="Arial" w:hAnsi="Arial" w:cs="Arial"/>
                <w:bCs/>
                <w:color w:val="FF0000"/>
                <w:lang w:val="es-ES_tradnl"/>
              </w:rPr>
            </w:pPr>
            <w:r>
              <w:rPr>
                <w:rFonts w:ascii="Arial" w:hAnsi="Arial" w:cs="Arial"/>
                <w:bCs/>
                <w:color w:val="FF0000"/>
                <w:lang w:val="es-ES_tradnl"/>
              </w:rPr>
              <w:t xml:space="preserve">5.- </w:t>
            </w:r>
            <w:r w:rsidR="003042EF" w:rsidRPr="00297BB0">
              <w:rPr>
                <w:rFonts w:ascii="Arial" w:hAnsi="Arial" w:cs="Arial"/>
                <w:bCs/>
                <w:color w:val="FF0000"/>
                <w:lang w:val="es-ES_tradnl"/>
              </w:rPr>
              <w:t>Viudez</w:t>
            </w:r>
          </w:p>
          <w:p w:rsidR="003042EF" w:rsidRPr="00297BB0" w:rsidRDefault="00BB5CA1" w:rsidP="003042EF">
            <w:pPr>
              <w:rPr>
                <w:rFonts w:ascii="Arial" w:hAnsi="Arial" w:cs="Arial"/>
                <w:bCs/>
                <w:color w:val="FF0000"/>
                <w:lang w:val="es-ES_tradnl"/>
              </w:rPr>
            </w:pPr>
            <w:r>
              <w:rPr>
                <w:rFonts w:ascii="Arial" w:hAnsi="Arial" w:cs="Arial"/>
                <w:bCs/>
                <w:color w:val="FF0000"/>
                <w:lang w:val="es-ES_tradnl"/>
              </w:rPr>
              <w:t xml:space="preserve">6.- </w:t>
            </w:r>
            <w:r w:rsidR="003042EF" w:rsidRPr="00297BB0">
              <w:rPr>
                <w:rFonts w:ascii="Arial" w:hAnsi="Arial" w:cs="Arial"/>
                <w:bCs/>
                <w:color w:val="FF0000"/>
                <w:lang w:val="es-ES_tradnl"/>
              </w:rPr>
              <w:t>Homosexualidad</w:t>
            </w:r>
          </w:p>
          <w:p w:rsidR="003042EF" w:rsidRDefault="00BB5CA1" w:rsidP="003042EF">
            <w:pPr>
              <w:rPr>
                <w:rFonts w:ascii="Arial" w:hAnsi="Arial" w:cs="Arial"/>
                <w:bCs/>
                <w:color w:val="FF0000"/>
                <w:lang w:val="es-ES_tradnl"/>
              </w:rPr>
            </w:pPr>
            <w:r>
              <w:rPr>
                <w:rFonts w:ascii="Arial" w:hAnsi="Arial" w:cs="Arial"/>
                <w:bCs/>
                <w:color w:val="FF0000"/>
                <w:lang w:val="es-ES_tradnl"/>
              </w:rPr>
              <w:t xml:space="preserve">7.- </w:t>
            </w:r>
            <w:r w:rsidR="003042EF" w:rsidRPr="00297BB0">
              <w:rPr>
                <w:rFonts w:ascii="Arial" w:hAnsi="Arial" w:cs="Arial"/>
                <w:bCs/>
                <w:color w:val="FF0000"/>
                <w:lang w:val="es-ES_tradnl"/>
              </w:rPr>
              <w:t>Prostitución</w:t>
            </w:r>
          </w:p>
          <w:p w:rsidR="00385C25" w:rsidRPr="00297BB0" w:rsidRDefault="00385C25" w:rsidP="003042EF">
            <w:pPr>
              <w:rPr>
                <w:rFonts w:ascii="Arial" w:hAnsi="Arial" w:cs="Arial"/>
                <w:bCs/>
                <w:color w:val="FF0000"/>
                <w:lang w:val="es-ES_tradnl"/>
              </w:rPr>
            </w:pPr>
          </w:p>
        </w:tc>
        <w:tc>
          <w:tcPr>
            <w:tcW w:w="2512" w:type="pct"/>
          </w:tcPr>
          <w:p w:rsidR="00AF3621" w:rsidRPr="00AF3621" w:rsidRDefault="00AF3621" w:rsidP="00AF3621">
            <w:pPr>
              <w:rPr>
                <w:rFonts w:ascii="Arial" w:eastAsia="SimSun" w:hAnsi="Arial" w:cs="Arial"/>
                <w:color w:val="FF0000"/>
                <w:lang w:val="es-MX"/>
              </w:rPr>
            </w:pPr>
            <w:r w:rsidRPr="00AF3621">
              <w:rPr>
                <w:rFonts w:ascii="Arial" w:eastAsia="SimSun" w:hAnsi="Arial" w:cs="Arial"/>
                <w:color w:val="FF0000"/>
                <w:lang w:val="es-MX"/>
              </w:rPr>
              <w:t xml:space="preserve">Irigoyen Coria A. </w:t>
            </w:r>
            <w:r>
              <w:rPr>
                <w:rFonts w:ascii="Arial" w:eastAsia="SimSun" w:hAnsi="Arial" w:cs="Arial"/>
                <w:color w:val="FF0000"/>
                <w:lang w:val="es-MX"/>
              </w:rPr>
              <w:t xml:space="preserve">(2007) </w:t>
            </w:r>
            <w:r w:rsidRPr="00AF3621">
              <w:rPr>
                <w:rFonts w:ascii="Arial" w:eastAsia="SimSun" w:hAnsi="Arial" w:cs="Arial"/>
                <w:color w:val="FF0000"/>
                <w:lang w:val="es-MX"/>
              </w:rPr>
              <w:t>Nuevos Fundamentos de Medicina Familiar. 7° Edición. México. Edit. Medicina Familiar Mex</w:t>
            </w:r>
            <w:r>
              <w:rPr>
                <w:rFonts w:ascii="Arial" w:eastAsia="SimSun" w:hAnsi="Arial" w:cs="Arial"/>
                <w:color w:val="FF0000"/>
                <w:lang w:val="es-MX"/>
              </w:rPr>
              <w:t>icana.</w:t>
            </w:r>
          </w:p>
          <w:p w:rsidR="003042EF" w:rsidRPr="00297BB0" w:rsidRDefault="003042EF" w:rsidP="00AF3621">
            <w:pPr>
              <w:spacing w:line="276" w:lineRule="auto"/>
              <w:rPr>
                <w:rFonts w:ascii="Arial" w:eastAsia="Calibri" w:hAnsi="Arial" w:cs="Arial"/>
                <w:color w:val="FF0000"/>
                <w:lang w:val="es-MX" w:eastAsia="en-US"/>
              </w:rPr>
            </w:pPr>
          </w:p>
        </w:tc>
      </w:tr>
      <w:tr w:rsidR="003042EF" w:rsidRPr="006D348C" w:rsidTr="00786660">
        <w:trPr>
          <w:trHeight w:val="267"/>
        </w:trPr>
        <w:tc>
          <w:tcPr>
            <w:tcW w:w="1167" w:type="pct"/>
          </w:tcPr>
          <w:p w:rsidR="00385C25" w:rsidRDefault="00385C25" w:rsidP="00297BB0">
            <w:pPr>
              <w:rPr>
                <w:rFonts w:ascii="Arial" w:eastAsia="SimSun" w:hAnsi="Arial" w:cs="Arial"/>
                <w:color w:val="FF0000"/>
              </w:rPr>
            </w:pPr>
          </w:p>
          <w:p w:rsidR="003042EF" w:rsidRDefault="00CB4C94" w:rsidP="00297BB0">
            <w:pPr>
              <w:rPr>
                <w:rFonts w:ascii="Arial" w:eastAsia="SimSun" w:hAnsi="Arial" w:cs="Arial"/>
                <w:color w:val="FF0000"/>
              </w:rPr>
            </w:pPr>
            <w:r w:rsidRPr="00297BB0">
              <w:rPr>
                <w:rFonts w:ascii="Arial" w:eastAsia="SimSun" w:hAnsi="Arial" w:cs="Arial"/>
                <w:color w:val="FF0000"/>
              </w:rPr>
              <w:t>UNIDAD 8</w:t>
            </w:r>
          </w:p>
          <w:p w:rsidR="00297BB0" w:rsidRPr="00297BB0" w:rsidRDefault="00297BB0" w:rsidP="00297BB0">
            <w:pPr>
              <w:rPr>
                <w:rFonts w:ascii="Arial" w:eastAsia="SimSun" w:hAnsi="Arial" w:cs="Arial"/>
                <w:color w:val="FF0000"/>
              </w:rPr>
            </w:pPr>
          </w:p>
          <w:p w:rsidR="003042EF" w:rsidRPr="00297BB0" w:rsidRDefault="00385C25" w:rsidP="00297BB0">
            <w:pPr>
              <w:rPr>
                <w:rFonts w:ascii="Arial" w:eastAsia="SimSun" w:hAnsi="Arial" w:cs="Arial"/>
                <w:color w:val="FF0000"/>
              </w:rPr>
            </w:pPr>
            <w:r>
              <w:rPr>
                <w:rFonts w:ascii="Arial" w:eastAsia="SimSun" w:hAnsi="Arial" w:cs="Arial"/>
                <w:color w:val="FF0000"/>
              </w:rPr>
              <w:t>G</w:t>
            </w:r>
            <w:r w:rsidR="00297BB0">
              <w:rPr>
                <w:rFonts w:ascii="Arial" w:eastAsia="SimSun" w:hAnsi="Arial" w:cs="Arial"/>
                <w:color w:val="FF0000"/>
              </w:rPr>
              <w:t>UIA DE ESTUDIO DE LA SALUD FAMILIAR</w:t>
            </w:r>
          </w:p>
        </w:tc>
        <w:tc>
          <w:tcPr>
            <w:tcW w:w="1322" w:type="pct"/>
          </w:tcPr>
          <w:p w:rsidR="00385C25" w:rsidRDefault="00385C25" w:rsidP="003042EF">
            <w:pPr>
              <w:rPr>
                <w:rFonts w:ascii="Arial" w:hAnsi="Arial" w:cs="Arial"/>
                <w:bCs/>
                <w:color w:val="FF0000"/>
                <w:lang w:val="es-ES_tradnl"/>
              </w:rPr>
            </w:pPr>
          </w:p>
          <w:p w:rsidR="003042EF" w:rsidRPr="00297BB0" w:rsidRDefault="003042EF" w:rsidP="003042EF">
            <w:pPr>
              <w:rPr>
                <w:rFonts w:ascii="Arial" w:hAnsi="Arial" w:cs="Arial"/>
                <w:bCs/>
                <w:color w:val="FF0000"/>
                <w:lang w:val="es-ES_tradnl"/>
              </w:rPr>
            </w:pPr>
            <w:proofErr w:type="spellStart"/>
            <w:r w:rsidRPr="00297BB0">
              <w:rPr>
                <w:rFonts w:ascii="Arial" w:hAnsi="Arial" w:cs="Arial"/>
                <w:bCs/>
                <w:color w:val="FF0000"/>
                <w:lang w:val="es-ES_tradnl"/>
              </w:rPr>
              <w:t>Familiograma</w:t>
            </w:r>
            <w:proofErr w:type="spellEnd"/>
          </w:p>
          <w:p w:rsidR="00385C25" w:rsidRDefault="00385C25" w:rsidP="003042EF">
            <w:pPr>
              <w:rPr>
                <w:rFonts w:ascii="Arial" w:hAnsi="Arial" w:cs="Arial"/>
                <w:bCs/>
                <w:color w:val="FF0000"/>
                <w:lang w:val="es-ES_tradnl"/>
              </w:rPr>
            </w:pPr>
          </w:p>
          <w:p w:rsidR="003042EF" w:rsidRPr="00297BB0" w:rsidRDefault="00BB5CA1" w:rsidP="003042EF">
            <w:pPr>
              <w:rPr>
                <w:rFonts w:ascii="Arial" w:hAnsi="Arial" w:cs="Arial"/>
                <w:bCs/>
                <w:color w:val="FF0000"/>
                <w:lang w:val="es-ES_tradnl"/>
              </w:rPr>
            </w:pPr>
            <w:r>
              <w:rPr>
                <w:rFonts w:ascii="Arial" w:hAnsi="Arial" w:cs="Arial"/>
                <w:bCs/>
                <w:color w:val="FF0000"/>
                <w:lang w:val="es-ES_tradnl"/>
              </w:rPr>
              <w:t xml:space="preserve">1.- </w:t>
            </w:r>
            <w:r w:rsidR="003042EF" w:rsidRPr="00297BB0">
              <w:rPr>
                <w:rFonts w:ascii="Arial" w:hAnsi="Arial" w:cs="Arial"/>
                <w:bCs/>
                <w:color w:val="FF0000"/>
                <w:lang w:val="es-ES_tradnl"/>
              </w:rPr>
              <w:t xml:space="preserve">Utilidad del </w:t>
            </w:r>
            <w:proofErr w:type="spellStart"/>
            <w:r w:rsidR="003042EF" w:rsidRPr="00297BB0">
              <w:rPr>
                <w:rFonts w:ascii="Arial" w:hAnsi="Arial" w:cs="Arial"/>
                <w:bCs/>
                <w:color w:val="FF0000"/>
                <w:lang w:val="es-ES_tradnl"/>
              </w:rPr>
              <w:t>familiograma</w:t>
            </w:r>
            <w:proofErr w:type="spellEnd"/>
          </w:p>
          <w:p w:rsidR="003042EF" w:rsidRPr="00297BB0" w:rsidRDefault="00BB5CA1" w:rsidP="003042EF">
            <w:pPr>
              <w:rPr>
                <w:rFonts w:ascii="Arial" w:hAnsi="Arial" w:cs="Arial"/>
                <w:bCs/>
                <w:color w:val="FF0000"/>
                <w:lang w:val="es-ES_tradnl"/>
              </w:rPr>
            </w:pPr>
            <w:r>
              <w:rPr>
                <w:rFonts w:ascii="Arial" w:hAnsi="Arial" w:cs="Arial"/>
                <w:bCs/>
                <w:color w:val="FF0000"/>
                <w:lang w:val="es-ES_tradnl"/>
              </w:rPr>
              <w:t xml:space="preserve">2.- </w:t>
            </w:r>
            <w:r w:rsidR="003042EF" w:rsidRPr="00297BB0">
              <w:rPr>
                <w:rFonts w:ascii="Arial" w:hAnsi="Arial" w:cs="Arial"/>
                <w:bCs/>
                <w:color w:val="FF0000"/>
                <w:lang w:val="es-ES_tradnl"/>
              </w:rPr>
              <w:t xml:space="preserve">Diseño y ejecución del </w:t>
            </w:r>
            <w:proofErr w:type="spellStart"/>
            <w:r w:rsidR="003042EF" w:rsidRPr="00297BB0">
              <w:rPr>
                <w:rFonts w:ascii="Arial" w:hAnsi="Arial" w:cs="Arial"/>
                <w:bCs/>
                <w:color w:val="FF0000"/>
                <w:lang w:val="es-ES_tradnl"/>
              </w:rPr>
              <w:t>familiograma</w:t>
            </w:r>
            <w:proofErr w:type="spellEnd"/>
          </w:p>
          <w:p w:rsidR="003042EF" w:rsidRPr="00297BB0" w:rsidRDefault="00BB5CA1" w:rsidP="003042EF">
            <w:pPr>
              <w:rPr>
                <w:rFonts w:ascii="Arial" w:hAnsi="Arial" w:cs="Arial"/>
                <w:bCs/>
                <w:color w:val="FF0000"/>
                <w:lang w:val="es-ES_tradnl"/>
              </w:rPr>
            </w:pPr>
            <w:r>
              <w:rPr>
                <w:rFonts w:ascii="Arial" w:hAnsi="Arial" w:cs="Arial"/>
                <w:bCs/>
                <w:color w:val="FF0000"/>
                <w:lang w:val="es-ES_tradnl"/>
              </w:rPr>
              <w:t xml:space="preserve">3.- </w:t>
            </w:r>
            <w:r w:rsidR="003042EF" w:rsidRPr="00297BB0">
              <w:rPr>
                <w:rFonts w:ascii="Arial" w:hAnsi="Arial" w:cs="Arial"/>
                <w:bCs/>
                <w:color w:val="FF0000"/>
                <w:lang w:val="es-ES_tradnl"/>
              </w:rPr>
              <w:t>Estudio de Salud Familiar</w:t>
            </w:r>
          </w:p>
          <w:p w:rsidR="003042EF" w:rsidRPr="00297BB0" w:rsidRDefault="00BB5CA1" w:rsidP="003042EF">
            <w:pPr>
              <w:rPr>
                <w:rFonts w:ascii="Arial" w:hAnsi="Arial" w:cs="Arial"/>
                <w:bCs/>
                <w:color w:val="FF0000"/>
                <w:lang w:val="es-ES_tradnl"/>
              </w:rPr>
            </w:pPr>
            <w:r>
              <w:rPr>
                <w:rFonts w:ascii="Arial" w:hAnsi="Arial" w:cs="Arial"/>
                <w:bCs/>
                <w:color w:val="FF0000"/>
                <w:lang w:val="es-ES_tradnl"/>
              </w:rPr>
              <w:t xml:space="preserve">4.- </w:t>
            </w:r>
            <w:r w:rsidR="003042EF" w:rsidRPr="00297BB0">
              <w:rPr>
                <w:rFonts w:ascii="Arial" w:hAnsi="Arial" w:cs="Arial"/>
                <w:bCs/>
                <w:color w:val="FF0000"/>
                <w:lang w:val="es-ES_tradnl"/>
              </w:rPr>
              <w:t xml:space="preserve">Escala de Holmes </w:t>
            </w:r>
            <w:proofErr w:type="spellStart"/>
            <w:r w:rsidR="003042EF" w:rsidRPr="00297BB0">
              <w:rPr>
                <w:rFonts w:ascii="Arial" w:hAnsi="Arial" w:cs="Arial"/>
                <w:bCs/>
                <w:color w:val="FF0000"/>
                <w:lang w:val="es-ES_tradnl"/>
              </w:rPr>
              <w:t>Rahe</w:t>
            </w:r>
            <w:proofErr w:type="spellEnd"/>
          </w:p>
          <w:p w:rsidR="003042EF" w:rsidRPr="00297BB0" w:rsidRDefault="00BB5CA1" w:rsidP="003042EF">
            <w:pPr>
              <w:rPr>
                <w:rFonts w:ascii="Arial" w:hAnsi="Arial" w:cs="Arial"/>
                <w:bCs/>
                <w:color w:val="FF0000"/>
                <w:lang w:val="es-ES_tradnl"/>
              </w:rPr>
            </w:pPr>
            <w:r>
              <w:rPr>
                <w:rFonts w:ascii="Arial" w:hAnsi="Arial" w:cs="Arial"/>
                <w:bCs/>
                <w:color w:val="FF0000"/>
                <w:lang w:val="es-ES_tradnl"/>
              </w:rPr>
              <w:t xml:space="preserve">5.- </w:t>
            </w:r>
            <w:proofErr w:type="spellStart"/>
            <w:r w:rsidR="003042EF" w:rsidRPr="00297BB0">
              <w:rPr>
                <w:rFonts w:ascii="Arial" w:hAnsi="Arial" w:cs="Arial"/>
                <w:bCs/>
                <w:color w:val="FF0000"/>
                <w:lang w:val="es-ES_tradnl"/>
              </w:rPr>
              <w:t>Apgar</w:t>
            </w:r>
            <w:proofErr w:type="spellEnd"/>
            <w:r w:rsidR="003042EF" w:rsidRPr="00297BB0">
              <w:rPr>
                <w:rFonts w:ascii="Arial" w:hAnsi="Arial" w:cs="Arial"/>
                <w:bCs/>
                <w:color w:val="FF0000"/>
                <w:lang w:val="es-ES_tradnl"/>
              </w:rPr>
              <w:t xml:space="preserve"> familiar</w:t>
            </w:r>
          </w:p>
          <w:p w:rsidR="003042EF" w:rsidRPr="00297BB0" w:rsidRDefault="00BB5CA1" w:rsidP="003042EF">
            <w:pPr>
              <w:rPr>
                <w:rFonts w:ascii="Arial" w:hAnsi="Arial" w:cs="Arial"/>
                <w:bCs/>
                <w:color w:val="FF0000"/>
                <w:lang w:val="es-ES_tradnl"/>
              </w:rPr>
            </w:pPr>
            <w:r>
              <w:rPr>
                <w:rFonts w:ascii="Arial" w:hAnsi="Arial" w:cs="Arial"/>
                <w:bCs/>
                <w:color w:val="FF0000"/>
                <w:lang w:val="es-ES_tradnl"/>
              </w:rPr>
              <w:t xml:space="preserve">6.- </w:t>
            </w:r>
            <w:proofErr w:type="spellStart"/>
            <w:r w:rsidR="003042EF" w:rsidRPr="00297BB0">
              <w:rPr>
                <w:rFonts w:ascii="Arial" w:hAnsi="Arial" w:cs="Arial"/>
                <w:bCs/>
                <w:color w:val="FF0000"/>
                <w:lang w:val="es-ES_tradnl"/>
              </w:rPr>
              <w:t>Simbologia</w:t>
            </w:r>
            <w:proofErr w:type="spellEnd"/>
          </w:p>
          <w:p w:rsidR="003042EF" w:rsidRPr="00297BB0" w:rsidRDefault="00BB5CA1" w:rsidP="003042EF">
            <w:pPr>
              <w:rPr>
                <w:rFonts w:ascii="Arial" w:hAnsi="Arial" w:cs="Arial"/>
                <w:bCs/>
                <w:color w:val="FF0000"/>
                <w:lang w:val="es-ES_tradnl"/>
              </w:rPr>
            </w:pPr>
            <w:r>
              <w:rPr>
                <w:rFonts w:ascii="Arial" w:hAnsi="Arial" w:cs="Arial"/>
                <w:bCs/>
                <w:color w:val="FF0000"/>
                <w:lang w:val="es-ES_tradnl"/>
              </w:rPr>
              <w:t xml:space="preserve">7.- </w:t>
            </w:r>
            <w:proofErr w:type="spellStart"/>
            <w:r w:rsidR="003042EF" w:rsidRPr="00297BB0">
              <w:rPr>
                <w:rFonts w:ascii="Arial" w:hAnsi="Arial" w:cs="Arial"/>
                <w:bCs/>
                <w:color w:val="FF0000"/>
                <w:lang w:val="es-ES_tradnl"/>
              </w:rPr>
              <w:t>Familiograma</w:t>
            </w:r>
            <w:proofErr w:type="spellEnd"/>
            <w:r w:rsidR="003042EF" w:rsidRPr="00297BB0">
              <w:rPr>
                <w:rFonts w:ascii="Arial" w:hAnsi="Arial" w:cs="Arial"/>
                <w:bCs/>
                <w:color w:val="FF0000"/>
                <w:lang w:val="es-ES_tradnl"/>
              </w:rPr>
              <w:t xml:space="preserve"> dinámico</w:t>
            </w:r>
          </w:p>
        </w:tc>
        <w:tc>
          <w:tcPr>
            <w:tcW w:w="2512" w:type="pct"/>
          </w:tcPr>
          <w:p w:rsidR="003042EF" w:rsidRPr="00297BB0" w:rsidRDefault="00786660" w:rsidP="00786660">
            <w:pPr>
              <w:rPr>
                <w:rFonts w:ascii="Arial" w:eastAsia="Calibri" w:hAnsi="Arial" w:cs="Arial"/>
                <w:bCs/>
                <w:color w:val="FF0000"/>
                <w:lang w:val="es-MX" w:eastAsia="en-US"/>
              </w:rPr>
            </w:pPr>
            <w:r w:rsidRPr="00297BB0">
              <w:rPr>
                <w:rFonts w:ascii="Arial" w:eastAsia="Calibri" w:hAnsi="Arial" w:cs="Arial"/>
                <w:bCs/>
                <w:color w:val="FF0000"/>
                <w:lang w:val="es-MX" w:eastAsia="en-US"/>
              </w:rPr>
              <w:t>Consejo Mexicano de Certificación en Medicina Familiar, A.C.</w:t>
            </w:r>
            <w:r w:rsidR="00866D03">
              <w:rPr>
                <w:rFonts w:ascii="Arial" w:eastAsia="Calibri" w:hAnsi="Arial" w:cs="Arial"/>
                <w:bCs/>
                <w:color w:val="FF0000"/>
                <w:lang w:val="es-MX" w:eastAsia="en-US"/>
              </w:rPr>
              <w:t xml:space="preserve"> (2016)</w:t>
            </w:r>
            <w:r w:rsidRPr="00297BB0">
              <w:rPr>
                <w:rFonts w:ascii="Arial" w:eastAsia="Calibri" w:hAnsi="Arial" w:cs="Arial"/>
                <w:b/>
                <w:bCs/>
                <w:color w:val="FF0000"/>
                <w:lang w:val="es-MX" w:eastAsia="en-US"/>
              </w:rPr>
              <w:br/>
            </w:r>
            <w:r w:rsidRPr="00297BB0">
              <w:rPr>
                <w:rFonts w:ascii="Arial" w:eastAsia="Calibri" w:hAnsi="Arial" w:cs="Arial"/>
                <w:bCs/>
                <w:color w:val="FF0000"/>
                <w:lang w:val="es-MX" w:eastAsia="en-US"/>
              </w:rPr>
              <w:t xml:space="preserve">Organización con reconocimiento de Idoneidad </w:t>
            </w:r>
            <w:r w:rsidRPr="00297BB0">
              <w:rPr>
                <w:rFonts w:ascii="Arial" w:eastAsia="Calibri" w:hAnsi="Arial" w:cs="Arial"/>
                <w:b/>
                <w:bCs/>
                <w:color w:val="FF0000"/>
                <w:lang w:val="es-MX" w:eastAsia="en-US"/>
              </w:rPr>
              <w:br/>
            </w:r>
            <w:r w:rsidRPr="00297BB0">
              <w:rPr>
                <w:rFonts w:ascii="Arial" w:eastAsia="Calibri" w:hAnsi="Arial" w:cs="Arial"/>
                <w:bCs/>
                <w:color w:val="FF0000"/>
                <w:lang w:val="es-MX" w:eastAsia="en-US"/>
              </w:rPr>
              <w:t>de la Academia Nacional de Medicina</w:t>
            </w:r>
          </w:p>
          <w:p w:rsidR="00786660" w:rsidRPr="00297BB0" w:rsidRDefault="00786660" w:rsidP="00786660">
            <w:pPr>
              <w:rPr>
                <w:rFonts w:ascii="Arial" w:eastAsia="Calibri" w:hAnsi="Arial" w:cs="Arial"/>
                <w:bCs/>
                <w:color w:val="FF0000"/>
                <w:lang w:val="es-MX" w:eastAsia="en-US"/>
              </w:rPr>
            </w:pPr>
          </w:p>
          <w:p w:rsidR="00786660" w:rsidRPr="00297BB0" w:rsidRDefault="00786660" w:rsidP="00786660">
            <w:pPr>
              <w:rPr>
                <w:rFonts w:ascii="Arial" w:eastAsia="Calibri" w:hAnsi="Arial" w:cs="Arial"/>
                <w:color w:val="FF0000"/>
                <w:lang w:val="es-MX" w:eastAsia="en-US"/>
              </w:rPr>
            </w:pPr>
            <w:r w:rsidRPr="00297BB0">
              <w:rPr>
                <w:rFonts w:ascii="Arial" w:eastAsia="Calibri" w:hAnsi="Arial" w:cs="Arial"/>
                <w:color w:val="FF0000"/>
                <w:lang w:val="es-MX" w:eastAsia="en-US"/>
              </w:rPr>
              <w:t xml:space="preserve">Instrumentos de Atención a la Familia: El </w:t>
            </w:r>
            <w:proofErr w:type="spellStart"/>
            <w:r w:rsidRPr="00297BB0">
              <w:rPr>
                <w:rFonts w:ascii="Arial" w:eastAsia="Calibri" w:hAnsi="Arial" w:cs="Arial"/>
                <w:color w:val="FF0000"/>
                <w:lang w:val="es-MX" w:eastAsia="en-US"/>
              </w:rPr>
              <w:t>Familiograma</w:t>
            </w:r>
            <w:proofErr w:type="spellEnd"/>
            <w:r w:rsidRPr="00297BB0">
              <w:rPr>
                <w:rFonts w:ascii="Arial" w:eastAsia="Calibri" w:hAnsi="Arial" w:cs="Arial"/>
                <w:color w:val="FF0000"/>
                <w:lang w:val="es-MX" w:eastAsia="en-US"/>
              </w:rPr>
              <w:t xml:space="preserve"> y el APGAR familiar Alegre Palomino, Y. y Suárez Bustamante M. RAMPA, 2006. 1(1):48-57.</w:t>
            </w:r>
          </w:p>
          <w:p w:rsidR="00786660" w:rsidRDefault="00786660" w:rsidP="00385C25">
            <w:pPr>
              <w:spacing w:before="100" w:beforeAutospacing="1" w:after="100" w:afterAutospacing="1"/>
              <w:rPr>
                <w:rFonts w:ascii="Arial" w:hAnsi="Arial" w:cs="Arial"/>
                <w:noProof/>
                <w:color w:val="FF0000"/>
                <w:lang w:val="es-MX" w:eastAsia="es-MX"/>
              </w:rPr>
            </w:pPr>
            <w:r w:rsidRPr="00786660">
              <w:rPr>
                <w:rFonts w:ascii="Arial" w:hAnsi="Arial" w:cs="Arial"/>
                <w:noProof/>
                <w:color w:val="FF0000"/>
                <w:lang w:val="es-MX" w:eastAsia="es-MX"/>
              </w:rPr>
              <w:t>Gomez Clavelina FJ.Coria A,Ponce Rosas E,Terán Trillo M, Fernandez Ortega,MA, Yañez Puig EG.Analisis comparativo de seis recomendaciones internacionales para el diseño de genogramas. Arch Med Fam 1999, 1(1):13-20</w:t>
            </w:r>
          </w:p>
          <w:p w:rsidR="00667A17" w:rsidRPr="00B14B97" w:rsidRDefault="00667A17" w:rsidP="00667A17">
            <w:pPr>
              <w:shd w:val="clear" w:color="auto" w:fill="FFFFFF"/>
              <w:spacing w:line="255" w:lineRule="atLeast"/>
              <w:rPr>
                <w:rFonts w:ascii="Arial" w:hAnsi="Arial" w:cs="Arial"/>
                <w:color w:val="FF0000"/>
                <w:lang w:val="es-MX" w:eastAsia="es-MX"/>
              </w:rPr>
            </w:pPr>
            <w:r w:rsidRPr="00B14B97">
              <w:rPr>
                <w:rFonts w:ascii="Arial" w:hAnsi="Arial" w:cs="Arial"/>
                <w:bCs/>
                <w:color w:val="FF0000"/>
                <w:lang w:val="es-MX" w:eastAsia="es-MX"/>
              </w:rPr>
              <w:t>Atención Familiar</w:t>
            </w:r>
            <w:r w:rsidRPr="00B14B97">
              <w:rPr>
                <w:rFonts w:ascii="Arial" w:hAnsi="Arial" w:cs="Arial"/>
                <w:color w:val="FF0000"/>
                <w:lang w:val="es-MX" w:eastAsia="es-MX"/>
              </w:rPr>
              <w:t> </w:t>
            </w:r>
            <w:r w:rsidRPr="00B14B97">
              <w:rPr>
                <w:rFonts w:ascii="Arial" w:hAnsi="Arial" w:cs="Arial"/>
                <w:bCs/>
                <w:color w:val="FF0000"/>
                <w:lang w:val="es-MX" w:eastAsia="es-MX"/>
              </w:rPr>
              <w:t xml:space="preserve"> revista</w:t>
            </w:r>
            <w:r w:rsidRPr="00B14B97">
              <w:rPr>
                <w:rFonts w:ascii="Arial" w:hAnsi="Arial" w:cs="Arial"/>
                <w:color w:val="FF0000"/>
                <w:lang w:val="es-MX" w:eastAsia="es-MX"/>
              </w:rPr>
              <w:t> de divulgación científica especializada en Medicina </w:t>
            </w:r>
            <w:r w:rsidRPr="00B14B97">
              <w:rPr>
                <w:rFonts w:ascii="Arial" w:hAnsi="Arial" w:cs="Arial"/>
                <w:bCs/>
                <w:color w:val="FF0000"/>
                <w:lang w:val="es-MX" w:eastAsia="es-MX"/>
              </w:rPr>
              <w:t>Familiar</w:t>
            </w:r>
            <w:r w:rsidRPr="00B14B97">
              <w:rPr>
                <w:rFonts w:ascii="Arial" w:hAnsi="Arial" w:cs="Arial"/>
                <w:color w:val="FF0000"/>
                <w:lang w:val="es-MX" w:eastAsia="es-MX"/>
              </w:rPr>
              <w:t xml:space="preserve">. </w:t>
            </w:r>
          </w:p>
          <w:p w:rsidR="00385C25" w:rsidRPr="00667A17" w:rsidRDefault="00667A17" w:rsidP="00667A17">
            <w:pPr>
              <w:shd w:val="clear" w:color="auto" w:fill="FFFFFF"/>
              <w:wordWrap w:val="0"/>
              <w:rPr>
                <w:rFonts w:ascii="Arial" w:hAnsi="Arial" w:cs="Arial"/>
                <w:color w:val="815FA7"/>
                <w:sz w:val="20"/>
                <w:szCs w:val="20"/>
                <w:lang w:val="es-MX" w:eastAsia="es-MX"/>
              </w:rPr>
            </w:pPr>
            <w:r w:rsidRPr="00B14B97">
              <w:rPr>
                <w:rFonts w:ascii="Arial" w:hAnsi="Arial" w:cs="Arial"/>
                <w:color w:val="FF0000"/>
                <w:lang w:val="es-MX" w:eastAsia="es-MX"/>
              </w:rPr>
              <w:t>www.fmposgrado.unam.mx/</w:t>
            </w:r>
            <w:r w:rsidRPr="00B14B97">
              <w:rPr>
                <w:rFonts w:ascii="Arial" w:hAnsi="Arial" w:cs="Arial"/>
                <w:bCs/>
                <w:color w:val="FF0000"/>
                <w:lang w:val="es-MX" w:eastAsia="es-MX"/>
              </w:rPr>
              <w:t>atencion</w:t>
            </w:r>
            <w:r w:rsidRPr="00B14B97">
              <w:rPr>
                <w:rFonts w:ascii="Arial" w:hAnsi="Arial" w:cs="Arial"/>
                <w:color w:val="FF0000"/>
                <w:lang w:val="es-MX" w:eastAsia="es-MX"/>
              </w:rPr>
              <w:t>_</w:t>
            </w:r>
            <w:r w:rsidRPr="00B14B97">
              <w:rPr>
                <w:rFonts w:ascii="Arial" w:hAnsi="Arial" w:cs="Arial"/>
                <w:bCs/>
                <w:color w:val="FF0000"/>
                <w:lang w:val="es-MX" w:eastAsia="es-MX"/>
              </w:rPr>
              <w:t>familiar</w:t>
            </w:r>
            <w:r w:rsidRPr="00B14B97">
              <w:rPr>
                <w:rFonts w:ascii="Arial" w:hAnsi="Arial" w:cs="Arial"/>
                <w:color w:val="FF0000"/>
                <w:lang w:val="es-MX" w:eastAsia="es-MX"/>
              </w:rPr>
              <w:t>.html</w:t>
            </w:r>
          </w:p>
        </w:tc>
      </w:tr>
      <w:tr w:rsidR="003042EF" w:rsidRPr="00786660" w:rsidTr="00786660">
        <w:trPr>
          <w:trHeight w:val="267"/>
        </w:trPr>
        <w:tc>
          <w:tcPr>
            <w:tcW w:w="1167" w:type="pct"/>
          </w:tcPr>
          <w:p w:rsidR="00385C25" w:rsidRDefault="00385C25" w:rsidP="00297BB0">
            <w:pPr>
              <w:rPr>
                <w:rFonts w:ascii="Arial" w:eastAsia="SimSun" w:hAnsi="Arial" w:cs="Arial"/>
                <w:color w:val="FF0000"/>
              </w:rPr>
            </w:pPr>
          </w:p>
          <w:p w:rsidR="00786660" w:rsidRDefault="00CB4C94" w:rsidP="00297BB0">
            <w:pPr>
              <w:rPr>
                <w:rFonts w:ascii="Arial" w:eastAsia="SimSun" w:hAnsi="Arial" w:cs="Arial"/>
                <w:color w:val="FF0000"/>
              </w:rPr>
            </w:pPr>
            <w:r w:rsidRPr="00297BB0">
              <w:rPr>
                <w:rFonts w:ascii="Arial" w:eastAsia="SimSun" w:hAnsi="Arial" w:cs="Arial"/>
                <w:color w:val="FF0000"/>
              </w:rPr>
              <w:t>UNIDAD 9</w:t>
            </w:r>
          </w:p>
          <w:p w:rsidR="00297BB0" w:rsidRPr="00297BB0" w:rsidRDefault="00297BB0" w:rsidP="00297BB0">
            <w:pPr>
              <w:rPr>
                <w:rFonts w:ascii="Arial" w:eastAsia="SimSun" w:hAnsi="Arial" w:cs="Arial"/>
                <w:color w:val="FF0000"/>
              </w:rPr>
            </w:pPr>
          </w:p>
          <w:p w:rsidR="003042EF" w:rsidRPr="00297BB0" w:rsidRDefault="00786660" w:rsidP="00297BB0">
            <w:pPr>
              <w:rPr>
                <w:rFonts w:ascii="Arial" w:eastAsia="SimSun" w:hAnsi="Arial" w:cs="Arial"/>
                <w:color w:val="FF0000"/>
              </w:rPr>
            </w:pPr>
            <w:r w:rsidRPr="00297BB0">
              <w:rPr>
                <w:rFonts w:ascii="Arial" w:eastAsia="SimSun" w:hAnsi="Arial" w:cs="Arial"/>
                <w:color w:val="FF0000"/>
              </w:rPr>
              <w:t>HISTORIA Y FILOSOFIA DE LA MEDICINA FAMILIAR</w:t>
            </w:r>
          </w:p>
        </w:tc>
        <w:tc>
          <w:tcPr>
            <w:tcW w:w="1322" w:type="pct"/>
          </w:tcPr>
          <w:p w:rsidR="00385C25" w:rsidRDefault="00385C25" w:rsidP="00786660">
            <w:pPr>
              <w:rPr>
                <w:rFonts w:ascii="Arial" w:hAnsi="Arial" w:cs="Arial"/>
                <w:bCs/>
                <w:color w:val="FF0000"/>
                <w:lang w:val="es-ES_tradnl"/>
              </w:rPr>
            </w:pPr>
          </w:p>
          <w:p w:rsidR="00786660" w:rsidRPr="00297BB0" w:rsidRDefault="00BB5CA1" w:rsidP="00786660">
            <w:pPr>
              <w:rPr>
                <w:rFonts w:ascii="Arial" w:hAnsi="Arial" w:cs="Arial"/>
                <w:bCs/>
                <w:color w:val="FF0000"/>
                <w:lang w:val="es-ES_tradnl"/>
              </w:rPr>
            </w:pPr>
            <w:r>
              <w:rPr>
                <w:rFonts w:ascii="Arial" w:hAnsi="Arial" w:cs="Arial"/>
                <w:bCs/>
                <w:color w:val="FF0000"/>
                <w:lang w:val="es-ES_tradnl"/>
              </w:rPr>
              <w:t xml:space="preserve">1.- </w:t>
            </w:r>
            <w:r w:rsidR="00786660" w:rsidRPr="00297BB0">
              <w:rPr>
                <w:rFonts w:ascii="Arial" w:hAnsi="Arial" w:cs="Arial"/>
                <w:bCs/>
                <w:color w:val="FF0000"/>
                <w:lang w:val="es-ES_tradnl"/>
              </w:rPr>
              <w:t>Historia de la medicina familiar en el mundo</w:t>
            </w:r>
          </w:p>
          <w:p w:rsidR="00786660" w:rsidRPr="00297BB0" w:rsidRDefault="00BB5CA1" w:rsidP="00786660">
            <w:pPr>
              <w:rPr>
                <w:rFonts w:ascii="Arial" w:hAnsi="Arial" w:cs="Arial"/>
                <w:bCs/>
                <w:color w:val="FF0000"/>
                <w:lang w:val="es-ES_tradnl"/>
              </w:rPr>
            </w:pPr>
            <w:r>
              <w:rPr>
                <w:rFonts w:ascii="Arial" w:hAnsi="Arial" w:cs="Arial"/>
                <w:bCs/>
                <w:color w:val="FF0000"/>
                <w:lang w:val="es-ES_tradnl"/>
              </w:rPr>
              <w:t xml:space="preserve">2.- </w:t>
            </w:r>
            <w:r w:rsidR="00786660" w:rsidRPr="00297BB0">
              <w:rPr>
                <w:rFonts w:ascii="Arial" w:hAnsi="Arial" w:cs="Arial"/>
                <w:bCs/>
                <w:color w:val="FF0000"/>
                <w:lang w:val="es-ES_tradnl"/>
              </w:rPr>
              <w:t>Historia de la medicina familiar en México</w:t>
            </w:r>
          </w:p>
          <w:p w:rsidR="00786660" w:rsidRPr="00297BB0" w:rsidRDefault="00BB5CA1" w:rsidP="00786660">
            <w:pPr>
              <w:rPr>
                <w:rFonts w:ascii="Arial" w:hAnsi="Arial" w:cs="Arial"/>
                <w:bCs/>
                <w:color w:val="FF0000"/>
                <w:lang w:val="es-ES_tradnl"/>
              </w:rPr>
            </w:pPr>
            <w:r>
              <w:rPr>
                <w:rFonts w:ascii="Arial" w:hAnsi="Arial" w:cs="Arial"/>
                <w:bCs/>
                <w:color w:val="FF0000"/>
                <w:lang w:val="es-ES_tradnl"/>
              </w:rPr>
              <w:t xml:space="preserve">3.- </w:t>
            </w:r>
            <w:r w:rsidR="00786660" w:rsidRPr="00297BB0">
              <w:rPr>
                <w:rFonts w:ascii="Arial" w:hAnsi="Arial" w:cs="Arial"/>
                <w:bCs/>
                <w:color w:val="FF0000"/>
                <w:lang w:val="es-ES_tradnl"/>
              </w:rPr>
              <w:t>Fundamento científico y filosófico</w:t>
            </w:r>
          </w:p>
          <w:p w:rsidR="00786660" w:rsidRPr="00297BB0" w:rsidRDefault="00BB5CA1" w:rsidP="00786660">
            <w:pPr>
              <w:rPr>
                <w:rFonts w:ascii="Arial" w:hAnsi="Arial" w:cs="Arial"/>
                <w:bCs/>
                <w:color w:val="FF0000"/>
                <w:lang w:val="es-ES_tradnl"/>
              </w:rPr>
            </w:pPr>
            <w:r>
              <w:rPr>
                <w:rFonts w:ascii="Arial" w:hAnsi="Arial" w:cs="Arial"/>
                <w:bCs/>
                <w:color w:val="FF0000"/>
                <w:lang w:val="es-ES_tradnl"/>
              </w:rPr>
              <w:t xml:space="preserve">4.- </w:t>
            </w:r>
            <w:r w:rsidR="00786660" w:rsidRPr="00297BB0">
              <w:rPr>
                <w:rFonts w:ascii="Arial" w:hAnsi="Arial" w:cs="Arial"/>
                <w:bCs/>
                <w:color w:val="FF0000"/>
                <w:lang w:val="es-ES_tradnl"/>
              </w:rPr>
              <w:t>Fundamento filosófico</w:t>
            </w:r>
          </w:p>
          <w:p w:rsidR="003042EF" w:rsidRDefault="00BB5CA1" w:rsidP="00786660">
            <w:pPr>
              <w:rPr>
                <w:rFonts w:ascii="Arial" w:hAnsi="Arial" w:cs="Arial"/>
                <w:bCs/>
                <w:color w:val="FF0000"/>
                <w:lang w:val="es-ES_tradnl"/>
              </w:rPr>
            </w:pPr>
            <w:r>
              <w:rPr>
                <w:rFonts w:ascii="Arial" w:hAnsi="Arial" w:cs="Arial"/>
                <w:bCs/>
                <w:color w:val="FF0000"/>
                <w:lang w:val="es-ES_tradnl"/>
              </w:rPr>
              <w:t xml:space="preserve">5.- </w:t>
            </w:r>
            <w:r w:rsidR="00786660" w:rsidRPr="00297BB0">
              <w:rPr>
                <w:rFonts w:ascii="Arial" w:hAnsi="Arial" w:cs="Arial"/>
                <w:bCs/>
                <w:color w:val="FF0000"/>
                <w:lang w:val="es-ES_tradnl"/>
              </w:rPr>
              <w:t>Características del nuevo concepto de salud</w:t>
            </w:r>
          </w:p>
          <w:p w:rsidR="00385C25" w:rsidRPr="00297BB0" w:rsidRDefault="00385C25" w:rsidP="00786660">
            <w:pPr>
              <w:rPr>
                <w:rFonts w:ascii="Arial" w:hAnsi="Arial" w:cs="Arial"/>
                <w:bCs/>
                <w:color w:val="FF0000"/>
                <w:lang w:val="es-ES_tradnl"/>
              </w:rPr>
            </w:pPr>
          </w:p>
        </w:tc>
        <w:tc>
          <w:tcPr>
            <w:tcW w:w="2512" w:type="pct"/>
          </w:tcPr>
          <w:p w:rsidR="00AF3621" w:rsidRPr="00AF3621" w:rsidRDefault="00F40A9E" w:rsidP="00AF3621">
            <w:pPr>
              <w:shd w:val="clear" w:color="auto" w:fill="FFFFFF"/>
              <w:outlineLvl w:val="2"/>
              <w:rPr>
                <w:rFonts w:ascii="Arial" w:hAnsi="Arial" w:cs="Arial"/>
                <w:color w:val="FF0000"/>
                <w:lang w:val="es-MX" w:eastAsia="es-MX"/>
              </w:rPr>
            </w:pPr>
            <w:hyperlink r:id="rId8" w:history="1">
              <w:proofErr w:type="spellStart"/>
              <w:r w:rsidR="00AC116A">
                <w:rPr>
                  <w:rFonts w:ascii="Arial" w:hAnsi="Arial" w:cs="Arial"/>
                  <w:color w:val="FF0000"/>
                  <w:lang w:val="es-MX" w:eastAsia="es-MX"/>
                </w:rPr>
                <w:t>Origenes</w:t>
              </w:r>
              <w:proofErr w:type="spellEnd"/>
              <w:r w:rsidR="00AC116A">
                <w:rPr>
                  <w:rFonts w:ascii="Arial" w:hAnsi="Arial" w:cs="Arial"/>
                  <w:color w:val="FF0000"/>
                  <w:lang w:val="es-MX" w:eastAsia="es-MX"/>
                </w:rPr>
                <w:t xml:space="preserve"> de la Medicina  Familiar, </w:t>
              </w:r>
              <w:proofErr w:type="spellStart"/>
              <w:r w:rsidR="00AC116A">
                <w:rPr>
                  <w:rFonts w:ascii="Arial" w:hAnsi="Arial" w:cs="Arial"/>
                  <w:color w:val="FF0000"/>
                  <w:lang w:val="es-MX" w:eastAsia="es-MX"/>
                </w:rPr>
                <w:t>Ian</w:t>
              </w:r>
              <w:proofErr w:type="spellEnd"/>
              <w:r w:rsidR="00AC116A">
                <w:rPr>
                  <w:rFonts w:ascii="Arial" w:hAnsi="Arial" w:cs="Arial"/>
                  <w:color w:val="FF0000"/>
                  <w:lang w:val="es-MX" w:eastAsia="es-MX"/>
                </w:rPr>
                <w:t xml:space="preserve"> Mc</w:t>
              </w:r>
              <w:r w:rsidR="00202B2A">
                <w:rPr>
                  <w:rFonts w:ascii="Arial" w:hAnsi="Arial" w:cs="Arial"/>
                  <w:color w:val="FF0000"/>
                  <w:lang w:val="es-MX" w:eastAsia="es-MX"/>
                </w:rPr>
                <w:t xml:space="preserve"> </w:t>
              </w:r>
              <w:proofErr w:type="spellStart"/>
              <w:r w:rsidR="00AC116A">
                <w:rPr>
                  <w:rFonts w:ascii="Arial" w:hAnsi="Arial" w:cs="Arial"/>
                  <w:color w:val="FF0000"/>
                  <w:lang w:val="es-MX" w:eastAsia="es-MX"/>
                </w:rPr>
                <w:t>Whinney</w:t>
              </w:r>
              <w:proofErr w:type="spellEnd"/>
              <w:r w:rsidR="00AC116A">
                <w:rPr>
                  <w:rFonts w:ascii="Arial" w:hAnsi="Arial" w:cs="Arial"/>
                  <w:color w:val="FF0000"/>
                  <w:lang w:val="es-MX" w:eastAsia="es-MX"/>
                </w:rPr>
                <w:t xml:space="preserve">. </w:t>
              </w:r>
              <w:proofErr w:type="spellStart"/>
              <w:r w:rsidR="00AF3621" w:rsidRPr="00AF3621">
                <w:rPr>
                  <w:rFonts w:ascii="Arial" w:hAnsi="Arial" w:cs="Arial"/>
                  <w:color w:val="FF0000"/>
                  <w:lang w:val="es-MX" w:eastAsia="es-MX"/>
                </w:rPr>
                <w:t>Intra</w:t>
              </w:r>
              <w:proofErr w:type="spellEnd"/>
              <w:r w:rsidR="00202B2A">
                <w:rPr>
                  <w:rFonts w:ascii="Arial" w:hAnsi="Arial" w:cs="Arial"/>
                  <w:color w:val="FF0000"/>
                  <w:lang w:val="es-MX" w:eastAsia="es-MX"/>
                </w:rPr>
                <w:t xml:space="preserve"> </w:t>
              </w:r>
              <w:proofErr w:type="spellStart"/>
              <w:r w:rsidR="00AF3621" w:rsidRPr="00AF3621">
                <w:rPr>
                  <w:rFonts w:ascii="Arial" w:hAnsi="Arial" w:cs="Arial"/>
                  <w:color w:val="FF0000"/>
                  <w:lang w:val="es-MX" w:eastAsia="es-MX"/>
                </w:rPr>
                <w:t>Med</w:t>
              </w:r>
              <w:proofErr w:type="spellEnd"/>
            </w:hyperlink>
          </w:p>
          <w:p w:rsidR="00AF3621" w:rsidRPr="00AF3621" w:rsidRDefault="00AF3621" w:rsidP="00AF3621">
            <w:pPr>
              <w:shd w:val="clear" w:color="auto" w:fill="FFFFFF"/>
              <w:spacing w:line="240" w:lineRule="atLeast"/>
              <w:rPr>
                <w:rFonts w:ascii="Arial" w:hAnsi="Arial" w:cs="Arial"/>
                <w:color w:val="FF0000"/>
                <w:lang w:val="es-MX" w:eastAsia="es-MX"/>
              </w:rPr>
            </w:pPr>
            <w:r w:rsidRPr="00AF3621">
              <w:rPr>
                <w:rFonts w:ascii="Arial" w:hAnsi="Arial" w:cs="Arial"/>
                <w:color w:val="FF0000"/>
                <w:lang w:val="es-MX" w:eastAsia="es-MX"/>
              </w:rPr>
              <w:t>www.intramed.net/userfiles/origenes.pdf</w:t>
            </w:r>
          </w:p>
          <w:p w:rsidR="00AF3621" w:rsidRPr="00AF3621" w:rsidRDefault="00AF3621" w:rsidP="00AF3621">
            <w:pPr>
              <w:numPr>
                <w:ilvl w:val="0"/>
                <w:numId w:val="11"/>
              </w:numPr>
              <w:shd w:val="clear" w:color="auto" w:fill="FFFFFF"/>
              <w:spacing w:line="240" w:lineRule="atLeast"/>
              <w:ind w:left="45"/>
              <w:textAlignment w:val="center"/>
              <w:rPr>
                <w:rFonts w:ascii="Arial" w:hAnsi="Arial" w:cs="Arial"/>
                <w:color w:val="FF0000"/>
                <w:lang w:val="es-MX" w:eastAsia="es-MX"/>
              </w:rPr>
            </w:pPr>
          </w:p>
          <w:p w:rsidR="00AF3621" w:rsidRPr="00AF3621" w:rsidRDefault="00AF3621" w:rsidP="00AF3621">
            <w:pPr>
              <w:numPr>
                <w:ilvl w:val="0"/>
                <w:numId w:val="11"/>
              </w:numPr>
              <w:shd w:val="clear" w:color="auto" w:fill="FFFFFF"/>
              <w:spacing w:line="240" w:lineRule="atLeast"/>
              <w:ind w:left="45"/>
              <w:textAlignment w:val="center"/>
              <w:rPr>
                <w:rFonts w:ascii="Arial" w:hAnsi="Arial" w:cs="Arial"/>
                <w:color w:val="FF0000"/>
                <w:lang w:val="es-MX" w:eastAsia="es-MX"/>
              </w:rPr>
            </w:pPr>
          </w:p>
          <w:p w:rsidR="00AF3621" w:rsidRPr="00AF3621" w:rsidRDefault="00AC116A" w:rsidP="00AF3621">
            <w:pPr>
              <w:shd w:val="clear" w:color="auto" w:fill="FFFFFF"/>
              <w:spacing w:line="270" w:lineRule="atLeast"/>
              <w:rPr>
                <w:rFonts w:ascii="Arial" w:hAnsi="Arial" w:cs="Arial"/>
                <w:color w:val="FF0000"/>
                <w:lang w:val="es-MX" w:eastAsia="es-MX"/>
              </w:rPr>
            </w:pPr>
            <w:r w:rsidRPr="00AC116A">
              <w:rPr>
                <w:rFonts w:ascii="Arial" w:hAnsi="Arial" w:cs="Arial"/>
                <w:color w:val="FF0000"/>
              </w:rPr>
              <w:t>Quiroz Pérez, J.R. Irigoyen Coria, A. (2008). Reseña Histórica en Medicina Familiar, MPA e-</w:t>
            </w:r>
            <w:proofErr w:type="spellStart"/>
            <w:r w:rsidRPr="00AC116A">
              <w:rPr>
                <w:rFonts w:ascii="Arial" w:hAnsi="Arial" w:cs="Arial"/>
                <w:color w:val="FF0000"/>
              </w:rPr>
              <w:t>Journal</w:t>
            </w:r>
            <w:proofErr w:type="spellEnd"/>
            <w:r w:rsidRPr="00AC116A">
              <w:rPr>
                <w:rFonts w:ascii="Arial" w:hAnsi="Arial" w:cs="Arial"/>
                <w:color w:val="FF0000"/>
              </w:rPr>
              <w:t xml:space="preserve"> </w:t>
            </w:r>
            <w:proofErr w:type="spellStart"/>
            <w:r w:rsidRPr="00AC116A">
              <w:rPr>
                <w:rFonts w:ascii="Arial" w:hAnsi="Arial" w:cs="Arial"/>
                <w:color w:val="FF0000"/>
              </w:rPr>
              <w:t>Med</w:t>
            </w:r>
            <w:proofErr w:type="spellEnd"/>
            <w:r w:rsidRPr="00AC116A">
              <w:rPr>
                <w:rFonts w:ascii="Arial" w:hAnsi="Arial" w:cs="Arial"/>
                <w:color w:val="FF0000"/>
              </w:rPr>
              <w:t xml:space="preserve">. Fam. &amp; At. Prim. </w:t>
            </w:r>
            <w:proofErr w:type="spellStart"/>
            <w:r w:rsidRPr="00AC116A">
              <w:rPr>
                <w:rFonts w:ascii="Arial" w:hAnsi="Arial" w:cs="Arial"/>
                <w:color w:val="FF0000"/>
              </w:rPr>
              <w:t>Int</w:t>
            </w:r>
            <w:proofErr w:type="spellEnd"/>
            <w:r w:rsidRPr="00AC116A">
              <w:rPr>
                <w:rFonts w:ascii="Arial" w:hAnsi="Arial" w:cs="Arial"/>
                <w:color w:val="FF0000"/>
              </w:rPr>
              <w:t>. 2 (1): 49-54</w:t>
            </w:r>
          </w:p>
          <w:p w:rsidR="00CB4C94" w:rsidRPr="00AC116A" w:rsidRDefault="00CB4C94" w:rsidP="00AF3621">
            <w:pPr>
              <w:spacing w:line="276" w:lineRule="auto"/>
              <w:rPr>
                <w:rFonts w:ascii="Arial" w:eastAsia="Calibri" w:hAnsi="Arial" w:cs="Arial"/>
                <w:color w:val="FF0000"/>
                <w:lang w:val="es-MX" w:eastAsia="en-US"/>
              </w:rPr>
            </w:pPr>
          </w:p>
          <w:p w:rsidR="00CB4C94" w:rsidRPr="00786660" w:rsidRDefault="00CB4C94" w:rsidP="00786660">
            <w:pPr>
              <w:spacing w:line="276" w:lineRule="auto"/>
              <w:rPr>
                <w:rFonts w:ascii="Arial" w:eastAsia="Calibri" w:hAnsi="Arial" w:cs="Arial"/>
                <w:color w:val="FF0000"/>
                <w:lang w:val="es-MX" w:eastAsia="en-US"/>
              </w:rPr>
            </w:pPr>
          </w:p>
          <w:p w:rsidR="003042EF" w:rsidRPr="00297BB0" w:rsidRDefault="003042EF" w:rsidP="00786660">
            <w:pPr>
              <w:rPr>
                <w:rFonts w:ascii="Arial" w:eastAsia="Calibri" w:hAnsi="Arial" w:cs="Arial"/>
                <w:color w:val="FF0000"/>
                <w:lang w:val="es-MX" w:eastAsia="en-US"/>
              </w:rPr>
            </w:pPr>
          </w:p>
        </w:tc>
      </w:tr>
      <w:tr w:rsidR="003042EF" w:rsidRPr="006D348C" w:rsidTr="00786660">
        <w:trPr>
          <w:trHeight w:val="267"/>
        </w:trPr>
        <w:tc>
          <w:tcPr>
            <w:tcW w:w="1167" w:type="pct"/>
          </w:tcPr>
          <w:p w:rsidR="00385C25" w:rsidRDefault="00385C25" w:rsidP="00297BB0">
            <w:pPr>
              <w:rPr>
                <w:rFonts w:ascii="Arial" w:eastAsia="SimSun" w:hAnsi="Arial" w:cs="Arial"/>
                <w:color w:val="FF0000"/>
              </w:rPr>
            </w:pPr>
          </w:p>
          <w:p w:rsidR="00786660" w:rsidRDefault="00CB4C94" w:rsidP="00297BB0">
            <w:pPr>
              <w:rPr>
                <w:rFonts w:ascii="Arial" w:eastAsia="SimSun" w:hAnsi="Arial" w:cs="Arial"/>
                <w:color w:val="FF0000"/>
              </w:rPr>
            </w:pPr>
            <w:r w:rsidRPr="00297BB0">
              <w:rPr>
                <w:rFonts w:ascii="Arial" w:eastAsia="SimSun" w:hAnsi="Arial" w:cs="Arial"/>
                <w:color w:val="FF0000"/>
              </w:rPr>
              <w:t>UNIDAD 10</w:t>
            </w:r>
          </w:p>
          <w:p w:rsidR="00297BB0" w:rsidRPr="00297BB0" w:rsidRDefault="00297BB0" w:rsidP="00297BB0">
            <w:pPr>
              <w:rPr>
                <w:rFonts w:ascii="Arial" w:eastAsia="SimSun" w:hAnsi="Arial" w:cs="Arial"/>
                <w:color w:val="FF0000"/>
              </w:rPr>
            </w:pPr>
          </w:p>
          <w:p w:rsidR="003042EF" w:rsidRPr="00297BB0" w:rsidRDefault="00786660" w:rsidP="00297BB0">
            <w:pPr>
              <w:rPr>
                <w:rFonts w:ascii="Arial" w:eastAsia="SimSun" w:hAnsi="Arial" w:cs="Arial"/>
                <w:color w:val="FF0000"/>
              </w:rPr>
            </w:pPr>
            <w:r w:rsidRPr="00297BB0">
              <w:rPr>
                <w:rFonts w:ascii="Arial" w:eastAsia="SimSun" w:hAnsi="Arial" w:cs="Arial"/>
                <w:color w:val="FF0000"/>
              </w:rPr>
              <w:t>ABORDAJE PSICOTERAPEUTICO DE LA FAMILIA</w:t>
            </w:r>
          </w:p>
        </w:tc>
        <w:tc>
          <w:tcPr>
            <w:tcW w:w="1322" w:type="pct"/>
          </w:tcPr>
          <w:p w:rsidR="00385C25" w:rsidRDefault="00385C25" w:rsidP="00786660">
            <w:pPr>
              <w:rPr>
                <w:rFonts w:ascii="Arial" w:hAnsi="Arial" w:cs="Arial"/>
                <w:bCs/>
                <w:color w:val="FF0000"/>
                <w:lang w:val="es-ES_tradnl"/>
              </w:rPr>
            </w:pPr>
          </w:p>
          <w:p w:rsidR="00786660" w:rsidRPr="00297BB0" w:rsidRDefault="00BB5CA1" w:rsidP="00786660">
            <w:pPr>
              <w:rPr>
                <w:rFonts w:ascii="Arial" w:hAnsi="Arial" w:cs="Arial"/>
                <w:bCs/>
                <w:color w:val="FF0000"/>
                <w:lang w:val="es-ES_tradnl"/>
              </w:rPr>
            </w:pPr>
            <w:r>
              <w:rPr>
                <w:rFonts w:ascii="Arial" w:hAnsi="Arial" w:cs="Arial"/>
                <w:bCs/>
                <w:color w:val="FF0000"/>
                <w:lang w:val="es-ES_tradnl"/>
              </w:rPr>
              <w:t xml:space="preserve">1.- </w:t>
            </w:r>
            <w:r w:rsidR="00786660" w:rsidRPr="00297BB0">
              <w:rPr>
                <w:rFonts w:ascii="Arial" w:hAnsi="Arial" w:cs="Arial"/>
                <w:bCs/>
                <w:color w:val="FF0000"/>
                <w:lang w:val="es-ES_tradnl"/>
              </w:rPr>
              <w:t>Terapia familiar</w:t>
            </w:r>
          </w:p>
          <w:p w:rsidR="003042EF" w:rsidRPr="00297BB0" w:rsidRDefault="00BB5CA1" w:rsidP="00786660">
            <w:pPr>
              <w:rPr>
                <w:rFonts w:ascii="Arial" w:hAnsi="Arial" w:cs="Arial"/>
                <w:bCs/>
                <w:color w:val="FF0000"/>
                <w:lang w:val="es-ES_tradnl"/>
              </w:rPr>
            </w:pPr>
            <w:r>
              <w:rPr>
                <w:rFonts w:ascii="Arial" w:hAnsi="Arial" w:cs="Arial"/>
                <w:bCs/>
                <w:color w:val="FF0000"/>
                <w:lang w:val="es-ES_tradnl"/>
              </w:rPr>
              <w:t xml:space="preserve">2.- </w:t>
            </w:r>
            <w:r w:rsidR="00786660" w:rsidRPr="00297BB0">
              <w:rPr>
                <w:rFonts w:ascii="Arial" w:hAnsi="Arial" w:cs="Arial"/>
                <w:bCs/>
                <w:color w:val="FF0000"/>
                <w:lang w:val="es-ES_tradnl"/>
              </w:rPr>
              <w:t>Terapia de pareja</w:t>
            </w:r>
          </w:p>
        </w:tc>
        <w:tc>
          <w:tcPr>
            <w:tcW w:w="2512" w:type="pct"/>
          </w:tcPr>
          <w:p w:rsidR="00202B2A" w:rsidRPr="00202B2A" w:rsidRDefault="00202B2A" w:rsidP="00202B2A">
            <w:pPr>
              <w:shd w:val="clear" w:color="auto" w:fill="FFFFFF"/>
              <w:outlineLvl w:val="2"/>
              <w:rPr>
                <w:rFonts w:ascii="Arial" w:hAnsi="Arial" w:cs="Arial"/>
                <w:color w:val="FF0000"/>
                <w:lang w:val="es-MX" w:eastAsia="es-MX"/>
              </w:rPr>
            </w:pPr>
            <w:r w:rsidRPr="00202B2A">
              <w:rPr>
                <w:rFonts w:ascii="Arial" w:hAnsi="Arial" w:cs="Arial"/>
                <w:bCs/>
                <w:color w:val="FF0000"/>
                <w:lang w:val="es-MX" w:eastAsia="es-MX"/>
              </w:rPr>
              <w:t>Pablo Félix Castañeda</w:t>
            </w:r>
            <w:r w:rsidRPr="00202B2A">
              <w:rPr>
                <w:rFonts w:ascii="Arial" w:hAnsi="Arial" w:cs="Arial"/>
                <w:color w:val="FF0000"/>
                <w:lang w:val="es-MX" w:eastAsia="es-MX"/>
              </w:rPr>
              <w:t xml:space="preserve"> </w:t>
            </w:r>
            <w:hyperlink r:id="rId9" w:history="1">
              <w:r w:rsidRPr="00202B2A">
                <w:rPr>
                  <w:rFonts w:ascii="Arial" w:hAnsi="Arial" w:cs="Arial"/>
                  <w:color w:val="FF0000"/>
                  <w:lang w:val="es-MX" w:eastAsia="es-MX"/>
                </w:rPr>
                <w:t>Modelos de psicoterapia</w:t>
              </w:r>
            </w:hyperlink>
          </w:p>
          <w:p w:rsidR="00202B2A" w:rsidRPr="00202B2A" w:rsidRDefault="00202B2A" w:rsidP="00202B2A">
            <w:pPr>
              <w:shd w:val="clear" w:color="auto" w:fill="FFFFFF"/>
              <w:spacing w:line="240" w:lineRule="atLeast"/>
              <w:rPr>
                <w:rFonts w:ascii="Arial" w:hAnsi="Arial" w:cs="Arial"/>
                <w:color w:val="FF0000"/>
                <w:lang w:val="es-MX" w:eastAsia="es-MX"/>
              </w:rPr>
            </w:pPr>
            <w:r w:rsidRPr="00202B2A">
              <w:rPr>
                <w:rFonts w:ascii="Arial" w:hAnsi="Arial" w:cs="Arial"/>
                <w:color w:val="FF0000"/>
                <w:lang w:val="es-MX" w:eastAsia="es-MX"/>
              </w:rPr>
              <w:t>sisbib.unmsm.edu.pe/bvrevistas/psicologia/1998_n1/modelos_</w:t>
            </w:r>
            <w:r w:rsidRPr="00202B2A">
              <w:rPr>
                <w:rFonts w:ascii="Arial" w:hAnsi="Arial" w:cs="Arial"/>
                <w:bCs/>
                <w:color w:val="FF0000"/>
                <w:lang w:val="es-MX" w:eastAsia="es-MX"/>
              </w:rPr>
              <w:t>psicoterapia</w:t>
            </w:r>
            <w:r w:rsidRPr="00202B2A">
              <w:rPr>
                <w:rFonts w:ascii="Arial" w:hAnsi="Arial" w:cs="Arial"/>
                <w:color w:val="FF0000"/>
                <w:lang w:val="es-MX" w:eastAsia="es-MX"/>
              </w:rPr>
              <w:t>.htm</w:t>
            </w:r>
          </w:p>
          <w:p w:rsidR="00202B2A" w:rsidRPr="00202B2A" w:rsidRDefault="00202B2A" w:rsidP="00202B2A">
            <w:pPr>
              <w:numPr>
                <w:ilvl w:val="0"/>
                <w:numId w:val="12"/>
              </w:numPr>
              <w:shd w:val="clear" w:color="auto" w:fill="FFFFFF"/>
              <w:spacing w:line="240" w:lineRule="atLeast"/>
              <w:ind w:left="45"/>
              <w:textAlignment w:val="center"/>
              <w:rPr>
                <w:rFonts w:ascii="Arial" w:hAnsi="Arial" w:cs="Arial"/>
                <w:color w:val="808080"/>
                <w:sz w:val="20"/>
                <w:szCs w:val="20"/>
                <w:lang w:val="es-MX" w:eastAsia="es-MX"/>
              </w:rPr>
            </w:pPr>
          </w:p>
          <w:p w:rsidR="00202B2A" w:rsidRPr="00202B2A" w:rsidRDefault="00202B2A" w:rsidP="00202B2A">
            <w:pPr>
              <w:numPr>
                <w:ilvl w:val="0"/>
                <w:numId w:val="12"/>
              </w:numPr>
              <w:shd w:val="clear" w:color="auto" w:fill="FFFFFF"/>
              <w:spacing w:line="240" w:lineRule="atLeast"/>
              <w:ind w:left="45"/>
              <w:textAlignment w:val="center"/>
              <w:rPr>
                <w:rFonts w:ascii="Arial" w:hAnsi="Arial" w:cs="Arial"/>
                <w:color w:val="808080"/>
                <w:sz w:val="20"/>
                <w:szCs w:val="20"/>
                <w:lang w:val="es-MX" w:eastAsia="es-MX"/>
              </w:rPr>
            </w:pPr>
          </w:p>
          <w:p w:rsidR="003042EF" w:rsidRPr="00297BB0" w:rsidRDefault="003042EF" w:rsidP="00202B2A">
            <w:pPr>
              <w:shd w:val="clear" w:color="auto" w:fill="FFFFFF"/>
              <w:spacing w:line="270" w:lineRule="atLeast"/>
              <w:rPr>
                <w:rFonts w:ascii="Arial" w:eastAsia="Calibri" w:hAnsi="Arial" w:cs="Arial"/>
                <w:color w:val="FF0000"/>
                <w:lang w:val="es-MX" w:eastAsia="en-US"/>
              </w:rPr>
            </w:pPr>
          </w:p>
        </w:tc>
      </w:tr>
      <w:tr w:rsidR="00786660" w:rsidRPr="006D348C" w:rsidTr="00786660">
        <w:trPr>
          <w:trHeight w:val="267"/>
        </w:trPr>
        <w:tc>
          <w:tcPr>
            <w:tcW w:w="1167" w:type="pct"/>
          </w:tcPr>
          <w:p w:rsidR="00385C25" w:rsidRDefault="00385C25" w:rsidP="00297BB0">
            <w:pPr>
              <w:rPr>
                <w:rFonts w:ascii="Arial" w:eastAsia="SimSun" w:hAnsi="Arial" w:cs="Arial"/>
                <w:color w:val="FF0000"/>
              </w:rPr>
            </w:pPr>
          </w:p>
          <w:p w:rsidR="00CB4C94" w:rsidRDefault="00CB4C94" w:rsidP="00297BB0">
            <w:pPr>
              <w:rPr>
                <w:rFonts w:ascii="Arial" w:eastAsia="SimSun" w:hAnsi="Arial" w:cs="Arial"/>
                <w:color w:val="FF0000"/>
              </w:rPr>
            </w:pPr>
            <w:r w:rsidRPr="00297BB0">
              <w:rPr>
                <w:rFonts w:ascii="Arial" w:eastAsia="SimSun" w:hAnsi="Arial" w:cs="Arial"/>
                <w:color w:val="FF0000"/>
              </w:rPr>
              <w:t>UNIDAD 11</w:t>
            </w:r>
          </w:p>
          <w:p w:rsidR="00297BB0" w:rsidRPr="00297BB0" w:rsidRDefault="00297BB0" w:rsidP="00297BB0">
            <w:pPr>
              <w:rPr>
                <w:rFonts w:ascii="Arial" w:eastAsia="SimSun" w:hAnsi="Arial" w:cs="Arial"/>
                <w:color w:val="FF0000"/>
              </w:rPr>
            </w:pPr>
          </w:p>
          <w:p w:rsidR="00385C25" w:rsidRDefault="00385C25" w:rsidP="00297BB0">
            <w:pPr>
              <w:rPr>
                <w:rFonts w:ascii="Arial" w:eastAsia="SimSun" w:hAnsi="Arial" w:cs="Arial"/>
                <w:color w:val="FF0000"/>
              </w:rPr>
            </w:pPr>
          </w:p>
          <w:p w:rsidR="00786660" w:rsidRPr="00297BB0" w:rsidRDefault="00CB4C94" w:rsidP="00297BB0">
            <w:pPr>
              <w:rPr>
                <w:rFonts w:ascii="Arial" w:eastAsia="SimSun" w:hAnsi="Arial" w:cs="Arial"/>
                <w:color w:val="FF0000"/>
              </w:rPr>
            </w:pPr>
            <w:r w:rsidRPr="00297BB0">
              <w:rPr>
                <w:rFonts w:ascii="Arial" w:eastAsia="SimSun" w:hAnsi="Arial" w:cs="Arial"/>
                <w:color w:val="FF0000"/>
              </w:rPr>
              <w:t>PROGRAMAS INTEGRADOS DE SALUD</w:t>
            </w:r>
          </w:p>
        </w:tc>
        <w:tc>
          <w:tcPr>
            <w:tcW w:w="1322" w:type="pct"/>
          </w:tcPr>
          <w:p w:rsidR="00385C25" w:rsidRDefault="00385C25" w:rsidP="00CB4C94">
            <w:pPr>
              <w:rPr>
                <w:rFonts w:ascii="Arial" w:hAnsi="Arial" w:cs="Arial"/>
                <w:bCs/>
                <w:color w:val="FF0000"/>
                <w:lang w:val="es-ES_tradnl"/>
              </w:rPr>
            </w:pPr>
          </w:p>
          <w:p w:rsidR="00CB4C94" w:rsidRPr="00297BB0" w:rsidRDefault="00BB5CA1" w:rsidP="00CB4C94">
            <w:pPr>
              <w:rPr>
                <w:rFonts w:ascii="Arial" w:hAnsi="Arial" w:cs="Arial"/>
                <w:bCs/>
                <w:color w:val="FF0000"/>
                <w:lang w:val="es-ES_tradnl"/>
              </w:rPr>
            </w:pPr>
            <w:r>
              <w:rPr>
                <w:rFonts w:ascii="Arial" w:hAnsi="Arial" w:cs="Arial"/>
                <w:bCs/>
                <w:color w:val="FF0000"/>
                <w:lang w:val="es-ES_tradnl"/>
              </w:rPr>
              <w:t xml:space="preserve">1.- </w:t>
            </w:r>
            <w:r w:rsidR="00CB4C94" w:rsidRPr="00297BB0">
              <w:rPr>
                <w:rFonts w:ascii="Arial" w:hAnsi="Arial" w:cs="Arial"/>
                <w:bCs/>
                <w:color w:val="FF0000"/>
                <w:lang w:val="es-ES_tradnl"/>
              </w:rPr>
              <w:t>Niño menor de 10 años</w:t>
            </w:r>
          </w:p>
          <w:p w:rsidR="00385C25" w:rsidRDefault="00385C25" w:rsidP="00CB4C94">
            <w:pPr>
              <w:rPr>
                <w:rFonts w:ascii="Arial" w:hAnsi="Arial" w:cs="Arial"/>
                <w:bCs/>
                <w:color w:val="FF0000"/>
                <w:lang w:val="es-ES_tradnl"/>
              </w:rPr>
            </w:pPr>
          </w:p>
          <w:p w:rsidR="00CB4C94" w:rsidRPr="00297BB0" w:rsidRDefault="00BB5CA1" w:rsidP="00CB4C94">
            <w:pPr>
              <w:rPr>
                <w:rFonts w:ascii="Arial" w:hAnsi="Arial" w:cs="Arial"/>
                <w:bCs/>
                <w:color w:val="FF0000"/>
                <w:lang w:val="es-ES_tradnl"/>
              </w:rPr>
            </w:pPr>
            <w:r>
              <w:rPr>
                <w:rFonts w:ascii="Arial" w:hAnsi="Arial" w:cs="Arial"/>
                <w:bCs/>
                <w:color w:val="FF0000"/>
                <w:lang w:val="es-ES_tradnl"/>
              </w:rPr>
              <w:t xml:space="preserve">2.- </w:t>
            </w:r>
            <w:r w:rsidR="00CB4C94" w:rsidRPr="00297BB0">
              <w:rPr>
                <w:rFonts w:ascii="Arial" w:hAnsi="Arial" w:cs="Arial"/>
                <w:bCs/>
                <w:color w:val="FF0000"/>
                <w:lang w:val="es-ES_tradnl"/>
              </w:rPr>
              <w:t>Adolescente de 10 a 19 años</w:t>
            </w:r>
          </w:p>
          <w:p w:rsidR="00CB4C94" w:rsidRPr="00297BB0" w:rsidRDefault="00BB5CA1" w:rsidP="00CB4C94">
            <w:pPr>
              <w:rPr>
                <w:rFonts w:ascii="Arial" w:hAnsi="Arial" w:cs="Arial"/>
                <w:bCs/>
                <w:color w:val="FF0000"/>
                <w:lang w:val="es-ES_tradnl"/>
              </w:rPr>
            </w:pPr>
            <w:r>
              <w:rPr>
                <w:rFonts w:ascii="Arial" w:hAnsi="Arial" w:cs="Arial"/>
                <w:bCs/>
                <w:color w:val="FF0000"/>
                <w:lang w:val="es-ES_tradnl"/>
              </w:rPr>
              <w:t xml:space="preserve">3.- </w:t>
            </w:r>
            <w:r w:rsidR="00CB4C94" w:rsidRPr="00297BB0">
              <w:rPr>
                <w:rFonts w:ascii="Arial" w:hAnsi="Arial" w:cs="Arial"/>
                <w:bCs/>
                <w:color w:val="FF0000"/>
                <w:lang w:val="es-ES_tradnl"/>
              </w:rPr>
              <w:t>Salud de la mujer de 20 a 59 años</w:t>
            </w:r>
          </w:p>
          <w:p w:rsidR="00CB4C94" w:rsidRPr="00297BB0" w:rsidRDefault="00BB5CA1" w:rsidP="00CB4C94">
            <w:pPr>
              <w:rPr>
                <w:rFonts w:ascii="Arial" w:hAnsi="Arial" w:cs="Arial"/>
                <w:bCs/>
                <w:color w:val="FF0000"/>
                <w:lang w:val="es-ES_tradnl"/>
              </w:rPr>
            </w:pPr>
            <w:r>
              <w:rPr>
                <w:rFonts w:ascii="Arial" w:hAnsi="Arial" w:cs="Arial"/>
                <w:bCs/>
                <w:color w:val="FF0000"/>
                <w:lang w:val="es-ES_tradnl"/>
              </w:rPr>
              <w:t xml:space="preserve">4.- </w:t>
            </w:r>
            <w:r w:rsidR="00CB4C94" w:rsidRPr="00297BB0">
              <w:rPr>
                <w:rFonts w:ascii="Arial" w:hAnsi="Arial" w:cs="Arial"/>
                <w:bCs/>
                <w:color w:val="FF0000"/>
                <w:lang w:val="es-ES_tradnl"/>
              </w:rPr>
              <w:t>Salud del hombre de 20 a 59 años</w:t>
            </w:r>
          </w:p>
          <w:p w:rsidR="00CB4C94" w:rsidRPr="00297BB0" w:rsidRDefault="00BB5CA1" w:rsidP="00CB4C94">
            <w:pPr>
              <w:rPr>
                <w:rFonts w:ascii="Arial" w:hAnsi="Arial" w:cs="Arial"/>
                <w:bCs/>
                <w:color w:val="FF0000"/>
                <w:lang w:val="es-ES_tradnl"/>
              </w:rPr>
            </w:pPr>
            <w:r>
              <w:rPr>
                <w:rFonts w:ascii="Arial" w:hAnsi="Arial" w:cs="Arial"/>
                <w:bCs/>
                <w:color w:val="FF0000"/>
                <w:lang w:val="es-ES_tradnl"/>
              </w:rPr>
              <w:t xml:space="preserve">5.- </w:t>
            </w:r>
            <w:r w:rsidR="00CB4C94" w:rsidRPr="00297BB0">
              <w:rPr>
                <w:rFonts w:ascii="Arial" w:hAnsi="Arial" w:cs="Arial"/>
                <w:bCs/>
                <w:color w:val="FF0000"/>
                <w:lang w:val="es-ES_tradnl"/>
              </w:rPr>
              <w:t>Salud del adulto mayor 60 y más años</w:t>
            </w:r>
          </w:p>
          <w:p w:rsidR="00786660" w:rsidRDefault="00BB5CA1" w:rsidP="00CB4C94">
            <w:pPr>
              <w:rPr>
                <w:rFonts w:ascii="Arial" w:hAnsi="Arial" w:cs="Arial"/>
                <w:bCs/>
                <w:color w:val="FF0000"/>
                <w:lang w:val="es-ES_tradnl"/>
              </w:rPr>
            </w:pPr>
            <w:r>
              <w:rPr>
                <w:rFonts w:ascii="Arial" w:hAnsi="Arial" w:cs="Arial"/>
                <w:bCs/>
                <w:color w:val="FF0000"/>
                <w:lang w:val="es-ES_tradnl"/>
              </w:rPr>
              <w:t xml:space="preserve">6.- </w:t>
            </w:r>
            <w:r w:rsidR="00CB4C94" w:rsidRPr="00297BB0">
              <w:rPr>
                <w:rFonts w:ascii="Arial" w:hAnsi="Arial" w:cs="Arial"/>
                <w:bCs/>
                <w:color w:val="FF0000"/>
                <w:lang w:val="es-ES_tradnl"/>
              </w:rPr>
              <w:t>Trastorno por déficit de atención con hiperactividad</w:t>
            </w:r>
          </w:p>
          <w:p w:rsidR="00385C25" w:rsidRPr="00297BB0" w:rsidRDefault="00385C25" w:rsidP="00CB4C94">
            <w:pPr>
              <w:rPr>
                <w:rFonts w:ascii="Arial" w:hAnsi="Arial" w:cs="Arial"/>
                <w:bCs/>
                <w:color w:val="FF0000"/>
                <w:lang w:val="es-ES_tradnl"/>
              </w:rPr>
            </w:pPr>
          </w:p>
        </w:tc>
        <w:tc>
          <w:tcPr>
            <w:tcW w:w="2512" w:type="pct"/>
          </w:tcPr>
          <w:p w:rsidR="00786660" w:rsidRPr="00297BB0" w:rsidRDefault="00CB4C94" w:rsidP="00CB4C94">
            <w:pPr>
              <w:rPr>
                <w:rFonts w:ascii="Arial" w:eastAsia="Calibri" w:hAnsi="Arial" w:cs="Arial"/>
                <w:color w:val="FF0000"/>
                <w:lang w:val="es-MX" w:eastAsia="en-US"/>
              </w:rPr>
            </w:pPr>
            <w:r w:rsidRPr="00297BB0">
              <w:rPr>
                <w:rFonts w:ascii="Arial" w:eastAsia="Calibri" w:hAnsi="Arial" w:cs="Arial"/>
                <w:color w:val="FF0000"/>
                <w:lang w:val="es-MX" w:eastAsia="en-US"/>
              </w:rPr>
              <w:t xml:space="preserve"> PREVENIMSS </w:t>
            </w:r>
            <w:r w:rsidR="00866D03">
              <w:rPr>
                <w:rFonts w:ascii="Arial" w:eastAsia="Calibri" w:hAnsi="Arial" w:cs="Arial"/>
                <w:color w:val="FF0000"/>
                <w:lang w:val="es-MX" w:eastAsia="en-US"/>
              </w:rPr>
              <w:t>(</w:t>
            </w:r>
            <w:r w:rsidRPr="00297BB0">
              <w:rPr>
                <w:rFonts w:ascii="Arial" w:eastAsia="Calibri" w:hAnsi="Arial" w:cs="Arial"/>
                <w:color w:val="FF0000"/>
                <w:lang w:val="es-MX" w:eastAsia="en-US"/>
              </w:rPr>
              <w:t>2016</w:t>
            </w:r>
            <w:r w:rsidR="00866D03">
              <w:rPr>
                <w:rFonts w:ascii="Arial" w:eastAsia="Calibri" w:hAnsi="Arial" w:cs="Arial"/>
                <w:color w:val="FF0000"/>
                <w:lang w:val="es-MX" w:eastAsia="en-US"/>
              </w:rPr>
              <w:t>)</w:t>
            </w:r>
          </w:p>
        </w:tc>
      </w:tr>
    </w:tbl>
    <w:p w:rsidR="005673FA" w:rsidRPr="00CC20E7" w:rsidRDefault="00D34D54" w:rsidP="00CC20E7">
      <w:pPr>
        <w:jc w:val="both"/>
        <w:rPr>
          <w:rFonts w:ascii="Arial" w:hAnsi="Arial" w:cs="Arial"/>
          <w:i/>
          <w:color w:val="A6A6A6" w:themeColor="background1" w:themeShade="A6"/>
          <w:sz w:val="20"/>
          <w:szCs w:val="20"/>
          <w:u w:val="dotted"/>
          <w:lang w:val="es-ES_tradnl"/>
        </w:rPr>
      </w:pPr>
      <w:r w:rsidRPr="0000339E">
        <w:rPr>
          <w:rFonts w:ascii="Arial" w:hAnsi="Arial" w:cs="Arial"/>
          <w:b/>
          <w:i/>
          <w:color w:val="A6A6A6" w:themeColor="background1" w:themeShade="A6"/>
          <w:sz w:val="20"/>
          <w:szCs w:val="20"/>
          <w:u w:val="dotted"/>
          <w:lang w:val="es-MX"/>
        </w:rPr>
        <w:t>Nota:</w:t>
      </w:r>
      <w:r w:rsidR="002A47AF" w:rsidRPr="0000339E">
        <w:rPr>
          <w:rFonts w:ascii="Arial" w:hAnsi="Arial" w:cs="Arial"/>
          <w:b/>
          <w:i/>
          <w:color w:val="A6A6A6" w:themeColor="background1" w:themeShade="A6"/>
          <w:sz w:val="20"/>
          <w:szCs w:val="20"/>
          <w:u w:val="dotted"/>
          <w:lang w:val="es-MX"/>
        </w:rPr>
        <w:t xml:space="preserve"> </w:t>
      </w:r>
      <w:r w:rsidR="002A47AF" w:rsidRPr="0000339E">
        <w:rPr>
          <w:rFonts w:ascii="Arial" w:hAnsi="Arial" w:cs="Arial"/>
          <w:i/>
          <w:color w:val="A6A6A6" w:themeColor="background1" w:themeShade="A6"/>
          <w:sz w:val="20"/>
          <w:szCs w:val="20"/>
          <w:u w:val="dotted"/>
          <w:lang w:val="es-MX"/>
        </w:rPr>
        <w:t>Las referencias</w:t>
      </w:r>
      <w:r w:rsidR="002A47AF" w:rsidRPr="0000339E">
        <w:rPr>
          <w:rFonts w:ascii="Arial" w:hAnsi="Arial" w:cs="Arial"/>
          <w:b/>
          <w:i/>
          <w:color w:val="A6A6A6" w:themeColor="background1" w:themeShade="A6"/>
          <w:sz w:val="20"/>
          <w:szCs w:val="20"/>
          <w:u w:val="dotted"/>
          <w:lang w:val="es-MX"/>
        </w:rPr>
        <w:t xml:space="preserve"> </w:t>
      </w:r>
      <w:r w:rsidR="002A47AF" w:rsidRPr="0000339E">
        <w:rPr>
          <w:rFonts w:ascii="Arial" w:hAnsi="Arial" w:cs="Arial"/>
          <w:i/>
          <w:color w:val="A6A6A6" w:themeColor="background1" w:themeShade="A6"/>
          <w:sz w:val="20"/>
          <w:szCs w:val="20"/>
          <w:u w:val="dotted"/>
          <w:lang w:val="es-MX"/>
        </w:rPr>
        <w:t xml:space="preserve"> deben ser </w:t>
      </w:r>
      <w:r w:rsidRPr="0000339E">
        <w:rPr>
          <w:rFonts w:ascii="Arial" w:hAnsi="Arial" w:cs="Arial"/>
          <w:i/>
          <w:color w:val="A6A6A6" w:themeColor="background1" w:themeShade="A6"/>
          <w:sz w:val="20"/>
          <w:szCs w:val="20"/>
          <w:u w:val="dotted"/>
          <w:lang w:val="es-MX"/>
        </w:rPr>
        <w:t xml:space="preserve"> amplia</w:t>
      </w:r>
      <w:r w:rsidR="002A47AF" w:rsidRPr="0000339E">
        <w:rPr>
          <w:rFonts w:ascii="Arial" w:hAnsi="Arial" w:cs="Arial"/>
          <w:i/>
          <w:color w:val="A6A6A6" w:themeColor="background1" w:themeShade="A6"/>
          <w:sz w:val="20"/>
          <w:szCs w:val="20"/>
          <w:u w:val="dotted"/>
          <w:lang w:val="es-MX"/>
        </w:rPr>
        <w:t>s y</w:t>
      </w:r>
      <w:r w:rsidRPr="0000339E">
        <w:rPr>
          <w:rFonts w:ascii="Arial" w:hAnsi="Arial" w:cs="Arial"/>
          <w:i/>
          <w:color w:val="A6A6A6" w:themeColor="background1" w:themeShade="A6"/>
          <w:sz w:val="20"/>
          <w:szCs w:val="20"/>
          <w:u w:val="dotted"/>
          <w:lang w:val="es-MX"/>
        </w:rPr>
        <w:t xml:space="preserve"> actual</w:t>
      </w:r>
      <w:r w:rsidR="002A47AF" w:rsidRPr="0000339E">
        <w:rPr>
          <w:rFonts w:ascii="Arial" w:hAnsi="Arial" w:cs="Arial"/>
          <w:i/>
          <w:color w:val="A6A6A6" w:themeColor="background1" w:themeShade="A6"/>
          <w:sz w:val="20"/>
          <w:szCs w:val="20"/>
          <w:u w:val="dotted"/>
          <w:lang w:val="es-MX"/>
        </w:rPr>
        <w:t>es</w:t>
      </w:r>
      <w:r w:rsidRPr="0000339E">
        <w:rPr>
          <w:rFonts w:ascii="Arial" w:hAnsi="Arial" w:cs="Arial"/>
          <w:i/>
          <w:color w:val="A6A6A6" w:themeColor="background1" w:themeShade="A6"/>
          <w:sz w:val="20"/>
          <w:szCs w:val="20"/>
          <w:u w:val="dotted"/>
          <w:lang w:val="es-MX"/>
        </w:rPr>
        <w:t xml:space="preserve"> (no mayor a cinco años)</w:t>
      </w:r>
      <w:r w:rsidR="000B28E2" w:rsidRPr="00CC20E7">
        <w:rPr>
          <w:rFonts w:ascii="Arial" w:hAnsi="Arial" w:cs="Arial"/>
          <w:i/>
          <w:color w:val="A6A6A6" w:themeColor="background1" w:themeShade="A6"/>
          <w:sz w:val="20"/>
          <w:szCs w:val="20"/>
          <w:u w:val="dotted"/>
          <w:lang w:val="es-ES_tradnl"/>
        </w:rPr>
        <w:t xml:space="preserve"> </w:t>
      </w:r>
    </w:p>
    <w:p w:rsidR="00F01434" w:rsidRPr="00CC20E7" w:rsidRDefault="00F01434" w:rsidP="00015D5C">
      <w:pPr>
        <w:rPr>
          <w:rFonts w:ascii="Arial" w:hAnsi="Arial" w:cs="Arial"/>
          <w:b/>
          <w:sz w:val="22"/>
          <w:szCs w:val="22"/>
          <w:lang w:val="es-ES_tradnl"/>
        </w:rPr>
      </w:pPr>
    </w:p>
    <w:p w:rsidR="00F01434" w:rsidRDefault="00F01434" w:rsidP="00015D5C">
      <w:pPr>
        <w:rPr>
          <w:rFonts w:ascii="Arial" w:hAnsi="Arial" w:cs="Arial"/>
          <w:b/>
          <w:sz w:val="22"/>
          <w:szCs w:val="22"/>
        </w:rPr>
      </w:pPr>
    </w:p>
    <w:p w:rsidR="00202B2A" w:rsidRDefault="00202B2A" w:rsidP="00015D5C">
      <w:pPr>
        <w:rPr>
          <w:rFonts w:ascii="Arial" w:hAnsi="Arial" w:cs="Arial"/>
          <w:b/>
          <w:sz w:val="22"/>
          <w:szCs w:val="22"/>
        </w:rPr>
      </w:pPr>
    </w:p>
    <w:p w:rsidR="00202B2A" w:rsidRDefault="00202B2A" w:rsidP="00015D5C">
      <w:pPr>
        <w:rPr>
          <w:rFonts w:ascii="Arial" w:hAnsi="Arial" w:cs="Arial"/>
          <w:b/>
          <w:sz w:val="22"/>
          <w:szCs w:val="22"/>
        </w:rPr>
      </w:pPr>
    </w:p>
    <w:p w:rsidR="00D34D54" w:rsidRDefault="00D4289C" w:rsidP="00015D5C">
      <w:pPr>
        <w:rPr>
          <w:rFonts w:ascii="Arial" w:hAnsi="Arial" w:cs="Arial"/>
          <w:b/>
        </w:rPr>
      </w:pPr>
      <w:r>
        <w:rPr>
          <w:rFonts w:ascii="Arial" w:hAnsi="Arial" w:cs="Arial"/>
          <w:b/>
          <w:sz w:val="22"/>
          <w:szCs w:val="22"/>
        </w:rPr>
        <w:t>8</w:t>
      </w:r>
      <w:r w:rsidR="00015D5C">
        <w:rPr>
          <w:rFonts w:ascii="Arial" w:hAnsi="Arial" w:cs="Arial"/>
          <w:b/>
          <w:sz w:val="22"/>
          <w:szCs w:val="22"/>
        </w:rPr>
        <w:t xml:space="preserve">. </w:t>
      </w:r>
      <w:r w:rsidR="008F689A">
        <w:rPr>
          <w:rFonts w:ascii="Arial" w:hAnsi="Arial" w:cs="Arial"/>
          <w:b/>
          <w:sz w:val="22"/>
          <w:szCs w:val="22"/>
        </w:rPr>
        <w:t>ESTRATEGIAS,</w:t>
      </w:r>
      <w:r>
        <w:rPr>
          <w:rFonts w:ascii="Arial" w:hAnsi="Arial" w:cs="Arial"/>
          <w:b/>
          <w:sz w:val="22"/>
          <w:szCs w:val="22"/>
        </w:rPr>
        <w:t xml:space="preserve"> TÉCNICAS</w:t>
      </w:r>
      <w:r w:rsidR="008F689A">
        <w:rPr>
          <w:rFonts w:ascii="Arial" w:hAnsi="Arial" w:cs="Arial"/>
          <w:b/>
          <w:sz w:val="22"/>
          <w:szCs w:val="22"/>
        </w:rPr>
        <w:t xml:space="preserve"> Y RECURSOS</w:t>
      </w:r>
      <w:r>
        <w:rPr>
          <w:rFonts w:ascii="Arial" w:hAnsi="Arial" w:cs="Arial"/>
          <w:b/>
          <w:sz w:val="22"/>
          <w:szCs w:val="22"/>
        </w:rPr>
        <w:t xml:space="preserve"> DID</w:t>
      </w:r>
      <w:r w:rsidR="008F689A">
        <w:rPr>
          <w:rFonts w:ascii="Arial" w:hAnsi="Arial" w:cs="Arial"/>
          <w:b/>
          <w:sz w:val="22"/>
          <w:szCs w:val="22"/>
        </w:rPr>
        <w:t>ÁCTICO</w:t>
      </w:r>
      <w:r>
        <w:rPr>
          <w:rFonts w:ascii="Arial" w:hAnsi="Arial" w:cs="Arial"/>
          <w:b/>
          <w:sz w:val="22"/>
          <w:szCs w:val="22"/>
        </w:rPr>
        <w:t>S</w:t>
      </w:r>
      <w:r w:rsidR="00015D5C">
        <w:rPr>
          <w:rFonts w:ascii="Arial" w:hAnsi="Arial" w:cs="Arial"/>
          <w:b/>
          <w:sz w:val="22"/>
          <w:szCs w:val="22"/>
        </w:rPr>
        <w:t xml:space="preserve"> </w:t>
      </w:r>
      <w:r w:rsidR="00015D5C" w:rsidRPr="000A0D9E">
        <w:rPr>
          <w:rFonts w:ascii="Arial" w:hAnsi="Arial" w:cs="Arial"/>
          <w:b/>
          <w:i/>
          <w:color w:val="808080"/>
          <w:sz w:val="22"/>
          <w:szCs w:val="22"/>
        </w:rPr>
        <w:t>(Enunciada de manera general para aplicarse durante todo el curso)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CB39AE" w:rsidRPr="006D348C" w:rsidTr="00CB39AE">
        <w:trPr>
          <w:cantSplit/>
          <w:trHeight w:val="742"/>
          <w:tblHeader/>
        </w:trPr>
        <w:tc>
          <w:tcPr>
            <w:tcW w:w="2500" w:type="pct"/>
            <w:shd w:val="clear" w:color="auto" w:fill="CCCCCC"/>
            <w:vAlign w:val="center"/>
          </w:tcPr>
          <w:p w:rsidR="00CB39AE" w:rsidRDefault="00CB39AE" w:rsidP="00F0592E">
            <w:pPr>
              <w:jc w:val="center"/>
              <w:rPr>
                <w:rFonts w:ascii="Arial" w:eastAsia="SimSun" w:hAnsi="Arial" w:cs="Arial"/>
                <w:b/>
              </w:rPr>
            </w:pPr>
            <w:r>
              <w:rPr>
                <w:rFonts w:ascii="Arial" w:eastAsia="SimSun" w:hAnsi="Arial" w:cs="Arial"/>
                <w:b/>
              </w:rPr>
              <w:t>Estrategias</w:t>
            </w:r>
            <w:r w:rsidR="00D4289C">
              <w:rPr>
                <w:rFonts w:ascii="Arial" w:eastAsia="SimSun" w:hAnsi="Arial" w:cs="Arial"/>
                <w:b/>
              </w:rPr>
              <w:t xml:space="preserve"> y técnicas didácticas</w:t>
            </w:r>
          </w:p>
        </w:tc>
        <w:tc>
          <w:tcPr>
            <w:tcW w:w="2500" w:type="pct"/>
            <w:shd w:val="clear" w:color="auto" w:fill="CCCCCC"/>
            <w:vAlign w:val="center"/>
          </w:tcPr>
          <w:p w:rsidR="00CB39AE" w:rsidRPr="004D5885" w:rsidRDefault="00D4289C" w:rsidP="007372AE">
            <w:pPr>
              <w:jc w:val="center"/>
              <w:rPr>
                <w:rFonts w:ascii="Arial" w:eastAsia="SimSun" w:hAnsi="Arial" w:cs="Arial"/>
                <w:b/>
              </w:rPr>
            </w:pPr>
            <w:r>
              <w:rPr>
                <w:rFonts w:ascii="Arial" w:eastAsia="SimSun" w:hAnsi="Arial" w:cs="Arial"/>
                <w:b/>
              </w:rPr>
              <w:t>Recursos did</w:t>
            </w:r>
            <w:r w:rsidR="008F689A">
              <w:rPr>
                <w:rFonts w:ascii="Arial" w:eastAsia="SimSun" w:hAnsi="Arial" w:cs="Arial"/>
                <w:b/>
              </w:rPr>
              <w:t>áctico</w:t>
            </w:r>
            <w:r>
              <w:rPr>
                <w:rFonts w:ascii="Arial" w:eastAsia="SimSun" w:hAnsi="Arial" w:cs="Arial"/>
                <w:b/>
              </w:rPr>
              <w:t>s</w:t>
            </w:r>
            <w:r w:rsidR="00CB39AE" w:rsidRPr="004D5885">
              <w:rPr>
                <w:rFonts w:ascii="Arial" w:eastAsia="SimSun" w:hAnsi="Arial" w:cs="Arial"/>
                <w:b/>
              </w:rPr>
              <w:t xml:space="preserve"> </w:t>
            </w:r>
          </w:p>
        </w:tc>
      </w:tr>
      <w:tr w:rsidR="00CB39AE" w:rsidRPr="006D348C" w:rsidTr="00CB39AE">
        <w:trPr>
          <w:cantSplit/>
          <w:trHeight w:val="742"/>
          <w:tblHeader/>
        </w:trPr>
        <w:tc>
          <w:tcPr>
            <w:tcW w:w="2500" w:type="pct"/>
            <w:shd w:val="clear" w:color="auto" w:fill="FFFFFF" w:themeFill="background1"/>
            <w:vAlign w:val="center"/>
          </w:tcPr>
          <w:p w:rsidR="00CB39AE" w:rsidRPr="00297BB0" w:rsidRDefault="00275143" w:rsidP="00161FA5">
            <w:pPr>
              <w:pStyle w:val="Prrafodelista"/>
              <w:numPr>
                <w:ilvl w:val="0"/>
                <w:numId w:val="6"/>
              </w:numPr>
              <w:rPr>
                <w:rFonts w:ascii="Arial" w:hAnsi="Arial" w:cs="Arial"/>
                <w:i/>
                <w:iCs/>
                <w:color w:val="FF0000"/>
                <w:sz w:val="22"/>
                <w:szCs w:val="22"/>
                <w:u w:val="dotted"/>
              </w:rPr>
            </w:pPr>
            <w:r w:rsidRPr="00297BB0">
              <w:rPr>
                <w:rFonts w:ascii="Arial" w:hAnsi="Arial" w:cs="Arial"/>
                <w:i/>
                <w:iCs/>
                <w:color w:val="FF0000"/>
                <w:sz w:val="22"/>
                <w:szCs w:val="22"/>
                <w:u w:val="dotted"/>
              </w:rPr>
              <w:t xml:space="preserve">Lluvia o tormenta de ideas </w:t>
            </w:r>
          </w:p>
          <w:p w:rsidR="00161FA5" w:rsidRPr="00297BB0" w:rsidRDefault="00161FA5" w:rsidP="00161FA5">
            <w:pPr>
              <w:pStyle w:val="Prrafodelista"/>
              <w:numPr>
                <w:ilvl w:val="0"/>
                <w:numId w:val="6"/>
              </w:numPr>
              <w:rPr>
                <w:rFonts w:ascii="Arial" w:hAnsi="Arial" w:cs="Arial"/>
                <w:i/>
                <w:iCs/>
                <w:color w:val="FF0000"/>
                <w:sz w:val="22"/>
                <w:szCs w:val="22"/>
                <w:u w:val="dotted"/>
              </w:rPr>
            </w:pPr>
            <w:r w:rsidRPr="00297BB0">
              <w:rPr>
                <w:rFonts w:ascii="Arial" w:hAnsi="Arial" w:cs="Arial"/>
                <w:i/>
                <w:iCs/>
                <w:color w:val="FF0000"/>
                <w:sz w:val="22"/>
                <w:szCs w:val="22"/>
                <w:u w:val="dotted"/>
              </w:rPr>
              <w:t>Grupos de discusión</w:t>
            </w:r>
          </w:p>
          <w:p w:rsidR="00161FA5" w:rsidRPr="00297BB0" w:rsidRDefault="00161FA5" w:rsidP="00161FA5">
            <w:pPr>
              <w:pStyle w:val="Prrafodelista"/>
              <w:numPr>
                <w:ilvl w:val="0"/>
                <w:numId w:val="6"/>
              </w:numPr>
              <w:rPr>
                <w:rFonts w:ascii="Arial" w:hAnsi="Arial" w:cs="Arial"/>
                <w:i/>
                <w:iCs/>
                <w:color w:val="FF0000"/>
                <w:sz w:val="22"/>
                <w:szCs w:val="22"/>
                <w:u w:val="dotted"/>
              </w:rPr>
            </w:pPr>
            <w:r w:rsidRPr="00297BB0">
              <w:rPr>
                <w:rFonts w:ascii="Arial" w:hAnsi="Arial" w:cs="Arial"/>
                <w:i/>
                <w:iCs/>
                <w:color w:val="FF0000"/>
                <w:sz w:val="22"/>
                <w:szCs w:val="22"/>
                <w:u w:val="dotted"/>
              </w:rPr>
              <w:t>Solución de Problemas</w:t>
            </w:r>
          </w:p>
          <w:p w:rsidR="00E3133A" w:rsidRPr="00297BB0" w:rsidRDefault="00E3133A" w:rsidP="00161FA5">
            <w:pPr>
              <w:pStyle w:val="Prrafodelista"/>
              <w:numPr>
                <w:ilvl w:val="0"/>
                <w:numId w:val="6"/>
              </w:numPr>
              <w:rPr>
                <w:rFonts w:ascii="Arial" w:hAnsi="Arial" w:cs="Arial"/>
                <w:i/>
                <w:iCs/>
                <w:color w:val="FF0000"/>
                <w:sz w:val="22"/>
                <w:szCs w:val="22"/>
                <w:u w:val="dotted"/>
              </w:rPr>
            </w:pPr>
            <w:r w:rsidRPr="00297BB0">
              <w:rPr>
                <w:rFonts w:ascii="Arial" w:hAnsi="Arial" w:cs="Arial"/>
                <w:i/>
                <w:iCs/>
                <w:color w:val="FF0000"/>
                <w:sz w:val="22"/>
                <w:szCs w:val="22"/>
                <w:u w:val="dotted"/>
              </w:rPr>
              <w:t>Estudio de casos</w:t>
            </w:r>
          </w:p>
          <w:p w:rsidR="00161FA5" w:rsidRPr="00161FA5" w:rsidRDefault="00161FA5" w:rsidP="00161FA5">
            <w:pPr>
              <w:pStyle w:val="Prrafodelista"/>
              <w:rPr>
                <w:rFonts w:ascii="Arial" w:hAnsi="Arial" w:cs="Arial"/>
                <w:i/>
                <w:iCs/>
                <w:color w:val="A6A6A6" w:themeColor="background1" w:themeShade="A6"/>
                <w:sz w:val="22"/>
                <w:szCs w:val="22"/>
                <w:u w:val="dotted"/>
              </w:rPr>
            </w:pPr>
          </w:p>
          <w:p w:rsidR="00161FA5" w:rsidRPr="004D5885" w:rsidRDefault="00161FA5" w:rsidP="007074E3">
            <w:pPr>
              <w:jc w:val="center"/>
              <w:rPr>
                <w:rFonts w:ascii="Arial" w:eastAsia="SimSun" w:hAnsi="Arial" w:cs="Arial"/>
                <w:b/>
              </w:rPr>
            </w:pPr>
          </w:p>
        </w:tc>
        <w:tc>
          <w:tcPr>
            <w:tcW w:w="2500" w:type="pct"/>
            <w:shd w:val="clear" w:color="auto" w:fill="FFFFFF" w:themeFill="background1"/>
            <w:vAlign w:val="center"/>
          </w:tcPr>
          <w:p w:rsidR="00161FA5" w:rsidRPr="00F61318" w:rsidRDefault="00161FA5" w:rsidP="00F61318">
            <w:pPr>
              <w:pStyle w:val="Prrafodelista"/>
              <w:numPr>
                <w:ilvl w:val="0"/>
                <w:numId w:val="8"/>
              </w:numPr>
              <w:rPr>
                <w:rFonts w:ascii="Arial" w:eastAsia="SimSun" w:hAnsi="Arial" w:cs="Arial"/>
                <w:i/>
                <w:color w:val="C0C0C0"/>
                <w:sz w:val="22"/>
                <w:szCs w:val="22"/>
                <w:u w:val="dotted"/>
              </w:rPr>
            </w:pPr>
            <w:r w:rsidRPr="00297BB0">
              <w:rPr>
                <w:rFonts w:ascii="Arial" w:eastAsia="SimSun" w:hAnsi="Arial" w:cs="Arial"/>
                <w:i/>
                <w:color w:val="FF0000"/>
                <w:sz w:val="22"/>
                <w:szCs w:val="22"/>
                <w:u w:val="dotted"/>
              </w:rPr>
              <w:t>Materiales audiovisuales</w:t>
            </w:r>
            <w:r w:rsidRPr="00F61318">
              <w:rPr>
                <w:rFonts w:ascii="Arial" w:eastAsia="SimSun" w:hAnsi="Arial" w:cs="Arial"/>
                <w:i/>
                <w:color w:val="C0C0C0"/>
                <w:sz w:val="22"/>
                <w:szCs w:val="22"/>
                <w:u w:val="dotted"/>
              </w:rPr>
              <w:t xml:space="preserve">: </w:t>
            </w:r>
          </w:p>
          <w:p w:rsidR="00161FA5" w:rsidRPr="00297BB0" w:rsidRDefault="00161FA5" w:rsidP="00F61318">
            <w:pPr>
              <w:pStyle w:val="Prrafodelista"/>
              <w:numPr>
                <w:ilvl w:val="0"/>
                <w:numId w:val="8"/>
              </w:numPr>
              <w:rPr>
                <w:rFonts w:ascii="Arial" w:eastAsia="SimSun" w:hAnsi="Arial" w:cs="Arial"/>
                <w:i/>
                <w:color w:val="FF0000"/>
                <w:sz w:val="22"/>
                <w:szCs w:val="22"/>
                <w:u w:val="dotted"/>
              </w:rPr>
            </w:pPr>
            <w:r w:rsidRPr="00297BB0">
              <w:rPr>
                <w:rFonts w:ascii="Arial" w:eastAsia="SimSun" w:hAnsi="Arial" w:cs="Arial"/>
                <w:i/>
                <w:color w:val="FF0000"/>
                <w:sz w:val="22"/>
                <w:szCs w:val="22"/>
                <w:u w:val="dotted"/>
              </w:rPr>
              <w:t>Imáge</w:t>
            </w:r>
            <w:r w:rsidR="00F61318" w:rsidRPr="00297BB0">
              <w:rPr>
                <w:rFonts w:ascii="Arial" w:eastAsia="SimSun" w:hAnsi="Arial" w:cs="Arial"/>
                <w:i/>
                <w:color w:val="FF0000"/>
                <w:sz w:val="22"/>
                <w:szCs w:val="22"/>
                <w:u w:val="dotted"/>
              </w:rPr>
              <w:t xml:space="preserve">nes fijas </w:t>
            </w:r>
            <w:proofErr w:type="spellStart"/>
            <w:r w:rsidR="00F61318" w:rsidRPr="00297BB0">
              <w:rPr>
                <w:rFonts w:ascii="Arial" w:eastAsia="SimSun" w:hAnsi="Arial" w:cs="Arial"/>
                <w:i/>
                <w:color w:val="FF0000"/>
                <w:sz w:val="22"/>
                <w:szCs w:val="22"/>
                <w:u w:val="dotted"/>
              </w:rPr>
              <w:t>proyectables</w:t>
            </w:r>
            <w:proofErr w:type="spellEnd"/>
            <w:r w:rsidR="00F61318" w:rsidRPr="00297BB0">
              <w:rPr>
                <w:rFonts w:ascii="Arial" w:eastAsia="SimSun" w:hAnsi="Arial" w:cs="Arial"/>
                <w:i/>
                <w:color w:val="FF0000"/>
                <w:sz w:val="22"/>
                <w:szCs w:val="22"/>
                <w:u w:val="dotted"/>
              </w:rPr>
              <w:t xml:space="preserve"> (fotos)-</w:t>
            </w:r>
            <w:r w:rsidRPr="00297BB0">
              <w:rPr>
                <w:rFonts w:ascii="Arial" w:eastAsia="SimSun" w:hAnsi="Arial" w:cs="Arial"/>
                <w:i/>
                <w:color w:val="FF0000"/>
                <w:sz w:val="22"/>
                <w:szCs w:val="22"/>
                <w:u w:val="dotted"/>
              </w:rPr>
              <w:t>diapositivas, fotografías</w:t>
            </w:r>
          </w:p>
          <w:p w:rsidR="00CB39AE" w:rsidRPr="00F61318" w:rsidRDefault="00CB39AE" w:rsidP="005E70D4">
            <w:pPr>
              <w:pStyle w:val="Prrafodelista"/>
              <w:ind w:left="871"/>
              <w:rPr>
                <w:rFonts w:ascii="Arial" w:eastAsia="SimSun" w:hAnsi="Arial" w:cs="Arial"/>
                <w:color w:val="C0C0C0"/>
              </w:rPr>
            </w:pPr>
          </w:p>
        </w:tc>
      </w:tr>
    </w:tbl>
    <w:p w:rsidR="00815CDE" w:rsidRDefault="00815CDE" w:rsidP="00015D5C">
      <w:pPr>
        <w:rPr>
          <w:rFonts w:ascii="Arial" w:hAnsi="Arial" w:cs="Arial"/>
          <w:b/>
        </w:rPr>
      </w:pPr>
    </w:p>
    <w:p w:rsidR="00815CDE" w:rsidRDefault="00815CDE" w:rsidP="00015D5C">
      <w:pPr>
        <w:rPr>
          <w:rFonts w:ascii="Arial" w:hAnsi="Arial" w:cs="Arial"/>
          <w:b/>
        </w:rPr>
      </w:pPr>
    </w:p>
    <w:p w:rsidR="00265283" w:rsidRDefault="00265283" w:rsidP="00EE2EF5">
      <w:pPr>
        <w:rPr>
          <w:rFonts w:ascii="Arial" w:hAnsi="Arial"/>
          <w:b/>
          <w:bCs/>
          <w:sz w:val="22"/>
          <w:szCs w:val="22"/>
          <w:lang w:val="es-MX"/>
        </w:rPr>
      </w:pPr>
    </w:p>
    <w:p w:rsidR="00815CDE" w:rsidRDefault="00C45145" w:rsidP="00EE2EF5">
      <w:pPr>
        <w:rPr>
          <w:rFonts w:ascii="Arial" w:hAnsi="Arial"/>
          <w:b/>
          <w:bCs/>
          <w:sz w:val="22"/>
          <w:szCs w:val="22"/>
          <w:lang w:val="es-MX"/>
        </w:rPr>
      </w:pPr>
      <w:r>
        <w:rPr>
          <w:rFonts w:ascii="Arial" w:hAnsi="Arial"/>
          <w:b/>
          <w:bCs/>
          <w:sz w:val="22"/>
          <w:szCs w:val="22"/>
          <w:lang w:val="es-MX"/>
        </w:rPr>
        <w:t>9</w:t>
      </w:r>
      <w:r w:rsidR="00D34D54">
        <w:rPr>
          <w:rFonts w:ascii="Arial" w:hAnsi="Arial"/>
          <w:b/>
          <w:bCs/>
          <w:sz w:val="22"/>
          <w:szCs w:val="22"/>
          <w:lang w:val="es-MX"/>
        </w:rPr>
        <w:t xml:space="preserve">. </w:t>
      </w:r>
      <w:r w:rsidR="00815CDE">
        <w:rPr>
          <w:rFonts w:ascii="Arial" w:hAnsi="Arial"/>
          <w:b/>
          <w:bCs/>
          <w:sz w:val="22"/>
          <w:szCs w:val="22"/>
          <w:lang w:val="es-MX"/>
        </w:rPr>
        <w:t xml:space="preserve">EJES TRANSVERSALES </w:t>
      </w:r>
    </w:p>
    <w:p w:rsidR="00D34D54" w:rsidRPr="00815CDE" w:rsidRDefault="00CC0BBE" w:rsidP="00EE2EF5">
      <w:pPr>
        <w:rPr>
          <w:rFonts w:ascii="Arial" w:hAnsi="Arial"/>
          <w:bCs/>
          <w:i/>
          <w:color w:val="A6A6A6" w:themeColor="background1" w:themeShade="A6"/>
          <w:sz w:val="22"/>
          <w:szCs w:val="22"/>
          <w:u w:val="dotted"/>
          <w:lang w:val="es-MX"/>
        </w:rPr>
      </w:pPr>
      <w:r>
        <w:rPr>
          <w:rFonts w:ascii="Arial" w:hAnsi="Arial"/>
          <w:bCs/>
          <w:i/>
          <w:color w:val="A6A6A6" w:themeColor="background1" w:themeShade="A6"/>
          <w:sz w:val="22"/>
          <w:szCs w:val="22"/>
          <w:u w:val="dotted"/>
          <w:lang w:val="es-MX"/>
        </w:rPr>
        <w:t>Describa cómo se fomenta(n) el eje o los ejes transversales en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053"/>
      </w:tblGrid>
      <w:tr w:rsidR="00D34D54" w:rsidRPr="0030401F" w:rsidTr="003A05EE">
        <w:trPr>
          <w:trHeight w:val="297"/>
        </w:trPr>
        <w:tc>
          <w:tcPr>
            <w:tcW w:w="5135"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Eje (s) transversales</w:t>
            </w:r>
          </w:p>
        </w:tc>
        <w:tc>
          <w:tcPr>
            <w:tcW w:w="5053"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 xml:space="preserve">Contribución con la  asignatura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Formación Humana y Social</w:t>
            </w:r>
          </w:p>
        </w:tc>
        <w:tc>
          <w:tcPr>
            <w:tcW w:w="5053" w:type="dxa"/>
          </w:tcPr>
          <w:p w:rsidR="00025DE5" w:rsidRPr="00025DE5" w:rsidRDefault="00025DE5" w:rsidP="00B14B97">
            <w:pPr>
              <w:jc w:val="both"/>
              <w:rPr>
                <w:rFonts w:ascii="Arial" w:hAnsi="Arial" w:cs="Arial"/>
                <w:color w:val="FF0000"/>
                <w:lang w:val="es-MX"/>
              </w:rPr>
            </w:pPr>
            <w:r w:rsidRPr="00025DE5">
              <w:rPr>
                <w:rFonts w:ascii="Arial" w:hAnsi="Arial" w:cs="Arial"/>
                <w:color w:val="FF0000"/>
                <w:lang w:val="es-MX"/>
              </w:rPr>
              <w:t>Partiendo del enfoque que en la ejercicio de la Medicina familiar, la unidad básica de la sociedad es la familia y  todo lo que se le transmite al estudiante en su formación como futuro médico, es el aprender que el</w:t>
            </w:r>
            <w:r w:rsidRPr="00025DE5">
              <w:rPr>
                <w:color w:val="FF0000"/>
                <w:sz w:val="16"/>
                <w:szCs w:val="16"/>
                <w:lang w:val="es-MX"/>
              </w:rPr>
              <w:t xml:space="preserve"> </w:t>
            </w:r>
            <w:r w:rsidRPr="00025DE5">
              <w:rPr>
                <w:rFonts w:ascii="Arial" w:hAnsi="Arial" w:cs="Arial"/>
                <w:color w:val="FF0000"/>
                <w:lang w:val="es-MX"/>
              </w:rPr>
              <w:t>respeto a la vida, la importancia del ser humano como integrante de una familia en donde cualquier problema de salud no solo repercute en forma individual, sino que también afecta al grupo familiar y por ende a la sociedad a la que se pertenece.</w:t>
            </w:r>
          </w:p>
          <w:p w:rsidR="00D34D54" w:rsidRPr="007417F2" w:rsidRDefault="00025DE5" w:rsidP="00B14B97">
            <w:pPr>
              <w:jc w:val="both"/>
              <w:rPr>
                <w:rFonts w:ascii="Arial" w:eastAsia="SimSun" w:hAnsi="Arial"/>
                <w:bCs/>
                <w:lang w:val="es-MX"/>
              </w:rPr>
            </w:pPr>
            <w:r w:rsidRPr="00025DE5">
              <w:rPr>
                <w:rFonts w:ascii="Arial" w:hAnsi="Arial" w:cs="Arial"/>
                <w:color w:val="FF0000"/>
                <w:lang w:val="es-MX"/>
              </w:rPr>
              <w:t>Los académicos de la Medicina Familiar, debemos de tener la responsabilidad de enseñar con ética y un profundo sentido humano, los valores, principios y aplicaciones de la Medicina Familiar Comunitaria, como un eje prioritario en la capacitación de los futuros médicos</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Desarrollo de Habilidades en el uso de las Tecnologías de la Información y la Comunicación </w:t>
            </w:r>
          </w:p>
        </w:tc>
        <w:tc>
          <w:tcPr>
            <w:tcW w:w="5053" w:type="dxa"/>
          </w:tcPr>
          <w:p w:rsidR="00025DE5" w:rsidRPr="00025DE5" w:rsidRDefault="00025DE5" w:rsidP="00025DE5">
            <w:pPr>
              <w:jc w:val="both"/>
              <w:rPr>
                <w:rFonts w:ascii="Arial" w:hAnsi="Arial" w:cs="Arial"/>
                <w:color w:val="FF0000"/>
              </w:rPr>
            </w:pPr>
            <w:r w:rsidRPr="00025DE5">
              <w:rPr>
                <w:rFonts w:ascii="Arial" w:hAnsi="Arial" w:cs="Arial"/>
                <w:color w:val="FF0000"/>
              </w:rPr>
              <w:t>Es de importancia primordial  desarrollar la creatividad en el estudiante de medicina,  para que relacione los conocimientos previos con la nueva información, el docente que maneja las  herramientas  informáticas  puede planear  su  empleo de forma que el  nuevo aprendizaje tenga significado para el estudiante y lo pueda emplear en contextos diferentes desarrollando y aplicando habilidades del pensamiento como: observar, comparar, diferenciar, narrar, deducir, explicar, argumentar, justificar, etc. estas habilidades conducen a actividades de aprendizaje relacionadas con cosas prácticas,  con las personas y con las representaciones mentales estableciendo ámbitos de actuación para aprender a aprender en la sociedad del conocimiento en búsqueda de un bien común, desde un enfoque individual, familiar, social y multidimensional. Todo esto basado en las nuevas tecnologías, sobre todo lo que actualmente comprende el Aprendizaje por Competencias y la aplicación de NTIC.</w:t>
            </w:r>
          </w:p>
          <w:p w:rsidR="00D34D54" w:rsidRPr="00025DE5" w:rsidRDefault="00D34D54" w:rsidP="005A1949">
            <w:pPr>
              <w:rPr>
                <w:rFonts w:ascii="Arial" w:eastAsia="SimSun" w:hAnsi="Arial" w:cs="Arial"/>
                <w:bCs/>
                <w:lang w:val="es-MX"/>
              </w:rPr>
            </w:pP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Desarrollo de Habilidades del Pensamiento Complejo</w:t>
            </w:r>
          </w:p>
        </w:tc>
        <w:tc>
          <w:tcPr>
            <w:tcW w:w="5053" w:type="dxa"/>
          </w:tcPr>
          <w:p w:rsidR="00D34D54" w:rsidRPr="007417F2" w:rsidRDefault="00025DE5" w:rsidP="00B14B97">
            <w:pPr>
              <w:jc w:val="both"/>
              <w:rPr>
                <w:rFonts w:ascii="Arial" w:eastAsia="SimSun" w:hAnsi="Arial"/>
                <w:bCs/>
                <w:lang w:val="es-MX"/>
              </w:rPr>
            </w:pPr>
            <w:r w:rsidRPr="00025DE5">
              <w:rPr>
                <w:rFonts w:ascii="Arial" w:hAnsi="Arial" w:cs="Arial"/>
                <w:color w:val="FF0000"/>
                <w:lang w:val="es-MX"/>
              </w:rPr>
              <w:t>Esperando asimismo, que al cumplimiento temático correspondiente, el alumno muestre una mejor sensibilidad y conciencia al factor humano propio y de los pacientes y su familia; un interés mayor de cumplir sus deberes educativo-formativos. asistenciales; y alcanzar su meta de ejercer con alta calidad ética y profesional sus deberes asignados,</w:t>
            </w:r>
            <w:r w:rsidRPr="00025DE5">
              <w:rPr>
                <w:rFonts w:ascii="Arial" w:hAnsi="Arial" w:cs="Arial"/>
                <w:color w:val="FF0000"/>
              </w:rPr>
              <w:t xml:space="preserve"> aplicando habilidades del pensamiento como: observar, comparar, diferenciar, analizar, narrar, deducir, explicar, argumentar, justificar , llevando todo esto hasta  la  fase de aplicación</w:t>
            </w:r>
            <w:r w:rsidRPr="00025DE5">
              <w:rPr>
                <w:rFonts w:ascii="Arial" w:hAnsi="Arial" w:cs="Arial"/>
                <w:color w:val="FF0000"/>
                <w:lang w:val="es-MX"/>
              </w:rPr>
              <w:t xml:space="preserve"> , comprometidos por conciencia, buscando siempre la superación cotidiana de su conocimiento y la adquisición de experiencia teórico práctica.</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Lengua Extranjera </w:t>
            </w:r>
          </w:p>
        </w:tc>
        <w:tc>
          <w:tcPr>
            <w:tcW w:w="5053" w:type="dxa"/>
          </w:tcPr>
          <w:p w:rsidR="00025DE5" w:rsidRPr="00025DE5" w:rsidRDefault="00025DE5" w:rsidP="00025DE5">
            <w:pPr>
              <w:jc w:val="both"/>
              <w:rPr>
                <w:b/>
                <w:sz w:val="16"/>
                <w:szCs w:val="16"/>
                <w:lang w:val="es-MX"/>
              </w:rPr>
            </w:pPr>
            <w:r w:rsidRPr="00025DE5">
              <w:rPr>
                <w:rFonts w:ascii="Arial" w:hAnsi="Arial" w:cs="Arial"/>
                <w:color w:val="FF0000"/>
                <w:shd w:val="clear" w:color="auto" w:fill="FFFFFF"/>
                <w:lang w:val="es-MX"/>
              </w:rPr>
              <w:t xml:space="preserve">El conocimiento y aplicación de la lengua extranjera es </w:t>
            </w:r>
            <w:r w:rsidRPr="00025DE5">
              <w:rPr>
                <w:rFonts w:ascii="Arial" w:hAnsi="Arial" w:cs="Arial"/>
                <w:color w:val="FF0000"/>
                <w:shd w:val="clear" w:color="auto" w:fill="FFFFFF"/>
              </w:rPr>
              <w:t xml:space="preserve">la oportunidad de dialogar, criticar, discernir y consensuar. Nos brinda la oportunidad de  reflexionar y cuestionar, eliminar prejuicios y valoraciones preconcebidas con </w:t>
            </w:r>
            <w:r w:rsidRPr="00025DE5">
              <w:rPr>
                <w:rFonts w:ascii="Arial" w:hAnsi="Arial" w:cs="Arial"/>
                <w:color w:val="FF0000"/>
                <w:lang w:val="es-MX"/>
              </w:rPr>
              <w:t>apoyo audiovisual  y con técnicas y estrategias adecuadas se puede estimular al alumno incentivándolo en su búsqueda del conocimiento facilitándole la comunicación a través de exposiciones, conversaciones, tareas  que despertarán su actividad creativa en la construcción de su aprendizaje</w:t>
            </w:r>
            <w:r w:rsidRPr="00025DE5">
              <w:rPr>
                <w:sz w:val="16"/>
                <w:szCs w:val="16"/>
                <w:lang w:val="es-MX"/>
              </w:rPr>
              <w:t>.</w:t>
            </w:r>
          </w:p>
          <w:p w:rsidR="00D34D54" w:rsidRPr="007417F2" w:rsidRDefault="00D34D54" w:rsidP="005A1949">
            <w:pPr>
              <w:rPr>
                <w:rFonts w:ascii="Arial" w:eastAsia="SimSun" w:hAnsi="Arial"/>
                <w:bCs/>
                <w:lang w:val="es-MX"/>
              </w:rPr>
            </w:pP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Innovación y Talento Universitario</w:t>
            </w:r>
          </w:p>
        </w:tc>
        <w:tc>
          <w:tcPr>
            <w:tcW w:w="5053" w:type="dxa"/>
          </w:tcPr>
          <w:p w:rsidR="00934A75" w:rsidRPr="00934A75" w:rsidRDefault="00934A75" w:rsidP="00B14B97">
            <w:pPr>
              <w:jc w:val="both"/>
              <w:rPr>
                <w:rFonts w:ascii="Arial" w:hAnsi="Arial" w:cs="Arial"/>
                <w:color w:val="FF0000"/>
              </w:rPr>
            </w:pPr>
            <w:r w:rsidRPr="00934A75">
              <w:rPr>
                <w:rFonts w:ascii="Arial" w:eastAsia="Calibri" w:hAnsi="Arial" w:cs="Arial"/>
                <w:color w:val="FF0000"/>
                <w:lang w:val="es-MX" w:eastAsia="en-US"/>
              </w:rPr>
              <w:t>Los jóvenes universitarios son un ejemplo de innovación, emprendimiento, talento e iniciativa</w:t>
            </w:r>
            <w:r>
              <w:rPr>
                <w:rFonts w:ascii="Arial" w:eastAsia="Calibri" w:hAnsi="Arial" w:cs="Arial"/>
                <w:color w:val="FF0000"/>
                <w:lang w:val="es-MX" w:eastAsia="en-US"/>
              </w:rPr>
              <w:t>, Hay que impulsar</w:t>
            </w:r>
            <w:r w:rsidRPr="00934A75">
              <w:rPr>
                <w:rFonts w:ascii="Arial" w:eastAsia="Calibri" w:hAnsi="Arial" w:cs="Arial"/>
                <w:color w:val="FF0000"/>
                <w:lang w:val="es-MX" w:eastAsia="en-US"/>
              </w:rPr>
              <w:t xml:space="preserve"> sus ideas, propuestas y proyectos que nos fortalecen como comunidad y contribuyen al progreso de la sociedad</w:t>
            </w:r>
            <w:r>
              <w:rPr>
                <w:rFonts w:ascii="Arial" w:eastAsia="Calibri" w:hAnsi="Arial" w:cs="Arial"/>
                <w:color w:val="FF0000"/>
                <w:lang w:val="es-MX" w:eastAsia="en-US"/>
              </w:rPr>
              <w:t xml:space="preserve">, </w:t>
            </w:r>
            <w:r w:rsidRPr="00934A75">
              <w:rPr>
                <w:rFonts w:ascii="Arial" w:eastAsia="Calibri" w:hAnsi="Arial" w:cs="Arial"/>
                <w:color w:val="FF0000"/>
                <w:lang w:val="es-MX" w:eastAsia="en-US"/>
              </w:rPr>
              <w:t>A través de este tipo de actividad “se fomenta la iniciativa de desarrollar innovaciones tecno</w:t>
            </w:r>
            <w:r w:rsidR="00DC395B">
              <w:rPr>
                <w:rFonts w:ascii="Arial" w:eastAsia="Calibri" w:hAnsi="Arial" w:cs="Arial"/>
                <w:color w:val="FF0000"/>
                <w:lang w:val="es-MX" w:eastAsia="en-US"/>
              </w:rPr>
              <w:t>lógicas, que permitan que la insti</w:t>
            </w:r>
            <w:r>
              <w:rPr>
                <w:rFonts w:ascii="Arial" w:eastAsia="Calibri" w:hAnsi="Arial" w:cs="Arial"/>
                <w:color w:val="FF0000"/>
                <w:lang w:val="es-MX" w:eastAsia="en-US"/>
              </w:rPr>
              <w:t>tución</w:t>
            </w:r>
            <w:r w:rsidRPr="00934A75">
              <w:rPr>
                <w:rFonts w:ascii="Arial" w:eastAsia="Calibri" w:hAnsi="Arial" w:cs="Arial"/>
                <w:color w:val="FF0000"/>
                <w:lang w:val="es-MX" w:eastAsia="en-US"/>
              </w:rPr>
              <w:t xml:space="preserve"> establezca vínculos con el sector industrial y las empresas para forta</w:t>
            </w:r>
            <w:r>
              <w:rPr>
                <w:rFonts w:ascii="Arial" w:eastAsia="Calibri" w:hAnsi="Arial" w:cs="Arial"/>
                <w:color w:val="FF0000"/>
                <w:lang w:val="es-MX" w:eastAsia="en-US"/>
              </w:rPr>
              <w:t xml:space="preserve">lecer el recurso humano que </w:t>
            </w:r>
            <w:r w:rsidRPr="00934A75">
              <w:rPr>
                <w:rFonts w:ascii="Arial" w:eastAsia="Calibri" w:hAnsi="Arial" w:cs="Arial"/>
                <w:color w:val="FF0000"/>
                <w:lang w:val="es-MX" w:eastAsia="en-US"/>
              </w:rPr>
              <w:t>formamos</w:t>
            </w:r>
            <w:r w:rsidR="00DC395B">
              <w:rPr>
                <w:rFonts w:ascii="Arial" w:eastAsia="Calibri" w:hAnsi="Arial" w:cs="Arial"/>
                <w:color w:val="FF0000"/>
                <w:lang w:val="es-MX" w:eastAsia="en-US"/>
              </w:rPr>
              <w:t xml:space="preserve"> mediante:</w:t>
            </w:r>
          </w:p>
          <w:p w:rsidR="00821179" w:rsidRPr="00DC395B" w:rsidRDefault="00821179" w:rsidP="00B14B97">
            <w:pPr>
              <w:jc w:val="both"/>
              <w:rPr>
                <w:rFonts w:ascii="Arial" w:hAnsi="Arial" w:cs="Arial"/>
                <w:color w:val="FF0000"/>
              </w:rPr>
            </w:pPr>
            <w:r w:rsidRPr="00DC395B">
              <w:rPr>
                <w:rFonts w:ascii="Arial" w:hAnsi="Arial" w:cs="Arial"/>
                <w:color w:val="FF0000"/>
              </w:rPr>
              <w:t xml:space="preserve">1. Desarrolla sus talentos de emprendimiento e innovación para integrar y conducir equipos de alto desempeño con base en metodologías de autoconocimiento y trabajo colaborativo. </w:t>
            </w:r>
          </w:p>
          <w:p w:rsidR="00821179" w:rsidRPr="00DC395B" w:rsidRDefault="00821179" w:rsidP="00B14B97">
            <w:pPr>
              <w:jc w:val="both"/>
              <w:rPr>
                <w:rFonts w:ascii="Arial" w:hAnsi="Arial" w:cs="Arial"/>
                <w:color w:val="FF0000"/>
              </w:rPr>
            </w:pPr>
            <w:r w:rsidRPr="00DC395B">
              <w:rPr>
                <w:rFonts w:ascii="Arial" w:hAnsi="Arial" w:cs="Arial"/>
                <w:color w:val="FF0000"/>
              </w:rPr>
              <w:t xml:space="preserve">2. Crea soluciones pertinentes para identificar, plantear y resolver problemas socioculturales y productivos Con base en metodologías cualitativas y cuantitativas </w:t>
            </w:r>
          </w:p>
          <w:p w:rsidR="00821179" w:rsidRPr="00DC395B" w:rsidRDefault="00821179" w:rsidP="00B14B97">
            <w:pPr>
              <w:jc w:val="both"/>
              <w:rPr>
                <w:rFonts w:ascii="Arial" w:hAnsi="Arial" w:cs="Arial"/>
                <w:color w:val="FF0000"/>
              </w:rPr>
            </w:pPr>
            <w:r w:rsidRPr="00DC395B">
              <w:rPr>
                <w:rFonts w:ascii="Arial" w:hAnsi="Arial" w:cs="Arial"/>
                <w:color w:val="FF0000"/>
              </w:rPr>
              <w:t xml:space="preserve">3. Emprende proyectos de impacto social de calidad para generar valor en los diferentes ámbitos sociales con base en metodologías de innovación. </w:t>
            </w:r>
          </w:p>
          <w:p w:rsidR="00D34D54" w:rsidRPr="00821179" w:rsidRDefault="00821179" w:rsidP="00B14B97">
            <w:pPr>
              <w:jc w:val="both"/>
              <w:rPr>
                <w:rFonts w:ascii="Arial" w:eastAsia="SimSun" w:hAnsi="Arial" w:cs="Arial"/>
                <w:bCs/>
                <w:lang w:val="es-MX"/>
              </w:rPr>
            </w:pPr>
            <w:r w:rsidRPr="00DC395B">
              <w:rPr>
                <w:rFonts w:ascii="Arial" w:hAnsi="Arial" w:cs="Arial"/>
                <w:color w:val="FF0000"/>
              </w:rPr>
              <w:t>4. Transfiere sus propuestas de solución a situaciones donde muestre responsabilidad social y compromiso ciudadano, así como su auto-realización con base en un desempeño ético y de protección ambiental.</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Educación para la Investigación </w:t>
            </w:r>
          </w:p>
        </w:tc>
        <w:tc>
          <w:tcPr>
            <w:tcW w:w="5053" w:type="dxa"/>
          </w:tcPr>
          <w:p w:rsidR="00D34D54" w:rsidRPr="007417F2" w:rsidRDefault="00821179" w:rsidP="00821179">
            <w:pPr>
              <w:jc w:val="both"/>
              <w:rPr>
                <w:rFonts w:ascii="Arial" w:eastAsia="SimSun" w:hAnsi="Arial"/>
                <w:bCs/>
                <w:lang w:val="es-MX"/>
              </w:rPr>
            </w:pPr>
            <w:r w:rsidRPr="00821179">
              <w:rPr>
                <w:rFonts w:ascii="Arial" w:hAnsi="Arial" w:cs="Arial"/>
                <w:color w:val="FF0000"/>
              </w:rPr>
              <w:t>El estudiante desarrolla una metodología adecuada para llevar a cabo una investigación tanto documental como de campo para llevar a cabo el proyecto de emprendimiento</w:t>
            </w:r>
            <w:r w:rsidR="00DC395B">
              <w:rPr>
                <w:rFonts w:ascii="Arial" w:hAnsi="Arial" w:cs="Arial"/>
                <w:color w:val="FF0000"/>
              </w:rPr>
              <w:t>, l</w:t>
            </w:r>
            <w:r w:rsidR="00DC395B" w:rsidRPr="00DC395B">
              <w:rPr>
                <w:rFonts w:ascii="Arial" w:hAnsi="Arial" w:cs="Arial"/>
                <w:color w:val="FF0000"/>
              </w:rPr>
              <w:t xml:space="preserve">a </w:t>
            </w:r>
            <w:r w:rsidR="00DC395B">
              <w:rPr>
                <w:rFonts w:ascii="Arial" w:hAnsi="Arial" w:cs="Arial"/>
                <w:color w:val="FF0000"/>
              </w:rPr>
              <w:t>g</w:t>
            </w:r>
            <w:r w:rsidR="00DC395B" w:rsidRPr="00DC395B">
              <w:rPr>
                <w:rFonts w:ascii="Arial" w:hAnsi="Arial" w:cs="Arial"/>
                <w:color w:val="FF0000"/>
              </w:rPr>
              <w:t>uía de estudio de la salud familiar puede ayudar en la investigación y como consecuencia educar al futuro profesionista en cuanto a su educación.</w:t>
            </w:r>
          </w:p>
        </w:tc>
      </w:tr>
    </w:tbl>
    <w:p w:rsidR="00D34D54" w:rsidRDefault="00D34D54" w:rsidP="00EE2EF5">
      <w:pPr>
        <w:rPr>
          <w:rFonts w:ascii="Arial" w:hAnsi="Arial" w:cs="Arial"/>
          <w:b/>
          <w:bCs/>
          <w:sz w:val="22"/>
          <w:szCs w:val="22"/>
        </w:rPr>
      </w:pPr>
    </w:p>
    <w:p w:rsidR="00FE0EFF" w:rsidRDefault="00FE0EFF" w:rsidP="004D5885">
      <w:pPr>
        <w:rPr>
          <w:rFonts w:ascii="Arial" w:hAnsi="Arial" w:cs="Arial"/>
          <w:b/>
          <w:sz w:val="22"/>
          <w:szCs w:val="22"/>
        </w:rPr>
      </w:pPr>
    </w:p>
    <w:p w:rsidR="00FE0EFF" w:rsidRDefault="00FE0EFF" w:rsidP="004D5885">
      <w:pPr>
        <w:rPr>
          <w:rFonts w:ascii="Arial" w:hAnsi="Arial" w:cs="Arial"/>
          <w:b/>
          <w:sz w:val="22"/>
          <w:szCs w:val="22"/>
        </w:rPr>
      </w:pPr>
    </w:p>
    <w:p w:rsidR="00D34D54" w:rsidRPr="00FE0EFF" w:rsidRDefault="00D34D54" w:rsidP="004D5885">
      <w:pPr>
        <w:rPr>
          <w:rFonts w:ascii="Arial" w:hAnsi="Arial" w:cs="Arial"/>
          <w:i/>
          <w:color w:val="808080"/>
          <w:sz w:val="22"/>
          <w:szCs w:val="22"/>
          <w:u w:val="dotted"/>
        </w:rPr>
      </w:pPr>
      <w:r w:rsidRPr="00E00CAE">
        <w:rPr>
          <w:rFonts w:ascii="Arial" w:hAnsi="Arial" w:cs="Arial"/>
          <w:b/>
          <w:sz w:val="22"/>
          <w:szCs w:val="22"/>
        </w:rPr>
        <w:t>1</w:t>
      </w:r>
      <w:r w:rsidR="007B020F">
        <w:rPr>
          <w:rFonts w:ascii="Arial" w:hAnsi="Arial" w:cs="Arial"/>
          <w:b/>
          <w:sz w:val="22"/>
          <w:szCs w:val="22"/>
        </w:rPr>
        <w:t>0</w:t>
      </w:r>
      <w:r w:rsidR="00C45145">
        <w:rPr>
          <w:rFonts w:ascii="Arial" w:hAnsi="Arial" w:cs="Arial"/>
          <w:b/>
          <w:sz w:val="22"/>
          <w:szCs w:val="22"/>
        </w:rPr>
        <w:t xml:space="preserve">. CRITERIOS DE </w:t>
      </w:r>
      <w:r w:rsidRPr="00E00CAE">
        <w:rPr>
          <w:rFonts w:ascii="Arial" w:hAnsi="Arial" w:cs="Arial"/>
          <w:b/>
          <w:sz w:val="22"/>
          <w:szCs w:val="22"/>
        </w:rPr>
        <w:t xml:space="preserve"> </w:t>
      </w:r>
      <w:r w:rsidRPr="00FE0EFF">
        <w:rPr>
          <w:rFonts w:ascii="Arial" w:hAnsi="Arial" w:cs="Arial"/>
          <w:b/>
          <w:sz w:val="22"/>
          <w:szCs w:val="22"/>
        </w:rPr>
        <w:t>EVALUACIÓN</w:t>
      </w:r>
      <w:r w:rsidRPr="00FE0EFF">
        <w:rPr>
          <w:rFonts w:ascii="Arial" w:hAnsi="Arial" w:cs="Arial"/>
          <w:i/>
          <w:sz w:val="22"/>
          <w:szCs w:val="22"/>
          <w:u w:val="dotted"/>
        </w:rPr>
        <w:t xml:space="preserve"> </w:t>
      </w:r>
      <w:r w:rsidRPr="00FE0EFF">
        <w:rPr>
          <w:rFonts w:ascii="Arial" w:hAnsi="Arial" w:cs="Arial"/>
          <w:i/>
          <w:color w:val="808080"/>
          <w:sz w:val="22"/>
          <w:szCs w:val="22"/>
          <w:u w:val="dotted"/>
        </w:rPr>
        <w:t>(de los siguientes criterios  propuestos elegir o agregar los que considere pertinentes utilizar para evaluar la asignat</w:t>
      </w:r>
      <w:r w:rsidR="00A55B50">
        <w:rPr>
          <w:rFonts w:ascii="Arial" w:hAnsi="Arial" w:cs="Arial"/>
          <w:i/>
          <w:color w:val="808080"/>
          <w:sz w:val="22"/>
          <w:szCs w:val="22"/>
          <w:u w:val="dotted"/>
        </w:rPr>
        <w:t xml:space="preserve">ura y eliminar aquellos que no </w:t>
      </w:r>
      <w:r w:rsidRPr="00FE0EFF">
        <w:rPr>
          <w:rFonts w:ascii="Arial" w:hAnsi="Arial" w:cs="Arial"/>
          <w:i/>
          <w:color w:val="808080"/>
          <w:sz w:val="22"/>
          <w:szCs w:val="22"/>
          <w:u w:val="dotted"/>
        </w:rPr>
        <w:t>utilice, el total será el 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9"/>
        <w:gridCol w:w="3683"/>
      </w:tblGrid>
      <w:tr w:rsidR="00D34D54" w:rsidRPr="00C56507" w:rsidTr="00530C21">
        <w:trPr>
          <w:jc w:val="center"/>
        </w:trPr>
        <w:tc>
          <w:tcPr>
            <w:tcW w:w="3179" w:type="pct"/>
            <w:shd w:val="clear" w:color="auto" w:fill="D9D9D9"/>
            <w:vAlign w:val="center"/>
          </w:tcPr>
          <w:p w:rsidR="00D34D54" w:rsidRPr="00A361EF" w:rsidRDefault="00D34D54" w:rsidP="005A1949">
            <w:pPr>
              <w:pStyle w:val="Encabezado"/>
              <w:tabs>
                <w:tab w:val="clear" w:pos="4419"/>
                <w:tab w:val="clear" w:pos="8838"/>
              </w:tabs>
              <w:jc w:val="center"/>
              <w:rPr>
                <w:rFonts w:ascii="Arial" w:hAnsi="Arial" w:cs="Arial"/>
                <w:b/>
                <w:bCs/>
              </w:rPr>
            </w:pPr>
            <w:r w:rsidRPr="00A361EF">
              <w:rPr>
                <w:rFonts w:ascii="Arial" w:hAnsi="Arial" w:cs="Arial"/>
                <w:b/>
                <w:bCs/>
              </w:rPr>
              <w:t xml:space="preserve">Criterios </w:t>
            </w:r>
          </w:p>
        </w:tc>
        <w:tc>
          <w:tcPr>
            <w:tcW w:w="1821" w:type="pct"/>
            <w:shd w:val="clear" w:color="auto" w:fill="D9D9D9"/>
            <w:vAlign w:val="center"/>
          </w:tcPr>
          <w:p w:rsidR="00D34D54" w:rsidRPr="00C56507" w:rsidRDefault="00D34D54" w:rsidP="005A1949">
            <w:pPr>
              <w:spacing w:line="360" w:lineRule="auto"/>
              <w:jc w:val="center"/>
              <w:rPr>
                <w:rFonts w:ascii="Arial" w:hAnsi="Arial" w:cs="Arial"/>
                <w:b/>
                <w:bCs/>
              </w:rPr>
            </w:pPr>
            <w:r w:rsidRPr="00C56507">
              <w:rPr>
                <w:rFonts w:ascii="Arial" w:hAnsi="Arial" w:cs="Arial"/>
                <w:b/>
                <w:bCs/>
                <w:sz w:val="22"/>
                <w:szCs w:val="22"/>
              </w:rPr>
              <w:t>Porcentaje</w:t>
            </w:r>
          </w:p>
        </w:tc>
      </w:tr>
      <w:tr w:rsidR="00D34D54" w:rsidRPr="00C56507" w:rsidTr="00530C21">
        <w:trPr>
          <w:jc w:val="center"/>
        </w:trPr>
        <w:tc>
          <w:tcPr>
            <w:tcW w:w="3179" w:type="pct"/>
          </w:tcPr>
          <w:p w:rsidR="00D34D54" w:rsidRPr="005E70D4" w:rsidRDefault="00AB59BF" w:rsidP="00FE0EFF">
            <w:pPr>
              <w:pStyle w:val="Encabezado"/>
              <w:numPr>
                <w:ilvl w:val="0"/>
                <w:numId w:val="4"/>
              </w:numPr>
              <w:tabs>
                <w:tab w:val="clear" w:pos="4419"/>
                <w:tab w:val="clear" w:pos="8838"/>
              </w:tabs>
              <w:rPr>
                <w:rFonts w:ascii="Arial" w:hAnsi="Arial" w:cs="Arial"/>
                <w:b/>
                <w:bCs/>
                <w:i/>
                <w:u w:val="dotted"/>
              </w:rPr>
            </w:pPr>
            <w:r w:rsidRPr="005E70D4">
              <w:rPr>
                <w:rFonts w:ascii="Arial" w:hAnsi="Arial" w:cs="Arial"/>
                <w:i/>
                <w:u w:val="dotted"/>
              </w:rPr>
              <w:t>Exámenes</w:t>
            </w:r>
          </w:p>
        </w:tc>
        <w:tc>
          <w:tcPr>
            <w:tcW w:w="1821" w:type="pct"/>
          </w:tcPr>
          <w:p w:rsidR="00D34D54" w:rsidRPr="00014EB7" w:rsidRDefault="00202B2A" w:rsidP="009D38EB">
            <w:pPr>
              <w:jc w:val="center"/>
              <w:rPr>
                <w:rFonts w:ascii="Arial" w:hAnsi="Arial" w:cs="Arial"/>
                <w:b/>
                <w:bCs/>
                <w:color w:val="A6A6A6" w:themeColor="background1" w:themeShade="A6"/>
              </w:rPr>
            </w:pPr>
            <w:r>
              <w:rPr>
                <w:rFonts w:ascii="Arial" w:hAnsi="Arial" w:cs="Arial"/>
                <w:bCs/>
                <w:color w:val="FF0000"/>
              </w:rPr>
              <w:t xml:space="preserve"> </w:t>
            </w:r>
            <w:r w:rsidR="00821179" w:rsidRPr="00821179">
              <w:rPr>
                <w:rFonts w:ascii="Arial" w:hAnsi="Arial" w:cs="Arial"/>
                <w:bCs/>
                <w:color w:val="FF0000"/>
              </w:rPr>
              <w:t>50 %</w:t>
            </w:r>
          </w:p>
        </w:tc>
      </w:tr>
      <w:tr w:rsidR="00D34D54" w:rsidRPr="00C56507" w:rsidTr="00530C21">
        <w:trPr>
          <w:jc w:val="center"/>
        </w:trPr>
        <w:tc>
          <w:tcPr>
            <w:tcW w:w="3179" w:type="pct"/>
          </w:tcPr>
          <w:p w:rsidR="00D34D54" w:rsidRPr="005E70D4" w:rsidRDefault="00D34D54" w:rsidP="007417F2">
            <w:pPr>
              <w:pStyle w:val="Encabezado"/>
              <w:numPr>
                <w:ilvl w:val="0"/>
                <w:numId w:val="4"/>
              </w:numPr>
              <w:tabs>
                <w:tab w:val="clear" w:pos="4419"/>
                <w:tab w:val="clear" w:pos="8838"/>
              </w:tabs>
              <w:rPr>
                <w:rFonts w:ascii="Arial" w:hAnsi="Arial" w:cs="Arial"/>
                <w:i/>
                <w:u w:val="dotted"/>
              </w:rPr>
            </w:pPr>
            <w:r w:rsidRPr="005E70D4">
              <w:rPr>
                <w:rFonts w:ascii="Arial" w:hAnsi="Arial" w:cs="Arial"/>
                <w:i/>
                <w:u w:val="dotted"/>
              </w:rPr>
              <w:t>Participación en clase</w:t>
            </w:r>
          </w:p>
        </w:tc>
        <w:tc>
          <w:tcPr>
            <w:tcW w:w="1821" w:type="pct"/>
          </w:tcPr>
          <w:p w:rsidR="00D34D54" w:rsidRPr="009D38EB" w:rsidRDefault="005812C0" w:rsidP="009D38EB">
            <w:pPr>
              <w:jc w:val="center"/>
              <w:rPr>
                <w:rFonts w:ascii="Arial" w:hAnsi="Arial" w:cs="Arial"/>
                <w:bCs/>
                <w:color w:val="FF0000"/>
              </w:rPr>
            </w:pPr>
            <w:r>
              <w:rPr>
                <w:rFonts w:ascii="Arial" w:hAnsi="Arial" w:cs="Arial"/>
                <w:bCs/>
                <w:color w:val="FF0000"/>
              </w:rPr>
              <w:t xml:space="preserve"> </w:t>
            </w:r>
            <w:r w:rsidR="00821179" w:rsidRPr="009D38EB">
              <w:rPr>
                <w:rFonts w:ascii="Arial" w:hAnsi="Arial" w:cs="Arial"/>
                <w:bCs/>
                <w:color w:val="FF0000"/>
              </w:rPr>
              <w:t>10</w:t>
            </w:r>
            <w:r>
              <w:rPr>
                <w:rFonts w:ascii="Arial" w:hAnsi="Arial" w:cs="Arial"/>
                <w:bCs/>
                <w:color w:val="FF0000"/>
              </w:rPr>
              <w:t xml:space="preserve"> </w:t>
            </w:r>
            <w:r w:rsidR="00821179" w:rsidRPr="009D38EB">
              <w:rPr>
                <w:rFonts w:ascii="Arial" w:hAnsi="Arial" w:cs="Arial"/>
                <w:bCs/>
                <w:color w:val="FF0000"/>
              </w:rPr>
              <w:t>%</w:t>
            </w:r>
          </w:p>
        </w:tc>
      </w:tr>
      <w:tr w:rsidR="00D34D54" w:rsidRPr="00C56507" w:rsidTr="00530C21">
        <w:trPr>
          <w:jc w:val="center"/>
        </w:trPr>
        <w:tc>
          <w:tcPr>
            <w:tcW w:w="3179" w:type="pct"/>
          </w:tcPr>
          <w:p w:rsidR="00D34D54" w:rsidRPr="00014EB7" w:rsidRDefault="00D34D54" w:rsidP="007417F2">
            <w:pPr>
              <w:numPr>
                <w:ilvl w:val="0"/>
                <w:numId w:val="4"/>
              </w:numPr>
              <w:rPr>
                <w:rFonts w:ascii="Arial" w:hAnsi="Arial" w:cs="Arial"/>
                <w:i/>
                <w:color w:val="A6A6A6" w:themeColor="background1" w:themeShade="A6"/>
                <w:u w:val="dotted"/>
                <w:lang w:val="es-ES_tradnl"/>
              </w:rPr>
            </w:pPr>
            <w:r w:rsidRPr="005E70D4">
              <w:rPr>
                <w:rFonts w:ascii="Arial" w:hAnsi="Arial" w:cs="Arial"/>
                <w:i/>
                <w:sz w:val="22"/>
                <w:szCs w:val="22"/>
                <w:u w:val="dotted"/>
                <w:lang w:val="es-ES_tradnl"/>
              </w:rPr>
              <w:t>Trabajos de investigación y/o de intervención</w:t>
            </w:r>
          </w:p>
        </w:tc>
        <w:tc>
          <w:tcPr>
            <w:tcW w:w="1821" w:type="pct"/>
          </w:tcPr>
          <w:p w:rsidR="00D34D54" w:rsidRPr="009D38EB" w:rsidRDefault="005E70D4" w:rsidP="009D38EB">
            <w:pPr>
              <w:jc w:val="center"/>
              <w:rPr>
                <w:rFonts w:ascii="Arial" w:hAnsi="Arial" w:cs="Arial"/>
                <w:bCs/>
                <w:color w:val="FF0000"/>
              </w:rPr>
            </w:pPr>
            <w:r>
              <w:rPr>
                <w:rFonts w:ascii="Arial" w:hAnsi="Arial" w:cs="Arial"/>
                <w:bCs/>
                <w:color w:val="FF0000"/>
              </w:rPr>
              <w:t xml:space="preserve">  </w:t>
            </w:r>
            <w:r w:rsidR="00821179" w:rsidRPr="009D38EB">
              <w:rPr>
                <w:rFonts w:ascii="Arial" w:hAnsi="Arial" w:cs="Arial"/>
                <w:bCs/>
                <w:color w:val="FF0000"/>
              </w:rPr>
              <w:t>10 %</w:t>
            </w:r>
          </w:p>
        </w:tc>
      </w:tr>
      <w:tr w:rsidR="00D34D54" w:rsidRPr="00C56507" w:rsidTr="00530C21">
        <w:trPr>
          <w:jc w:val="center"/>
        </w:trPr>
        <w:tc>
          <w:tcPr>
            <w:tcW w:w="3179" w:type="pct"/>
          </w:tcPr>
          <w:p w:rsidR="00D34D54" w:rsidRPr="00014EB7" w:rsidRDefault="00D34D54" w:rsidP="007417F2">
            <w:pPr>
              <w:numPr>
                <w:ilvl w:val="0"/>
                <w:numId w:val="4"/>
              </w:numPr>
              <w:rPr>
                <w:rFonts w:ascii="Arial" w:hAnsi="Arial" w:cs="Arial"/>
                <w:i/>
                <w:color w:val="A6A6A6" w:themeColor="background1" w:themeShade="A6"/>
                <w:u w:val="dotted"/>
                <w:lang w:val="es-ES_tradnl"/>
              </w:rPr>
            </w:pPr>
            <w:r w:rsidRPr="005E70D4">
              <w:rPr>
                <w:rFonts w:ascii="Arial" w:hAnsi="Arial" w:cs="Arial"/>
                <w:i/>
                <w:sz w:val="22"/>
                <w:szCs w:val="22"/>
                <w:u w:val="dotted"/>
                <w:lang w:val="es-ES_tradnl"/>
              </w:rPr>
              <w:t>Proyecto final</w:t>
            </w:r>
          </w:p>
        </w:tc>
        <w:tc>
          <w:tcPr>
            <w:tcW w:w="1821" w:type="pct"/>
          </w:tcPr>
          <w:p w:rsidR="00D34D54" w:rsidRPr="009D38EB" w:rsidRDefault="005812C0" w:rsidP="009D38EB">
            <w:pPr>
              <w:jc w:val="center"/>
              <w:rPr>
                <w:rFonts w:ascii="Arial" w:hAnsi="Arial" w:cs="Arial"/>
                <w:color w:val="FF0000"/>
              </w:rPr>
            </w:pPr>
            <w:r>
              <w:rPr>
                <w:rFonts w:ascii="Arial" w:hAnsi="Arial" w:cs="Arial"/>
                <w:color w:val="FF0000"/>
              </w:rPr>
              <w:t xml:space="preserve">   </w:t>
            </w:r>
            <w:r w:rsidR="00821179" w:rsidRPr="009D38EB">
              <w:rPr>
                <w:rFonts w:ascii="Arial" w:hAnsi="Arial" w:cs="Arial"/>
                <w:color w:val="FF0000"/>
              </w:rPr>
              <w:t>30</w:t>
            </w:r>
            <w:r>
              <w:rPr>
                <w:rFonts w:ascii="Arial" w:hAnsi="Arial" w:cs="Arial"/>
                <w:color w:val="FF0000"/>
              </w:rPr>
              <w:t xml:space="preserve"> </w:t>
            </w:r>
            <w:r w:rsidR="00821179" w:rsidRPr="009D38EB">
              <w:rPr>
                <w:rFonts w:ascii="Arial" w:hAnsi="Arial" w:cs="Arial"/>
                <w:color w:val="FF0000"/>
              </w:rPr>
              <w:t>%</w:t>
            </w:r>
          </w:p>
        </w:tc>
      </w:tr>
      <w:tr w:rsidR="000B28E2" w:rsidRPr="00C56507" w:rsidTr="005A1949">
        <w:trPr>
          <w:jc w:val="center"/>
        </w:trPr>
        <w:tc>
          <w:tcPr>
            <w:tcW w:w="3179" w:type="pct"/>
          </w:tcPr>
          <w:p w:rsidR="000B28E2" w:rsidRPr="000B28E2" w:rsidRDefault="000B28E2" w:rsidP="005A1949">
            <w:pPr>
              <w:jc w:val="right"/>
              <w:rPr>
                <w:rFonts w:ascii="Arial" w:hAnsi="Arial" w:cs="Arial"/>
                <w:sz w:val="22"/>
                <w:szCs w:val="22"/>
                <w:lang w:val="es-ES_tradnl"/>
              </w:rPr>
            </w:pPr>
          </w:p>
        </w:tc>
        <w:tc>
          <w:tcPr>
            <w:tcW w:w="1821" w:type="pct"/>
          </w:tcPr>
          <w:p w:rsidR="000B28E2" w:rsidRDefault="000B28E2" w:rsidP="005A1949">
            <w:pPr>
              <w:tabs>
                <w:tab w:val="left" w:pos="1195"/>
              </w:tabs>
              <w:rPr>
                <w:rFonts w:ascii="Arial" w:hAnsi="Arial" w:cs="Arial"/>
                <w:sz w:val="22"/>
                <w:szCs w:val="22"/>
              </w:rPr>
            </w:pPr>
          </w:p>
        </w:tc>
      </w:tr>
      <w:tr w:rsidR="000B28E2" w:rsidRPr="00C56507" w:rsidTr="005A1949">
        <w:trPr>
          <w:jc w:val="center"/>
        </w:trPr>
        <w:tc>
          <w:tcPr>
            <w:tcW w:w="3179" w:type="pct"/>
          </w:tcPr>
          <w:p w:rsidR="000B28E2" w:rsidRPr="000B28E2" w:rsidRDefault="000B28E2" w:rsidP="005A1949">
            <w:pPr>
              <w:jc w:val="right"/>
              <w:rPr>
                <w:rFonts w:ascii="Arial" w:hAnsi="Arial" w:cs="Arial"/>
                <w:sz w:val="22"/>
                <w:szCs w:val="22"/>
                <w:lang w:val="es-ES_tradnl"/>
              </w:rPr>
            </w:pPr>
            <w:r w:rsidRPr="000B28E2">
              <w:rPr>
                <w:rFonts w:ascii="Arial" w:hAnsi="Arial" w:cs="Arial"/>
                <w:sz w:val="22"/>
                <w:szCs w:val="22"/>
                <w:lang w:val="es-ES_tradnl"/>
              </w:rPr>
              <w:t>Total</w:t>
            </w:r>
            <w:r w:rsidRPr="000B28E2">
              <w:rPr>
                <w:rFonts w:ascii="Arial" w:hAnsi="Arial" w:cs="Arial"/>
                <w:sz w:val="22"/>
                <w:szCs w:val="22"/>
                <w:lang w:val="es-ES_tradnl"/>
              </w:rPr>
              <w:tab/>
            </w:r>
            <w:r w:rsidRPr="000B28E2">
              <w:rPr>
                <w:rFonts w:ascii="Arial" w:hAnsi="Arial" w:cs="Arial"/>
                <w:sz w:val="22"/>
                <w:szCs w:val="22"/>
                <w:lang w:val="es-ES_tradnl"/>
              </w:rPr>
              <w:tab/>
              <w:t>100%</w:t>
            </w:r>
          </w:p>
        </w:tc>
        <w:tc>
          <w:tcPr>
            <w:tcW w:w="1821" w:type="pct"/>
          </w:tcPr>
          <w:p w:rsidR="000B28E2" w:rsidRDefault="005812C0" w:rsidP="009D38EB">
            <w:pPr>
              <w:tabs>
                <w:tab w:val="left" w:pos="1195"/>
              </w:tabs>
              <w:jc w:val="center"/>
              <w:rPr>
                <w:rFonts w:ascii="Arial" w:hAnsi="Arial" w:cs="Arial"/>
                <w:sz w:val="22"/>
                <w:szCs w:val="22"/>
              </w:rPr>
            </w:pPr>
            <w:r>
              <w:rPr>
                <w:rFonts w:ascii="Arial" w:hAnsi="Arial" w:cs="Arial"/>
                <w:color w:val="FF0000"/>
                <w:sz w:val="22"/>
                <w:szCs w:val="22"/>
              </w:rPr>
              <w:t xml:space="preserve">  </w:t>
            </w:r>
            <w:r w:rsidR="009D38EB" w:rsidRPr="009D38EB">
              <w:rPr>
                <w:rFonts w:ascii="Arial" w:hAnsi="Arial" w:cs="Arial"/>
                <w:color w:val="FF0000"/>
                <w:sz w:val="22"/>
                <w:szCs w:val="22"/>
              </w:rPr>
              <w:t>100</w:t>
            </w:r>
            <w:r>
              <w:rPr>
                <w:rFonts w:ascii="Arial" w:hAnsi="Arial" w:cs="Arial"/>
                <w:color w:val="FF0000"/>
                <w:sz w:val="22"/>
                <w:szCs w:val="22"/>
              </w:rPr>
              <w:t xml:space="preserve"> </w:t>
            </w:r>
            <w:r w:rsidR="009D38EB" w:rsidRPr="009D38EB">
              <w:rPr>
                <w:rFonts w:ascii="Arial" w:hAnsi="Arial" w:cs="Arial"/>
                <w:color w:val="FF0000"/>
                <w:sz w:val="22"/>
                <w:szCs w:val="22"/>
              </w:rPr>
              <w:t>%</w:t>
            </w:r>
          </w:p>
        </w:tc>
      </w:tr>
    </w:tbl>
    <w:p w:rsidR="00275143" w:rsidRPr="00C56507" w:rsidRDefault="00275143" w:rsidP="00A9382D">
      <w:pPr>
        <w:pStyle w:val="Textoindependiente"/>
        <w:spacing w:line="360" w:lineRule="auto"/>
        <w:jc w:val="left"/>
        <w:rPr>
          <w:rFonts w:ascii="Arial" w:hAnsi="Arial" w:cs="Arial"/>
          <w:b w:val="0"/>
          <w:bCs w:val="0"/>
          <w:sz w:val="22"/>
          <w:szCs w:val="22"/>
        </w:rPr>
      </w:pPr>
    </w:p>
    <w:p w:rsidR="00D34D54" w:rsidRPr="000A0D9E" w:rsidRDefault="00D34D54" w:rsidP="00A9382D">
      <w:pPr>
        <w:rPr>
          <w:rFonts w:ascii="Arial" w:hAnsi="Arial" w:cs="Arial"/>
          <w:bCs/>
          <w:color w:val="808080"/>
          <w:sz w:val="22"/>
          <w:szCs w:val="22"/>
        </w:rPr>
      </w:pPr>
      <w:r w:rsidRPr="00C56507">
        <w:rPr>
          <w:rFonts w:ascii="Arial" w:hAnsi="Arial" w:cs="Arial"/>
          <w:b/>
          <w:bCs/>
          <w:sz w:val="22"/>
          <w:szCs w:val="22"/>
        </w:rPr>
        <w:t>1</w:t>
      </w:r>
      <w:r w:rsidR="007B020F">
        <w:rPr>
          <w:rFonts w:ascii="Arial" w:hAnsi="Arial" w:cs="Arial"/>
          <w:b/>
          <w:bCs/>
          <w:sz w:val="22"/>
          <w:szCs w:val="22"/>
        </w:rPr>
        <w:t>1</w:t>
      </w:r>
      <w:r w:rsidRPr="00C56507">
        <w:rPr>
          <w:rFonts w:ascii="Arial" w:hAnsi="Arial" w:cs="Arial"/>
          <w:b/>
          <w:bCs/>
          <w:sz w:val="22"/>
          <w:szCs w:val="22"/>
        </w:rPr>
        <w:t>. REQUISITOS DE ACREDITACIÓN</w:t>
      </w:r>
      <w:r>
        <w:rPr>
          <w:rFonts w:ascii="Arial" w:hAnsi="Arial" w:cs="Arial"/>
          <w:b/>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2"/>
      </w:tblGrid>
      <w:tr w:rsidR="00D34D54" w:rsidRPr="00C56507" w:rsidTr="005A1949">
        <w:tc>
          <w:tcPr>
            <w:tcW w:w="5000" w:type="pct"/>
            <w:vAlign w:val="center"/>
          </w:tcPr>
          <w:p w:rsidR="00D34D54" w:rsidRPr="00AC407E" w:rsidRDefault="00D34D54" w:rsidP="005A1949">
            <w:pPr>
              <w:rPr>
                <w:rFonts w:ascii="Arial" w:hAnsi="Arial" w:cs="Arial"/>
                <w:b/>
                <w:bCs/>
                <w:highlight w:val="yellow"/>
              </w:rPr>
            </w:pPr>
            <w:r w:rsidRPr="00AC407E">
              <w:rPr>
                <w:rFonts w:ascii="Arial" w:hAnsi="Arial" w:cs="Arial"/>
                <w:sz w:val="22"/>
                <w:szCs w:val="22"/>
                <w:lang w:val="es-ES_tradnl"/>
              </w:rPr>
              <w:t>Estar inscrito como alumno en la Unidad Académica en la BUAP</w:t>
            </w:r>
          </w:p>
        </w:tc>
      </w:tr>
      <w:tr w:rsidR="00D34D54" w:rsidRPr="00C56507" w:rsidTr="005A1949">
        <w:tc>
          <w:tcPr>
            <w:tcW w:w="5000" w:type="pct"/>
            <w:vAlign w:val="center"/>
          </w:tcPr>
          <w:p w:rsidR="00D34D54" w:rsidRPr="00AC407E" w:rsidRDefault="00D34D54" w:rsidP="005A1949">
            <w:pPr>
              <w:rPr>
                <w:rFonts w:ascii="Arial" w:hAnsi="Arial" w:cs="Arial"/>
                <w:bCs/>
              </w:rPr>
            </w:pPr>
            <w:r w:rsidRPr="00AC407E">
              <w:rPr>
                <w:rFonts w:ascii="Arial" w:hAnsi="Arial" w:cs="Arial"/>
                <w:bCs/>
                <w:sz w:val="22"/>
                <w:szCs w:val="22"/>
              </w:rPr>
              <w:t>Asistir como mínimo al 80% de las sesiones</w:t>
            </w:r>
            <w:r w:rsidR="000A7AAE">
              <w:rPr>
                <w:rFonts w:ascii="Arial" w:hAnsi="Arial" w:cs="Arial"/>
                <w:bCs/>
                <w:sz w:val="22"/>
                <w:szCs w:val="22"/>
              </w:rPr>
              <w:t xml:space="preserve"> para tener derecho a exentar por evaluación continua y/o presentar el examen final en ordinario o extraordinario</w:t>
            </w:r>
          </w:p>
        </w:tc>
      </w:tr>
      <w:tr w:rsidR="000A7AAE" w:rsidRPr="00C56507" w:rsidTr="005A1949">
        <w:trPr>
          <w:trHeight w:val="144"/>
        </w:trPr>
        <w:tc>
          <w:tcPr>
            <w:tcW w:w="5000" w:type="pct"/>
            <w:vAlign w:val="center"/>
          </w:tcPr>
          <w:p w:rsidR="000A7AAE" w:rsidRPr="00AC407E" w:rsidRDefault="000A7AAE" w:rsidP="005A1949">
            <w:pPr>
              <w:rPr>
                <w:rFonts w:ascii="Arial" w:hAnsi="Arial" w:cs="Arial"/>
                <w:sz w:val="22"/>
                <w:szCs w:val="22"/>
                <w:lang w:val="es-ES_tradnl"/>
              </w:rPr>
            </w:pPr>
            <w:r>
              <w:rPr>
                <w:rFonts w:ascii="Arial" w:hAnsi="Arial" w:cs="Arial"/>
                <w:sz w:val="22"/>
                <w:szCs w:val="22"/>
                <w:lang w:val="es-ES_tradnl"/>
              </w:rPr>
              <w:t>Asistir como mínimo al 70%delas sesiones para tener derecho al examen extraordinario</w:t>
            </w:r>
          </w:p>
        </w:tc>
      </w:tr>
      <w:tr w:rsidR="00D34D54" w:rsidRPr="00C56507" w:rsidTr="005A1949">
        <w:tc>
          <w:tcPr>
            <w:tcW w:w="5000" w:type="pct"/>
            <w:vAlign w:val="center"/>
          </w:tcPr>
          <w:p w:rsidR="00D34D54" w:rsidRPr="00AC407E" w:rsidRDefault="00D34D54" w:rsidP="005A1949">
            <w:pPr>
              <w:pStyle w:val="Textoindependiente3"/>
              <w:rPr>
                <w:rFonts w:ascii="Arial" w:hAnsi="Arial" w:cs="Arial"/>
                <w:sz w:val="22"/>
                <w:szCs w:val="22"/>
                <w:lang w:val="es-ES_tradnl"/>
              </w:rPr>
            </w:pPr>
            <w:r w:rsidRPr="00AC407E">
              <w:rPr>
                <w:rFonts w:ascii="Arial" w:hAnsi="Arial" w:cs="Arial"/>
                <w:sz w:val="22"/>
                <w:szCs w:val="22"/>
                <w:lang w:val="es-ES_tradnl"/>
              </w:rPr>
              <w:t>Cumplir con las actividades académicas y cargas de estudio asignadas que señale el PE</w:t>
            </w:r>
          </w:p>
        </w:tc>
      </w:tr>
    </w:tbl>
    <w:p w:rsidR="000A7AAE" w:rsidRDefault="000A7AAE" w:rsidP="00F4197D">
      <w:pPr>
        <w:tabs>
          <w:tab w:val="left" w:pos="945"/>
        </w:tabs>
        <w:rPr>
          <w:rFonts w:ascii="Arial" w:hAnsi="Arial" w:cs="Arial"/>
          <w:b/>
          <w:sz w:val="22"/>
          <w:szCs w:val="22"/>
          <w:lang w:val="es-MX"/>
        </w:rPr>
      </w:pPr>
    </w:p>
    <w:p w:rsidR="00AB59BF" w:rsidRDefault="00AB59BF" w:rsidP="00AB59BF">
      <w:pPr>
        <w:tabs>
          <w:tab w:val="left" w:pos="945"/>
        </w:tabs>
        <w:jc w:val="both"/>
        <w:rPr>
          <w:rFonts w:ascii="Arial" w:hAnsi="Arial" w:cs="Arial"/>
          <w:b/>
          <w:sz w:val="22"/>
          <w:szCs w:val="22"/>
          <w:lang w:val="es-MX"/>
        </w:rPr>
      </w:pPr>
    </w:p>
    <w:p w:rsidR="00CC20E7" w:rsidRDefault="00CC20E7" w:rsidP="00AB59BF">
      <w:pPr>
        <w:tabs>
          <w:tab w:val="left" w:pos="945"/>
        </w:tabs>
        <w:jc w:val="both"/>
        <w:rPr>
          <w:rFonts w:ascii="Arial" w:hAnsi="Arial" w:cs="Arial"/>
          <w:b/>
          <w:sz w:val="22"/>
          <w:szCs w:val="22"/>
          <w:lang w:val="es-MX"/>
        </w:rPr>
      </w:pPr>
      <w:r>
        <w:rPr>
          <w:rFonts w:ascii="Arial" w:hAnsi="Arial" w:cs="Arial"/>
          <w:b/>
          <w:sz w:val="22"/>
          <w:szCs w:val="22"/>
          <w:lang w:val="es-MX"/>
        </w:rPr>
        <w:t>Notas</w:t>
      </w:r>
      <w:r w:rsidR="007B020F">
        <w:rPr>
          <w:rFonts w:ascii="Arial" w:hAnsi="Arial" w:cs="Arial"/>
          <w:b/>
          <w:sz w:val="22"/>
          <w:szCs w:val="22"/>
          <w:lang w:val="es-MX"/>
        </w:rPr>
        <w:t>:</w:t>
      </w:r>
    </w:p>
    <w:p w:rsidR="000A7AAE" w:rsidRDefault="00CC20E7" w:rsidP="00AB59BF">
      <w:pPr>
        <w:tabs>
          <w:tab w:val="left" w:pos="945"/>
        </w:tabs>
        <w:jc w:val="both"/>
        <w:rPr>
          <w:rFonts w:ascii="Arial" w:hAnsi="Arial" w:cs="Arial"/>
          <w:sz w:val="22"/>
          <w:szCs w:val="22"/>
          <w:lang w:val="es-MX"/>
        </w:rPr>
      </w:pPr>
      <w:r w:rsidRPr="007B020F">
        <w:rPr>
          <w:rFonts w:ascii="Arial" w:hAnsi="Arial" w:cs="Arial"/>
          <w:sz w:val="22"/>
          <w:szCs w:val="22"/>
          <w:lang w:val="es-MX"/>
        </w:rPr>
        <w:t xml:space="preserve">a) </w:t>
      </w:r>
      <w:r w:rsidR="000A7AAE" w:rsidRPr="007B020F">
        <w:rPr>
          <w:rFonts w:ascii="Arial" w:hAnsi="Arial" w:cs="Arial"/>
          <w:sz w:val="22"/>
          <w:szCs w:val="22"/>
          <w:lang w:val="es-MX"/>
        </w:rPr>
        <w:t>La</w:t>
      </w:r>
      <w:r w:rsidR="000A7AAE" w:rsidRPr="000A7AAE">
        <w:rPr>
          <w:rFonts w:ascii="Arial" w:hAnsi="Arial" w:cs="Arial"/>
          <w:sz w:val="22"/>
          <w:szCs w:val="22"/>
          <w:lang w:val="es-MX"/>
        </w:rPr>
        <w:t xml:space="preserve"> entrega del programa de asignatura</w:t>
      </w:r>
      <w:r w:rsidR="001E594B">
        <w:rPr>
          <w:rFonts w:ascii="Arial" w:hAnsi="Arial" w:cs="Arial"/>
          <w:sz w:val="22"/>
          <w:szCs w:val="22"/>
          <w:lang w:val="es-MX"/>
        </w:rPr>
        <w:t>,</w:t>
      </w:r>
      <w:r w:rsidR="000A7AAE" w:rsidRPr="000A7AAE">
        <w:rPr>
          <w:rFonts w:ascii="Arial" w:hAnsi="Arial" w:cs="Arial"/>
          <w:sz w:val="22"/>
          <w:szCs w:val="22"/>
          <w:lang w:val="es-MX"/>
        </w:rPr>
        <w:t xml:space="preserve"> </w:t>
      </w:r>
      <w:r w:rsidR="000A7AAE">
        <w:rPr>
          <w:rFonts w:ascii="Arial" w:hAnsi="Arial" w:cs="Arial"/>
          <w:sz w:val="22"/>
          <w:szCs w:val="22"/>
          <w:lang w:val="es-MX"/>
        </w:rPr>
        <w:t xml:space="preserve">con sus respectivas actas de aprobación, </w:t>
      </w:r>
      <w:r w:rsidR="000A7AAE" w:rsidRPr="000A7AAE">
        <w:rPr>
          <w:rFonts w:ascii="Arial" w:hAnsi="Arial" w:cs="Arial"/>
          <w:sz w:val="22"/>
          <w:szCs w:val="22"/>
          <w:lang w:val="es-MX"/>
        </w:rPr>
        <w:t>deberá realizarse</w:t>
      </w:r>
      <w:r w:rsidR="001E594B">
        <w:rPr>
          <w:rFonts w:ascii="Arial" w:hAnsi="Arial" w:cs="Arial"/>
          <w:sz w:val="22"/>
          <w:szCs w:val="22"/>
          <w:lang w:val="es-MX"/>
        </w:rPr>
        <w:t xml:space="preserve"> en formato electrónico, v</w:t>
      </w:r>
      <w:r w:rsidR="000A7AAE" w:rsidRPr="000A7AAE">
        <w:rPr>
          <w:rFonts w:ascii="Arial" w:hAnsi="Arial" w:cs="Arial"/>
          <w:sz w:val="22"/>
          <w:szCs w:val="22"/>
          <w:lang w:val="es-MX"/>
        </w:rPr>
        <w:t>ía</w:t>
      </w:r>
      <w:r w:rsidR="000A7AAE">
        <w:rPr>
          <w:rFonts w:ascii="Arial" w:hAnsi="Arial" w:cs="Arial"/>
          <w:sz w:val="22"/>
          <w:szCs w:val="22"/>
          <w:lang w:val="es-MX"/>
        </w:rPr>
        <w:t xml:space="preserve"> oficio emitido por la </w:t>
      </w:r>
      <w:r w:rsidR="000A7AAE" w:rsidRPr="000A7AAE">
        <w:rPr>
          <w:rFonts w:ascii="Arial" w:hAnsi="Arial" w:cs="Arial"/>
          <w:sz w:val="22"/>
          <w:szCs w:val="22"/>
          <w:lang w:val="es-MX"/>
        </w:rPr>
        <w:t xml:space="preserve"> Dirección o Secretaría Académica,</w:t>
      </w:r>
      <w:r w:rsidR="001E594B">
        <w:rPr>
          <w:rFonts w:ascii="Arial" w:hAnsi="Arial" w:cs="Arial"/>
          <w:sz w:val="22"/>
          <w:szCs w:val="22"/>
          <w:lang w:val="es-MX"/>
        </w:rPr>
        <w:t xml:space="preserve"> a la Dirección General de Educación Superior</w:t>
      </w:r>
      <w:r w:rsidR="000A7AAE" w:rsidRPr="000A7AAE">
        <w:rPr>
          <w:rFonts w:ascii="Arial" w:hAnsi="Arial" w:cs="Arial"/>
          <w:sz w:val="22"/>
          <w:szCs w:val="22"/>
          <w:lang w:val="es-MX"/>
        </w:rPr>
        <w:t>.</w:t>
      </w:r>
    </w:p>
    <w:p w:rsidR="00467B91" w:rsidRDefault="00467B91" w:rsidP="00AB59BF">
      <w:pPr>
        <w:tabs>
          <w:tab w:val="left" w:pos="945"/>
        </w:tabs>
        <w:jc w:val="both"/>
        <w:rPr>
          <w:rFonts w:ascii="Arial" w:hAnsi="Arial" w:cs="Arial"/>
          <w:sz w:val="22"/>
          <w:szCs w:val="22"/>
          <w:lang w:val="es-MX"/>
        </w:rPr>
      </w:pPr>
    </w:p>
    <w:p w:rsidR="00CC20E7" w:rsidRDefault="00CC20E7" w:rsidP="00AB59BF">
      <w:pPr>
        <w:tabs>
          <w:tab w:val="left" w:pos="945"/>
        </w:tabs>
        <w:jc w:val="both"/>
        <w:rPr>
          <w:rFonts w:ascii="Arial" w:hAnsi="Arial" w:cs="Arial"/>
          <w:sz w:val="22"/>
          <w:szCs w:val="22"/>
          <w:lang w:val="es-MX"/>
        </w:rPr>
      </w:pPr>
      <w:r>
        <w:rPr>
          <w:rFonts w:ascii="Arial" w:hAnsi="Arial" w:cs="Arial"/>
          <w:sz w:val="22"/>
          <w:szCs w:val="22"/>
          <w:lang w:val="es-MX"/>
        </w:rPr>
        <w:t xml:space="preserve">b) </w:t>
      </w:r>
      <w:r w:rsidR="00AB59BF">
        <w:rPr>
          <w:rFonts w:ascii="Arial" w:hAnsi="Arial" w:cs="Arial"/>
          <w:sz w:val="22"/>
          <w:szCs w:val="22"/>
          <w:lang w:val="es-MX"/>
        </w:rPr>
        <w:t>La planeación  didáctica deberá ser entregada</w:t>
      </w:r>
      <w:r w:rsidR="00E63317">
        <w:rPr>
          <w:rFonts w:ascii="Arial" w:hAnsi="Arial" w:cs="Arial"/>
          <w:sz w:val="22"/>
          <w:szCs w:val="22"/>
          <w:lang w:val="es-MX"/>
        </w:rPr>
        <w:t xml:space="preserve"> a la coordinación</w:t>
      </w:r>
      <w:r w:rsidR="00AB59BF">
        <w:rPr>
          <w:rFonts w:ascii="Arial" w:hAnsi="Arial" w:cs="Arial"/>
          <w:sz w:val="22"/>
          <w:szCs w:val="22"/>
          <w:lang w:val="es-MX"/>
        </w:rPr>
        <w:t xml:space="preserve"> de la licenciatura en los tiempos y formas acordados por la Unidad Académica.</w:t>
      </w:r>
    </w:p>
    <w:p w:rsidR="00CC20E7" w:rsidRPr="000A7AAE" w:rsidRDefault="00CC20E7" w:rsidP="00AB59BF">
      <w:pPr>
        <w:tabs>
          <w:tab w:val="left" w:pos="945"/>
        </w:tabs>
        <w:jc w:val="both"/>
        <w:rPr>
          <w:rFonts w:ascii="Arial" w:hAnsi="Arial" w:cs="Arial"/>
          <w:lang w:val="es-MX"/>
        </w:rPr>
      </w:pPr>
    </w:p>
    <w:sectPr w:rsidR="00CC20E7" w:rsidRPr="000A7AAE" w:rsidSect="00530C21">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3B1" w:rsidRDefault="009973B1" w:rsidP="0046533F">
      <w:r>
        <w:separator/>
      </w:r>
    </w:p>
  </w:endnote>
  <w:endnote w:type="continuationSeparator" w:id="0">
    <w:p w:rsidR="009973B1" w:rsidRDefault="009973B1" w:rsidP="004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54" w:rsidRDefault="00675D1E">
    <w:pPr>
      <w:pStyle w:val="Piedepgina"/>
      <w:pBdr>
        <w:top w:val="single" w:sz="4" w:space="1" w:color="A5A5A5"/>
      </w:pBdr>
      <w:jc w:val="right"/>
      <w:rPr>
        <w:color w:val="7F7F7F"/>
      </w:rPr>
    </w:pPr>
    <w:r>
      <w:rPr>
        <w:noProof/>
        <w:lang w:eastAsia="es-MX"/>
      </w:rPr>
      <mc:AlternateContent>
        <mc:Choice Requires="wpg">
          <w:drawing>
            <wp:anchor distT="0" distB="0" distL="114300" distR="114300" simplePos="0" relativeHeight="251658240" behindDoc="0" locked="0" layoutInCell="0" allowOverlap="1">
              <wp:simplePos x="0" y="0"/>
              <wp:positionH relativeFrom="page">
                <wp:posOffset>7139305</wp:posOffset>
              </wp:positionH>
              <wp:positionV relativeFrom="page">
                <wp:posOffset>8333105</wp:posOffset>
              </wp:positionV>
              <wp:extent cx="564515" cy="615950"/>
              <wp:effectExtent l="0" t="0" r="6985"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615950"/>
                        <a:chOff x="10717" y="13296"/>
                        <a:chExt cx="1162" cy="970"/>
                      </a:xfrm>
                    </wpg:grpSpPr>
                    <wpg:grpSp>
                      <wpg:cNvPr id="3" name="Group 5"/>
                      <wpg:cNvGrpSpPr>
                        <a:grpSpLocks noChangeAspect="1"/>
                      </wpg:cNvGrpSpPr>
                      <wpg:grpSpPr bwMode="auto">
                        <a:xfrm>
                          <a:off x="10717" y="13815"/>
                          <a:ext cx="1162" cy="451"/>
                          <a:chOff x="-6" y="3399"/>
                          <a:chExt cx="12197" cy="4253"/>
                        </a:xfrm>
                      </wpg:grpSpPr>
                      <wpg:grpSp>
                        <wpg:cNvPr id="4" name="Group 6"/>
                        <wpg:cNvGrpSpPr>
                          <a:grpSpLocks noChangeAspect="1"/>
                        </wpg:cNvGrpSpPr>
                        <wpg:grpSpPr bwMode="auto">
                          <a:xfrm>
                            <a:off x="-6" y="3717"/>
                            <a:ext cx="12189" cy="3550"/>
                            <a:chOff x="18" y="7468"/>
                            <a:chExt cx="12189" cy="3550"/>
                          </a:xfrm>
                        </wpg:grpSpPr>
                        <wps:wsp>
                          <wps:cNvPr id="5" name="Freeform 7"/>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10"/>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Text Box 16"/>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D54" w:rsidRPr="00A361EF" w:rsidRDefault="00B341D6">
                            <w:pPr>
                              <w:jc w:val="center"/>
                              <w:rPr>
                                <w:color w:val="4F81BD"/>
                              </w:rPr>
                            </w:pPr>
                            <w:r>
                              <w:fldChar w:fldCharType="begin"/>
                            </w:r>
                            <w:r w:rsidR="00442968">
                              <w:instrText xml:space="preserve"> PAGE   \* MERGEFORMAT </w:instrText>
                            </w:r>
                            <w:r>
                              <w:fldChar w:fldCharType="separate"/>
                            </w:r>
                            <w:r w:rsidR="00F40A9E" w:rsidRPr="00F40A9E">
                              <w:rPr>
                                <w:noProof/>
                                <w:color w:val="4F81BD"/>
                                <w:lang w:val="es-MX"/>
                              </w:rPr>
                              <w:t>11</w:t>
                            </w:r>
                            <w:r>
                              <w:rPr>
                                <w:noProof/>
                                <w:color w:val="4F81BD"/>
                                <w:lang w:val="es-MX"/>
                              </w:rPr>
                              <w:fldChar w:fldCharType="end"/>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562.15pt;margin-top:656.15pt;width:44.45pt;height:48.5pt;z-index:251658240;mso-position-horizontal-relative:page;mso-position-vertical-relative:page"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" o:allowincell="f">
              <v:group id="Group 5" o:spid="_x0000_s102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PGcEA&#10;AADaAAAADwAAAGRycy9kb3ducmV2LnhtbESP3WoCMRSE7wu+QziCdzVrQZHVKEUQLPbCvwc4bI67&#10;S5OTJTnq+vZNoeDlMDPfMMt17526U0xtYAOTcQGKuAq25drA5bx9n4NKgmzRBSYDT0qwXg3ellja&#10;8OAj3U9SqwzhVKKBRqQrtU5VQx7TOHTE2buG6FGyjLW2ER8Z7p3+KIqZ9thyXmiwo01D1c/p5g2I&#10;2/Oxmn9N97di4r4P0bazjRgzGvafC1BCvbzC/+2dNTCFvyv5Bu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Mzxn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CisMA&#10;AADaAAAADwAAAGRycy9kb3ducmV2LnhtbESPQUvEMBSE74L/ITzBi7jpqlSpm5ZlUdSTtgpeH82z&#10;qTYvNYnb2l9vBMHjMDPfMJtqtoPYkw+9YwXrVQaCuHW6507By/Pt6RWIEJE1Do5JwTcFqMrDgw0W&#10;2k1c076JnUgQDgUqMDGOhZShNWQxrNxInLw35y3GJH0ntccpwe0gz7IslxZ7TgsGR9oZaj+aL6vg&#10;aan99nz89Auai+7x/eH15PLmTqnjo3l7DSLSHP/Df+17rSCH3yvp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CisMAAADa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Z5sIA&#10;AADaAAAADwAAAGRycy9kb3ducmV2LnhtbESPQWvCQBSE74L/YXlCb2bjUqqkrhIbSkvxojb3R/Y1&#10;ic2+Ddmtpv++WxA8DjPfDLPejrYTFxp861jDIklBEFfOtFxr+Dy9zlcgfEA22DkmDb/kYbuZTtaY&#10;GXflA12OoRaxhH2GGpoQ+kxKXzVk0SeuJ47elxsshiiHWpoBr7HcdlKl6ZO02HJcaLCnl4aq7+OP&#10;1bA8FY9Fbj7U7o3DWVWlOpd7pfXDbMyfQQQawz18o99N5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pnm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1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cbb4A&#10;AADaAAAADwAAAGRycy9kb3ducmV2LnhtbERPTYvCMBC9C/sfwix402QVdKlGkcLqHrzYuvehGdti&#10;MylNrNVfvzkIHh/ve70dbCN66nztWMPXVIEgLpypudRwzn8m3yB8QDbYOCYND/Kw3XyM1pgYd+cT&#10;9VkoRQxhn6CGKoQ2kdIXFVn0U9cSR+7iOoshwq6UpsN7DLeNnCm1kBZrjg0VtpRWVFyzm9Vw6tP5&#10;3z5X9MjNsjksj5l6PlOtx5/DbgUi0BDe4pf712iIW+OVe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XG2+AAAA2gAAAA8AAAAAAAAAAAAAAAAAmAIAAGRycy9kb3ducmV2&#10;LnhtbFBLBQYAAAAABAAEAPUAAACDAwAAAAA=&#10;" path="m1,251l,2662r4120,251l4120,,1,251xe" fillcolor="#d8d8d8" stroked="f">
                  <v:path arrowok="t" o:connecttype="custom" o:connectlocs="1,251;0,2662;4120,2913;4120,0;1,251" o:connectangles="0,0,0,0,0"/>
                  <o:lock v:ext="edit" aspectratio="t"/>
                </v:shape>
                <v:shape id="Freeform 1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JsUA&#10;AADaAAAADwAAAGRycy9kb3ducmV2LnhtbESPQUsDMRSE74X+h/AKvdmsBcVumxYRK14Eu5XF3t5u&#10;ntnFzcuSpO3qrzdCocdhZr5hVpvBduJEPrSOFdzOMhDEtdMtGwUf++3NA4gQkTV2jknBDwXYrMej&#10;FebanXlHpyIakSAcclTQxNjnUoa6IYth5nri5H05bzEm6Y3UHs8Jbjs5z7J7abHltNBgT08N1d/F&#10;0Soo5ftd8bkzb646VFnln8vO/L4oNZ0Mj0sQkYZ4DV/ar1rBAv6vp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A0mxQAAANoAAAAPAAAAAAAAAAAAAAAAAJgCAABkcnMv&#10;ZG93bnJldi54bWxQSwUGAAAAAAQABAD1AAAAigMAAAAA&#10;" path="m,l,4236,3985,3349r,-2428l,xe" fillcolor="#bfbfbf" stroked="f">
                  <v:path arrowok="t" o:connecttype="custom" o:connectlocs="0,0;0,4236;3985,3349;3985,921;0,0" o:connectangles="0,0,0,0,0"/>
                  <o:lock v:ext="edit" aspectratio="t"/>
                </v:shape>
                <v:shape id="Freeform 1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cM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Zw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1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pMAA&#10;AADbAAAADwAAAGRycy9kb3ducmV2LnhtbERPTWvCQBC9C/0PyxR6001SEEldRQvF9mi0OQ/ZMRvM&#10;zsbsatJ/3xUEb/N4n7Ncj7YVN+p941hBOktAEFdON1wrOB6+pgsQPiBrbB2Tgj/ysF69TJaYazfw&#10;nm5FqEUMYZ+jAhNCl0vpK0MW/cx1xJE7ud5iiLCvpe5xiOG2lVmSzKXFhmODwY4+DVXn4moV/A57&#10;qUN7+Sl3RZq9N+U2qy5GqbfXcfMBItAYnuKH+1vH+Sn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vpM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RsIA&#10;AADbAAAADwAAAGRycy9kb3ducmV2LnhtbERPS2vCQBC+F/wPywi91Y2piKRuQpUKvYkPkN6G7JiE&#10;ZmfT3TUm/75bKHibj+8562IwrejJ+caygvksAUFcWt1wpeB82r2sQPiArLG1TApG8lDkk6c1Ztre&#10;+UD9MVQihrDPUEEdQpdJ6cuaDPqZ7Ygjd7XOYIjQVVI7vMdw08o0SZbSYMOxocaOtjWV38ebUfDq&#10;9unH4fLj0V5X2/OmHxdf3ajU83R4fwMRaAgP8b/7U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1G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LQ8MA&#10;AADbAAAADwAAAGRycy9kb3ducmV2LnhtbERPTWsCMRC9F/ofwhR602yV1rIaRRYtgj20avE6bsZk&#10;6WaybNJ1/fdNQehtHu9zZove1aKjNlSeFTwNMxDEpdcVGwWH/XrwCiJEZI21Z1JwpQCL+f3dDHPt&#10;L/xJ3S4akUI45KjAxtjkUobSksMw9A1x4s6+dRgTbI3ULV5SuKvlKMtepMOKU4PFhgpL5ffuxyl4&#10;+3guxqY7bpqtr+zX++RgTsVKqceHfjkFEamP/+Kbe6PT/D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LQ8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6"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l9cEA&#10;AADbAAAADwAAAGRycy9kb3ducmV2LnhtbERPzWrCQBC+C32HZQq96SZS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JfXBAAAA2wAAAA8AAAAAAAAAAAAAAAAAmAIAAGRycy9kb3du&#10;cmV2LnhtbFBLBQYAAAAABAAEAPUAAACGAwAAAAA=&#10;" filled="f" stroked="f">
                <v:textbox inset=",0,,0">
                  <w:txbxContent>
                    <w:p w:rsidR="00D34D54" w:rsidRPr="00A361EF" w:rsidRDefault="00B341D6">
                      <w:pPr>
                        <w:jc w:val="center"/>
                        <w:rPr>
                          <w:color w:val="4F81BD"/>
                        </w:rPr>
                      </w:pPr>
                      <w:r>
                        <w:fldChar w:fldCharType="begin"/>
                      </w:r>
                      <w:r w:rsidR="00442968">
                        <w:instrText xml:space="preserve"> PAGE   \* MERGEFORMAT </w:instrText>
                      </w:r>
                      <w:r>
                        <w:fldChar w:fldCharType="separate"/>
                      </w:r>
                      <w:r w:rsidR="00F40A9E" w:rsidRPr="00F40A9E">
                        <w:rPr>
                          <w:noProof/>
                          <w:color w:val="4F81BD"/>
                          <w:lang w:val="es-MX"/>
                        </w:rPr>
                        <w:t>11</w:t>
                      </w:r>
                      <w:r>
                        <w:rPr>
                          <w:noProof/>
                          <w:color w:val="4F81BD"/>
                          <w:lang w:val="es-MX"/>
                        </w:rPr>
                        <w:fldChar w:fldCharType="end"/>
                      </w:r>
                    </w:p>
                  </w:txbxContent>
                </v:textbox>
              </v:shape>
              <w10:wrap anchorx="page" anchory="page"/>
            </v:group>
          </w:pict>
        </mc:Fallback>
      </mc:AlternateContent>
    </w:r>
    <w:r w:rsidR="00D34D54">
      <w:rPr>
        <w:color w:val="7F7F7F"/>
      </w:rPr>
      <w:t xml:space="preserve">  [Escribir Nombre del Programa de Asignatura]</w:t>
    </w:r>
  </w:p>
  <w:p w:rsidR="00D34D54" w:rsidRPr="000D5D9F" w:rsidRDefault="00D34D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3B1" w:rsidRDefault="009973B1" w:rsidP="0046533F">
      <w:r>
        <w:separator/>
      </w:r>
    </w:p>
  </w:footnote>
  <w:footnote w:type="continuationSeparator" w:id="0">
    <w:p w:rsidR="009973B1" w:rsidRDefault="009973B1" w:rsidP="00465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54" w:rsidRPr="00875D0F" w:rsidRDefault="00D3425D" w:rsidP="0046533F">
    <w:pPr>
      <w:pStyle w:val="Encabezado"/>
      <w:rPr>
        <w:b/>
        <w:bCs/>
        <w:color w:val="000080"/>
        <w:sz w:val="28"/>
        <w:szCs w:val="28"/>
      </w:rPr>
    </w:pPr>
    <w:r>
      <w:rPr>
        <w:b/>
        <w:bCs/>
        <w:noProof/>
        <w:color w:val="000080"/>
        <w:sz w:val="28"/>
        <w:szCs w:val="28"/>
        <w:lang w:eastAsia="es-MX"/>
      </w:rPr>
      <w:drawing>
        <wp:anchor distT="0" distB="0" distL="114300" distR="114300" simplePos="0" relativeHeight="251660288" behindDoc="0" locked="0" layoutInCell="1" allowOverlap="1">
          <wp:simplePos x="0" y="0"/>
          <wp:positionH relativeFrom="column">
            <wp:posOffset>5348030</wp:posOffset>
          </wp:positionH>
          <wp:positionV relativeFrom="paragraph">
            <wp:posOffset>-33250</wp:posOffset>
          </wp:positionV>
          <wp:extent cx="800854" cy="797357"/>
          <wp:effectExtent l="19050" t="0" r="0" b="0"/>
          <wp:wrapNone/>
          <wp:docPr id="2" name="Imagen 1" descr="http://tse1.mm.bing.net/th?&amp;id=OIP.M4e2911b36707f50bb17189f3be38830c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4e2911b36707f50bb17189f3be38830cH0&amp;w=300&amp;h=300&amp;c=0&amp;pid=1.9&amp;rs=0&amp;p=0">
                    <a:hlinkClick r:id="rId1"/>
                  </pic:cNvPr>
                  <pic:cNvPicPr>
                    <a:picLocks noChangeAspect="1" noChangeArrowheads="1"/>
                  </pic:cNvPicPr>
                </pic:nvPicPr>
                <pic:blipFill>
                  <a:blip r:embed="rId2"/>
                  <a:srcRect/>
                  <a:stretch>
                    <a:fillRect/>
                  </a:stretch>
                </pic:blipFill>
                <pic:spPr bwMode="auto">
                  <a:xfrm>
                    <a:off x="0" y="0"/>
                    <a:ext cx="800825" cy="797328"/>
                  </a:xfrm>
                  <a:prstGeom prst="rect">
                    <a:avLst/>
                  </a:prstGeom>
                  <a:noFill/>
                  <a:ln w="9525">
                    <a:noFill/>
                    <a:miter lim="800000"/>
                    <a:headEnd/>
                    <a:tailEnd/>
                  </a:ln>
                </pic:spPr>
              </pic:pic>
            </a:graphicData>
          </a:graphic>
        </wp:anchor>
      </w:drawing>
    </w:r>
    <w:r w:rsidR="00D34D54" w:rsidRPr="00875D0F">
      <w:rPr>
        <w:b/>
        <w:bCs/>
        <w:color w:val="000080"/>
        <w:sz w:val="28"/>
        <w:szCs w:val="28"/>
      </w:rPr>
      <w:t xml:space="preserve">Benemérita Universidad Autónoma de Puebla                               </w:t>
    </w:r>
  </w:p>
  <w:p w:rsidR="00D34D54" w:rsidRPr="00875D0F" w:rsidRDefault="00D34D54" w:rsidP="0046533F">
    <w:pPr>
      <w:pStyle w:val="Encabezado"/>
      <w:rPr>
        <w:rFonts w:cs="Arial"/>
        <w:b/>
        <w:bCs/>
        <w:i/>
        <w:color w:val="000080"/>
        <w:sz w:val="28"/>
        <w:szCs w:val="28"/>
      </w:rPr>
    </w:pPr>
    <w:r w:rsidRPr="00875D0F">
      <w:rPr>
        <w:rFonts w:cs="Arial"/>
        <w:b/>
        <w:i/>
        <w:color w:val="000080"/>
        <w:sz w:val="28"/>
        <w:szCs w:val="28"/>
      </w:rPr>
      <w:t>Vicerrectoría de Docencia</w:t>
    </w:r>
    <w:r w:rsidRPr="00875D0F">
      <w:rPr>
        <w:rFonts w:cs="Arial"/>
        <w:b/>
        <w:i/>
        <w:color w:val="000080"/>
        <w:sz w:val="28"/>
        <w:szCs w:val="28"/>
      </w:rPr>
      <w:tab/>
    </w:r>
    <w:r w:rsidRPr="00875D0F">
      <w:rPr>
        <w:rFonts w:cs="Arial"/>
        <w:b/>
        <w:i/>
        <w:color w:val="000080"/>
        <w:sz w:val="28"/>
        <w:szCs w:val="28"/>
      </w:rPr>
      <w:tab/>
      <w:t xml:space="preserve">   </w:t>
    </w:r>
  </w:p>
  <w:p w:rsidR="00D34D54" w:rsidRPr="00875D0F" w:rsidRDefault="00D34D54" w:rsidP="0046533F">
    <w:pPr>
      <w:pStyle w:val="Encabezado"/>
      <w:rPr>
        <w:rFonts w:cs="Arial"/>
        <w:b/>
        <w:bCs/>
        <w:i/>
        <w:color w:val="000080"/>
        <w:sz w:val="28"/>
        <w:szCs w:val="28"/>
      </w:rPr>
    </w:pPr>
    <w:r w:rsidRPr="00875D0F">
      <w:rPr>
        <w:rFonts w:cs="Arial"/>
        <w:b/>
        <w:i/>
        <w:color w:val="000080"/>
        <w:sz w:val="28"/>
        <w:szCs w:val="28"/>
      </w:rPr>
      <w:t xml:space="preserve">Dirección General de Educación Superior   </w:t>
    </w:r>
  </w:p>
  <w:p w:rsidR="00D34D54" w:rsidRPr="00431FE8" w:rsidRDefault="00D34D54" w:rsidP="0046533F">
    <w:pPr>
      <w:pStyle w:val="Encabezado"/>
      <w:rPr>
        <w:color w:val="C0C0C0"/>
        <w:sz w:val="24"/>
        <w:szCs w:val="24"/>
      </w:rPr>
    </w:pPr>
    <w:r w:rsidRPr="00875D0F">
      <w:rPr>
        <w:rFonts w:cs="Arial"/>
        <w:b/>
        <w:bCs/>
        <w:color w:val="000080"/>
        <w:sz w:val="28"/>
        <w:szCs w:val="28"/>
      </w:rPr>
      <w:t xml:space="preserve">Facultad </w:t>
    </w:r>
    <w:r w:rsidR="00431FE8" w:rsidRPr="00875D0F">
      <w:rPr>
        <w:rFonts w:cs="Arial"/>
        <w:b/>
        <w:bCs/>
        <w:color w:val="000080"/>
        <w:sz w:val="28"/>
        <w:szCs w:val="28"/>
      </w:rPr>
      <w:t>de</w:t>
    </w:r>
    <w:r w:rsidR="00431FE8" w:rsidRPr="00431FE8">
      <w:rPr>
        <w:b/>
        <w:bCs/>
        <w:color w:val="000080"/>
        <w:sz w:val="28"/>
        <w:szCs w:val="28"/>
      </w:rPr>
      <w:t>………</w:t>
    </w:r>
  </w:p>
  <w:p w:rsidR="00D34D54" w:rsidRPr="00875D0F" w:rsidRDefault="00D34D54">
    <w:pPr>
      <w:pStyle w:val="Encabezad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71CCE"/>
    <w:multiLevelType w:val="multilevel"/>
    <w:tmpl w:val="9A344106"/>
    <w:lvl w:ilvl="0">
      <w:start w:val="5"/>
      <w:numFmt w:val="decimal"/>
      <w:lvlText w:val="%1"/>
      <w:lvlJc w:val="left"/>
      <w:pPr>
        <w:tabs>
          <w:tab w:val="num" w:pos="360"/>
        </w:tabs>
        <w:ind w:left="360" w:hanging="360"/>
      </w:pPr>
      <w:rPr>
        <w:rFonts w:cs="Times New Roman" w:hint="default"/>
        <w:b/>
        <w:i/>
      </w:rPr>
    </w:lvl>
    <w:lvl w:ilvl="1">
      <w:start w:val="1"/>
      <w:numFmt w:val="decimal"/>
      <w:lvlText w:val="%1.%2"/>
      <w:lvlJc w:val="left"/>
      <w:pPr>
        <w:tabs>
          <w:tab w:val="num" w:pos="360"/>
        </w:tabs>
        <w:ind w:left="360" w:hanging="360"/>
      </w:pPr>
      <w:rPr>
        <w:rFonts w:cs="Times New Roman" w:hint="default"/>
        <w:b/>
        <w:i/>
        <w:color w:val="auto"/>
      </w:rPr>
    </w:lvl>
    <w:lvl w:ilvl="2">
      <w:start w:val="1"/>
      <w:numFmt w:val="decimal"/>
      <w:lvlText w:val="%1.%2.%3"/>
      <w:lvlJc w:val="left"/>
      <w:pPr>
        <w:tabs>
          <w:tab w:val="num" w:pos="1440"/>
        </w:tabs>
        <w:ind w:left="1440" w:hanging="720"/>
      </w:pPr>
      <w:rPr>
        <w:rFonts w:cs="Times New Roman" w:hint="default"/>
        <w:b/>
        <w:i/>
      </w:rPr>
    </w:lvl>
    <w:lvl w:ilvl="3">
      <w:start w:val="1"/>
      <w:numFmt w:val="decimal"/>
      <w:lvlText w:val="%1.%2.%3.%4"/>
      <w:lvlJc w:val="left"/>
      <w:pPr>
        <w:tabs>
          <w:tab w:val="num" w:pos="1800"/>
        </w:tabs>
        <w:ind w:left="1800" w:hanging="720"/>
      </w:pPr>
      <w:rPr>
        <w:rFonts w:cs="Times New Roman" w:hint="default"/>
        <w:b/>
        <w:i/>
      </w:rPr>
    </w:lvl>
    <w:lvl w:ilvl="4">
      <w:start w:val="1"/>
      <w:numFmt w:val="decimal"/>
      <w:lvlText w:val="%1.%2.%3.%4.%5"/>
      <w:lvlJc w:val="left"/>
      <w:pPr>
        <w:tabs>
          <w:tab w:val="num" w:pos="2520"/>
        </w:tabs>
        <w:ind w:left="2520" w:hanging="1080"/>
      </w:pPr>
      <w:rPr>
        <w:rFonts w:cs="Times New Roman" w:hint="default"/>
        <w:b/>
        <w:i/>
      </w:rPr>
    </w:lvl>
    <w:lvl w:ilvl="5">
      <w:start w:val="1"/>
      <w:numFmt w:val="decimal"/>
      <w:lvlText w:val="%1.%2.%3.%4.%5.%6"/>
      <w:lvlJc w:val="left"/>
      <w:pPr>
        <w:tabs>
          <w:tab w:val="num" w:pos="2880"/>
        </w:tabs>
        <w:ind w:left="2880" w:hanging="1080"/>
      </w:pPr>
      <w:rPr>
        <w:rFonts w:cs="Times New Roman" w:hint="default"/>
        <w:b/>
        <w:i/>
      </w:rPr>
    </w:lvl>
    <w:lvl w:ilvl="6">
      <w:start w:val="1"/>
      <w:numFmt w:val="decimal"/>
      <w:lvlText w:val="%1.%2.%3.%4.%5.%6.%7"/>
      <w:lvlJc w:val="left"/>
      <w:pPr>
        <w:tabs>
          <w:tab w:val="num" w:pos="3600"/>
        </w:tabs>
        <w:ind w:left="3600" w:hanging="1440"/>
      </w:pPr>
      <w:rPr>
        <w:rFonts w:cs="Times New Roman" w:hint="default"/>
        <w:b/>
        <w:i/>
      </w:rPr>
    </w:lvl>
    <w:lvl w:ilvl="7">
      <w:start w:val="1"/>
      <w:numFmt w:val="decimal"/>
      <w:lvlText w:val="%1.%2.%3.%4.%5.%6.%7.%8"/>
      <w:lvlJc w:val="left"/>
      <w:pPr>
        <w:tabs>
          <w:tab w:val="num" w:pos="3960"/>
        </w:tabs>
        <w:ind w:left="3960" w:hanging="1440"/>
      </w:pPr>
      <w:rPr>
        <w:rFonts w:cs="Times New Roman" w:hint="default"/>
        <w:b/>
        <w:i/>
      </w:rPr>
    </w:lvl>
    <w:lvl w:ilvl="8">
      <w:start w:val="1"/>
      <w:numFmt w:val="decimal"/>
      <w:lvlText w:val="%1.%2.%3.%4.%5.%6.%7.%8.%9"/>
      <w:lvlJc w:val="left"/>
      <w:pPr>
        <w:tabs>
          <w:tab w:val="num" w:pos="4680"/>
        </w:tabs>
        <w:ind w:left="4680" w:hanging="1800"/>
      </w:pPr>
      <w:rPr>
        <w:rFonts w:cs="Times New Roman" w:hint="default"/>
        <w:b/>
        <w:i/>
      </w:rPr>
    </w:lvl>
  </w:abstractNum>
  <w:abstractNum w:abstractNumId="1">
    <w:nsid w:val="162A0D05"/>
    <w:multiLevelType w:val="hybridMultilevel"/>
    <w:tmpl w:val="536CF096"/>
    <w:lvl w:ilvl="0" w:tplc="3B2A2F0A">
      <w:start w:val="1"/>
      <w:numFmt w:val="bullet"/>
      <w:lvlText w:val=""/>
      <w:lvlJc w:val="left"/>
      <w:pPr>
        <w:tabs>
          <w:tab w:val="num" w:pos="720"/>
        </w:tabs>
        <w:ind w:left="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925679C"/>
    <w:multiLevelType w:val="multilevel"/>
    <w:tmpl w:val="218C7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1C2F81"/>
    <w:multiLevelType w:val="hybridMultilevel"/>
    <w:tmpl w:val="58A62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6000814"/>
    <w:multiLevelType w:val="hybridMultilevel"/>
    <w:tmpl w:val="AA68E61E"/>
    <w:lvl w:ilvl="0" w:tplc="7348F5D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DE9797B"/>
    <w:multiLevelType w:val="hybridMultilevel"/>
    <w:tmpl w:val="7DDA7FFC"/>
    <w:lvl w:ilvl="0" w:tplc="080A0001">
      <w:start w:val="1"/>
      <w:numFmt w:val="bullet"/>
      <w:lvlText w:val=""/>
      <w:lvlJc w:val="left"/>
      <w:pPr>
        <w:ind w:left="871" w:hanging="360"/>
      </w:pPr>
      <w:rPr>
        <w:rFonts w:ascii="Symbol" w:hAnsi="Symbol" w:hint="default"/>
      </w:rPr>
    </w:lvl>
    <w:lvl w:ilvl="1" w:tplc="080A0003" w:tentative="1">
      <w:start w:val="1"/>
      <w:numFmt w:val="bullet"/>
      <w:lvlText w:val="o"/>
      <w:lvlJc w:val="left"/>
      <w:pPr>
        <w:ind w:left="1591" w:hanging="360"/>
      </w:pPr>
      <w:rPr>
        <w:rFonts w:ascii="Courier New" w:hAnsi="Courier New" w:cs="Courier New" w:hint="default"/>
      </w:rPr>
    </w:lvl>
    <w:lvl w:ilvl="2" w:tplc="080A0005" w:tentative="1">
      <w:start w:val="1"/>
      <w:numFmt w:val="bullet"/>
      <w:lvlText w:val=""/>
      <w:lvlJc w:val="left"/>
      <w:pPr>
        <w:ind w:left="2311" w:hanging="360"/>
      </w:pPr>
      <w:rPr>
        <w:rFonts w:ascii="Wingdings" w:hAnsi="Wingdings" w:hint="default"/>
      </w:rPr>
    </w:lvl>
    <w:lvl w:ilvl="3" w:tplc="080A0001" w:tentative="1">
      <w:start w:val="1"/>
      <w:numFmt w:val="bullet"/>
      <w:lvlText w:val=""/>
      <w:lvlJc w:val="left"/>
      <w:pPr>
        <w:ind w:left="3031" w:hanging="360"/>
      </w:pPr>
      <w:rPr>
        <w:rFonts w:ascii="Symbol" w:hAnsi="Symbol" w:hint="default"/>
      </w:rPr>
    </w:lvl>
    <w:lvl w:ilvl="4" w:tplc="080A0003" w:tentative="1">
      <w:start w:val="1"/>
      <w:numFmt w:val="bullet"/>
      <w:lvlText w:val="o"/>
      <w:lvlJc w:val="left"/>
      <w:pPr>
        <w:ind w:left="3751" w:hanging="360"/>
      </w:pPr>
      <w:rPr>
        <w:rFonts w:ascii="Courier New" w:hAnsi="Courier New" w:cs="Courier New" w:hint="default"/>
      </w:rPr>
    </w:lvl>
    <w:lvl w:ilvl="5" w:tplc="080A0005" w:tentative="1">
      <w:start w:val="1"/>
      <w:numFmt w:val="bullet"/>
      <w:lvlText w:val=""/>
      <w:lvlJc w:val="left"/>
      <w:pPr>
        <w:ind w:left="4471" w:hanging="360"/>
      </w:pPr>
      <w:rPr>
        <w:rFonts w:ascii="Wingdings" w:hAnsi="Wingdings" w:hint="default"/>
      </w:rPr>
    </w:lvl>
    <w:lvl w:ilvl="6" w:tplc="080A0001" w:tentative="1">
      <w:start w:val="1"/>
      <w:numFmt w:val="bullet"/>
      <w:lvlText w:val=""/>
      <w:lvlJc w:val="left"/>
      <w:pPr>
        <w:ind w:left="5191" w:hanging="360"/>
      </w:pPr>
      <w:rPr>
        <w:rFonts w:ascii="Symbol" w:hAnsi="Symbol" w:hint="default"/>
      </w:rPr>
    </w:lvl>
    <w:lvl w:ilvl="7" w:tplc="080A0003" w:tentative="1">
      <w:start w:val="1"/>
      <w:numFmt w:val="bullet"/>
      <w:lvlText w:val="o"/>
      <w:lvlJc w:val="left"/>
      <w:pPr>
        <w:ind w:left="5911" w:hanging="360"/>
      </w:pPr>
      <w:rPr>
        <w:rFonts w:ascii="Courier New" w:hAnsi="Courier New" w:cs="Courier New" w:hint="default"/>
      </w:rPr>
    </w:lvl>
    <w:lvl w:ilvl="8" w:tplc="080A0005" w:tentative="1">
      <w:start w:val="1"/>
      <w:numFmt w:val="bullet"/>
      <w:lvlText w:val=""/>
      <w:lvlJc w:val="left"/>
      <w:pPr>
        <w:ind w:left="6631" w:hanging="360"/>
      </w:pPr>
      <w:rPr>
        <w:rFonts w:ascii="Wingdings" w:hAnsi="Wingdings" w:hint="default"/>
      </w:rPr>
    </w:lvl>
  </w:abstractNum>
  <w:abstractNum w:abstractNumId="6">
    <w:nsid w:val="33C4173E"/>
    <w:multiLevelType w:val="hybridMultilevel"/>
    <w:tmpl w:val="6BD40BA8"/>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3F5B4689"/>
    <w:multiLevelType w:val="multilevel"/>
    <w:tmpl w:val="600AB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D57E0F"/>
    <w:multiLevelType w:val="hybridMultilevel"/>
    <w:tmpl w:val="6AB649F8"/>
    <w:lvl w:ilvl="0" w:tplc="080A000F">
      <w:start w:val="6"/>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nsid w:val="447A523A"/>
    <w:multiLevelType w:val="hybridMultilevel"/>
    <w:tmpl w:val="A6DAAAF2"/>
    <w:lvl w:ilvl="0" w:tplc="080A0001">
      <w:start w:val="1"/>
      <w:numFmt w:val="bullet"/>
      <w:lvlText w:val=""/>
      <w:lvlJc w:val="left"/>
      <w:pPr>
        <w:ind w:left="720" w:hanging="360"/>
      </w:pPr>
      <w:rPr>
        <w:rFonts w:ascii="Symbol" w:hAnsi="Symbol" w:hint="default"/>
      </w:rPr>
    </w:lvl>
    <w:lvl w:ilvl="1" w:tplc="A42A540A">
      <w:numFmt w:val="bullet"/>
      <w:lvlText w:val="-"/>
      <w:lvlJc w:val="left"/>
      <w:pPr>
        <w:ind w:left="1440" w:hanging="360"/>
      </w:pPr>
      <w:rPr>
        <w:rFonts w:ascii="Arial" w:eastAsia="SimSun" w:hAnsi="Arial" w:cs="Arial"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0D44C3"/>
    <w:multiLevelType w:val="hybridMultilevel"/>
    <w:tmpl w:val="624EE052"/>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D2E05D6"/>
    <w:multiLevelType w:val="hybridMultilevel"/>
    <w:tmpl w:val="9A6222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6"/>
  </w:num>
  <w:num w:numId="5">
    <w:abstractNumId w:val="10"/>
  </w:num>
  <w:num w:numId="6">
    <w:abstractNumId w:val="9"/>
  </w:num>
  <w:num w:numId="7">
    <w:abstractNumId w:val="3"/>
  </w:num>
  <w:num w:numId="8">
    <w:abstractNumId w:val="5"/>
  </w:num>
  <w:num w:numId="9">
    <w:abstractNumId w:val="11"/>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3F"/>
    <w:rsid w:val="0000339E"/>
    <w:rsid w:val="00014EB7"/>
    <w:rsid w:val="00015D5C"/>
    <w:rsid w:val="00025DE5"/>
    <w:rsid w:val="00042265"/>
    <w:rsid w:val="000449DF"/>
    <w:rsid w:val="00054D6E"/>
    <w:rsid w:val="00060496"/>
    <w:rsid w:val="000615E7"/>
    <w:rsid w:val="00061716"/>
    <w:rsid w:val="000838C3"/>
    <w:rsid w:val="00093018"/>
    <w:rsid w:val="00095B0B"/>
    <w:rsid w:val="00095BE9"/>
    <w:rsid w:val="000A0D9E"/>
    <w:rsid w:val="000A7AAE"/>
    <w:rsid w:val="000B28E2"/>
    <w:rsid w:val="000D300B"/>
    <w:rsid w:val="000D5D9F"/>
    <w:rsid w:val="000E2E4B"/>
    <w:rsid w:val="000F2A89"/>
    <w:rsid w:val="00102046"/>
    <w:rsid w:val="00111F53"/>
    <w:rsid w:val="00114C20"/>
    <w:rsid w:val="001265AD"/>
    <w:rsid w:val="00155F94"/>
    <w:rsid w:val="00161FA5"/>
    <w:rsid w:val="001874CB"/>
    <w:rsid w:val="0019395D"/>
    <w:rsid w:val="00195AC7"/>
    <w:rsid w:val="001A6902"/>
    <w:rsid w:val="001C2F26"/>
    <w:rsid w:val="001E594B"/>
    <w:rsid w:val="001E674B"/>
    <w:rsid w:val="00202B2A"/>
    <w:rsid w:val="00214F73"/>
    <w:rsid w:val="00216A47"/>
    <w:rsid w:val="002234B6"/>
    <w:rsid w:val="00225677"/>
    <w:rsid w:val="00265283"/>
    <w:rsid w:val="00275143"/>
    <w:rsid w:val="00297BB0"/>
    <w:rsid w:val="002A47AF"/>
    <w:rsid w:val="002B3805"/>
    <w:rsid w:val="002D624D"/>
    <w:rsid w:val="002F0277"/>
    <w:rsid w:val="002F4AD4"/>
    <w:rsid w:val="00303099"/>
    <w:rsid w:val="0030401F"/>
    <w:rsid w:val="003042EF"/>
    <w:rsid w:val="00305F35"/>
    <w:rsid w:val="00324280"/>
    <w:rsid w:val="003326CE"/>
    <w:rsid w:val="003554DF"/>
    <w:rsid w:val="003567A6"/>
    <w:rsid w:val="00356D8E"/>
    <w:rsid w:val="0036291E"/>
    <w:rsid w:val="00367146"/>
    <w:rsid w:val="0037115E"/>
    <w:rsid w:val="003759FD"/>
    <w:rsid w:val="00385C25"/>
    <w:rsid w:val="00385EEC"/>
    <w:rsid w:val="003A00D1"/>
    <w:rsid w:val="003A05EE"/>
    <w:rsid w:val="003A3362"/>
    <w:rsid w:val="003A33FB"/>
    <w:rsid w:val="003C3DCA"/>
    <w:rsid w:val="003F4184"/>
    <w:rsid w:val="004055DD"/>
    <w:rsid w:val="00417A1E"/>
    <w:rsid w:val="00431FE8"/>
    <w:rsid w:val="00442968"/>
    <w:rsid w:val="0046533F"/>
    <w:rsid w:val="00467B91"/>
    <w:rsid w:val="00487B97"/>
    <w:rsid w:val="0049145A"/>
    <w:rsid w:val="004A1E03"/>
    <w:rsid w:val="004A4E5C"/>
    <w:rsid w:val="004B3B3D"/>
    <w:rsid w:val="004B7FFC"/>
    <w:rsid w:val="004C672D"/>
    <w:rsid w:val="004D1F5F"/>
    <w:rsid w:val="004D5885"/>
    <w:rsid w:val="004E0B92"/>
    <w:rsid w:val="00506D19"/>
    <w:rsid w:val="00516EB7"/>
    <w:rsid w:val="00530C21"/>
    <w:rsid w:val="00534846"/>
    <w:rsid w:val="0054463F"/>
    <w:rsid w:val="00555E50"/>
    <w:rsid w:val="005673FA"/>
    <w:rsid w:val="005777F8"/>
    <w:rsid w:val="005812C0"/>
    <w:rsid w:val="00592002"/>
    <w:rsid w:val="005A1949"/>
    <w:rsid w:val="005B32BC"/>
    <w:rsid w:val="005B771E"/>
    <w:rsid w:val="005C364F"/>
    <w:rsid w:val="005C785C"/>
    <w:rsid w:val="005E70D4"/>
    <w:rsid w:val="00626AEF"/>
    <w:rsid w:val="006306D6"/>
    <w:rsid w:val="006314AA"/>
    <w:rsid w:val="006331DE"/>
    <w:rsid w:val="00634893"/>
    <w:rsid w:val="00637873"/>
    <w:rsid w:val="00653451"/>
    <w:rsid w:val="006552CE"/>
    <w:rsid w:val="00657B6A"/>
    <w:rsid w:val="00667A17"/>
    <w:rsid w:val="00675D1E"/>
    <w:rsid w:val="006934C3"/>
    <w:rsid w:val="00697445"/>
    <w:rsid w:val="006A526A"/>
    <w:rsid w:val="006C41B1"/>
    <w:rsid w:val="006D348C"/>
    <w:rsid w:val="006E34E3"/>
    <w:rsid w:val="006E7464"/>
    <w:rsid w:val="007074E3"/>
    <w:rsid w:val="007372AE"/>
    <w:rsid w:val="007417F2"/>
    <w:rsid w:val="00742FC9"/>
    <w:rsid w:val="00747266"/>
    <w:rsid w:val="00786660"/>
    <w:rsid w:val="00790C5A"/>
    <w:rsid w:val="00793527"/>
    <w:rsid w:val="007A5CD3"/>
    <w:rsid w:val="007B020F"/>
    <w:rsid w:val="007B4B3C"/>
    <w:rsid w:val="007D797A"/>
    <w:rsid w:val="007E4219"/>
    <w:rsid w:val="00815CDE"/>
    <w:rsid w:val="00821179"/>
    <w:rsid w:val="0082480A"/>
    <w:rsid w:val="0082521C"/>
    <w:rsid w:val="00826FDB"/>
    <w:rsid w:val="00834280"/>
    <w:rsid w:val="00837680"/>
    <w:rsid w:val="00841A0A"/>
    <w:rsid w:val="00841DC7"/>
    <w:rsid w:val="008423D6"/>
    <w:rsid w:val="00844206"/>
    <w:rsid w:val="00845A5E"/>
    <w:rsid w:val="00850737"/>
    <w:rsid w:val="00861863"/>
    <w:rsid w:val="00866D03"/>
    <w:rsid w:val="00875D0F"/>
    <w:rsid w:val="008819C1"/>
    <w:rsid w:val="008870A8"/>
    <w:rsid w:val="008921C9"/>
    <w:rsid w:val="008A1020"/>
    <w:rsid w:val="008A1355"/>
    <w:rsid w:val="008B3AF3"/>
    <w:rsid w:val="008B4BDE"/>
    <w:rsid w:val="008C4771"/>
    <w:rsid w:val="008D502C"/>
    <w:rsid w:val="008F689A"/>
    <w:rsid w:val="00934A75"/>
    <w:rsid w:val="009438DF"/>
    <w:rsid w:val="009514DA"/>
    <w:rsid w:val="0096118B"/>
    <w:rsid w:val="00962E56"/>
    <w:rsid w:val="00965365"/>
    <w:rsid w:val="00966D76"/>
    <w:rsid w:val="0097527C"/>
    <w:rsid w:val="009862CC"/>
    <w:rsid w:val="009973B1"/>
    <w:rsid w:val="009A523E"/>
    <w:rsid w:val="009A5880"/>
    <w:rsid w:val="009B017A"/>
    <w:rsid w:val="009C3273"/>
    <w:rsid w:val="009D38EB"/>
    <w:rsid w:val="009D47C0"/>
    <w:rsid w:val="009D5718"/>
    <w:rsid w:val="009D5A33"/>
    <w:rsid w:val="00A14848"/>
    <w:rsid w:val="00A361EF"/>
    <w:rsid w:val="00A50652"/>
    <w:rsid w:val="00A55773"/>
    <w:rsid w:val="00A55B50"/>
    <w:rsid w:val="00A55E7B"/>
    <w:rsid w:val="00A65A3B"/>
    <w:rsid w:val="00A9382D"/>
    <w:rsid w:val="00AA5F53"/>
    <w:rsid w:val="00AB11D0"/>
    <w:rsid w:val="00AB59BF"/>
    <w:rsid w:val="00AC116A"/>
    <w:rsid w:val="00AC3AF4"/>
    <w:rsid w:val="00AC407E"/>
    <w:rsid w:val="00AD78D9"/>
    <w:rsid w:val="00AF3621"/>
    <w:rsid w:val="00B00D23"/>
    <w:rsid w:val="00B010ED"/>
    <w:rsid w:val="00B14B97"/>
    <w:rsid w:val="00B16E83"/>
    <w:rsid w:val="00B341D6"/>
    <w:rsid w:val="00B60CF0"/>
    <w:rsid w:val="00B64E1B"/>
    <w:rsid w:val="00B7211B"/>
    <w:rsid w:val="00B733AD"/>
    <w:rsid w:val="00BA6485"/>
    <w:rsid w:val="00BB5CA1"/>
    <w:rsid w:val="00BC697B"/>
    <w:rsid w:val="00BC775F"/>
    <w:rsid w:val="00BD4576"/>
    <w:rsid w:val="00BE5188"/>
    <w:rsid w:val="00C03944"/>
    <w:rsid w:val="00C15980"/>
    <w:rsid w:val="00C334AE"/>
    <w:rsid w:val="00C33775"/>
    <w:rsid w:val="00C377F8"/>
    <w:rsid w:val="00C377F9"/>
    <w:rsid w:val="00C45145"/>
    <w:rsid w:val="00C56077"/>
    <w:rsid w:val="00C56507"/>
    <w:rsid w:val="00C77FB4"/>
    <w:rsid w:val="00CA7143"/>
    <w:rsid w:val="00CB39AE"/>
    <w:rsid w:val="00CB3E91"/>
    <w:rsid w:val="00CB4C94"/>
    <w:rsid w:val="00CC0127"/>
    <w:rsid w:val="00CC0BBE"/>
    <w:rsid w:val="00CC20E7"/>
    <w:rsid w:val="00CD3329"/>
    <w:rsid w:val="00CE712C"/>
    <w:rsid w:val="00D2318D"/>
    <w:rsid w:val="00D3425D"/>
    <w:rsid w:val="00D34D54"/>
    <w:rsid w:val="00D4289C"/>
    <w:rsid w:val="00D43B7C"/>
    <w:rsid w:val="00D47094"/>
    <w:rsid w:val="00D504E3"/>
    <w:rsid w:val="00D51855"/>
    <w:rsid w:val="00D63CC6"/>
    <w:rsid w:val="00D70BD7"/>
    <w:rsid w:val="00D70BEB"/>
    <w:rsid w:val="00D75A66"/>
    <w:rsid w:val="00DA7E54"/>
    <w:rsid w:val="00DC395B"/>
    <w:rsid w:val="00DC4EDC"/>
    <w:rsid w:val="00DE2E4B"/>
    <w:rsid w:val="00E00CAE"/>
    <w:rsid w:val="00E07B5A"/>
    <w:rsid w:val="00E17AAA"/>
    <w:rsid w:val="00E2510C"/>
    <w:rsid w:val="00E3133A"/>
    <w:rsid w:val="00E47A94"/>
    <w:rsid w:val="00E6239F"/>
    <w:rsid w:val="00E63317"/>
    <w:rsid w:val="00E647A3"/>
    <w:rsid w:val="00E86774"/>
    <w:rsid w:val="00EA10E4"/>
    <w:rsid w:val="00EB6709"/>
    <w:rsid w:val="00EC14AE"/>
    <w:rsid w:val="00EE2EF5"/>
    <w:rsid w:val="00EE49CC"/>
    <w:rsid w:val="00EF6416"/>
    <w:rsid w:val="00F01434"/>
    <w:rsid w:val="00F0592E"/>
    <w:rsid w:val="00F10713"/>
    <w:rsid w:val="00F25AFF"/>
    <w:rsid w:val="00F40A9E"/>
    <w:rsid w:val="00F4197D"/>
    <w:rsid w:val="00F4769E"/>
    <w:rsid w:val="00F61318"/>
    <w:rsid w:val="00F87B24"/>
    <w:rsid w:val="00F87F94"/>
    <w:rsid w:val="00F96E2E"/>
    <w:rsid w:val="00FE0E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4D63F71A-D571-489B-AA4F-E8D91240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FC"/>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uiPriority w:val="99"/>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uiPriority w:val="99"/>
    <w:semiHidden/>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uiPriority w:val="99"/>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99"/>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rsid w:val="001C2F26"/>
    <w:rPr>
      <w:rFonts w:cs="Times New Roman"/>
      <w:color w:val="800080"/>
      <w:u w:val="single"/>
    </w:rPr>
  </w:style>
  <w:style w:type="character" w:styleId="Refdecomentario">
    <w:name w:val="annotation reference"/>
    <w:basedOn w:val="Fuentedeprrafopredeter"/>
    <w:uiPriority w:val="99"/>
    <w:semiHidden/>
    <w:unhideWhenUsed/>
    <w:rsid w:val="00D4289C"/>
    <w:rPr>
      <w:sz w:val="16"/>
      <w:szCs w:val="16"/>
    </w:rPr>
  </w:style>
  <w:style w:type="paragraph" w:styleId="Textocomentario">
    <w:name w:val="annotation text"/>
    <w:basedOn w:val="Normal"/>
    <w:link w:val="TextocomentarioCar"/>
    <w:uiPriority w:val="99"/>
    <w:semiHidden/>
    <w:unhideWhenUsed/>
    <w:rsid w:val="00D4289C"/>
    <w:rPr>
      <w:sz w:val="20"/>
      <w:szCs w:val="20"/>
    </w:rPr>
  </w:style>
  <w:style w:type="character" w:customStyle="1" w:styleId="TextocomentarioCar">
    <w:name w:val="Texto comentario Car"/>
    <w:basedOn w:val="Fuentedeprrafopredeter"/>
    <w:link w:val="Textocomentario"/>
    <w:uiPriority w:val="99"/>
    <w:semiHidden/>
    <w:rsid w:val="00D4289C"/>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4289C"/>
    <w:rPr>
      <w:b/>
      <w:bCs/>
    </w:rPr>
  </w:style>
  <w:style w:type="character" w:customStyle="1" w:styleId="AsuntodelcomentarioCar">
    <w:name w:val="Asunto del comentario Car"/>
    <w:basedOn w:val="TextocomentarioCar"/>
    <w:link w:val="Asuntodelcomentario"/>
    <w:uiPriority w:val="99"/>
    <w:semiHidden/>
    <w:rsid w:val="00D4289C"/>
    <w:rPr>
      <w:rFonts w:ascii="Times New Roman" w:eastAsia="Times New Roman" w:hAnsi="Times New Roman"/>
      <w:b/>
      <w:bCs/>
      <w:lang w:val="es-ES" w:eastAsia="es-ES"/>
    </w:rPr>
  </w:style>
  <w:style w:type="character" w:customStyle="1" w:styleId="apple-converted-space">
    <w:name w:val="apple-converted-space"/>
    <w:basedOn w:val="Fuentedeprrafopredeter"/>
    <w:rsid w:val="0066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582884">
      <w:bodyDiv w:val="1"/>
      <w:marLeft w:val="0"/>
      <w:marRight w:val="0"/>
      <w:marTop w:val="0"/>
      <w:marBottom w:val="0"/>
      <w:divBdr>
        <w:top w:val="none" w:sz="0" w:space="0" w:color="auto"/>
        <w:left w:val="none" w:sz="0" w:space="0" w:color="auto"/>
        <w:bottom w:val="none" w:sz="0" w:space="0" w:color="auto"/>
        <w:right w:val="none" w:sz="0" w:space="0" w:color="auto"/>
      </w:divBdr>
      <w:divsChild>
        <w:div w:id="871039567">
          <w:marLeft w:val="0"/>
          <w:marRight w:val="0"/>
          <w:marTop w:val="0"/>
          <w:marBottom w:val="0"/>
          <w:divBdr>
            <w:top w:val="none" w:sz="0" w:space="0" w:color="auto"/>
            <w:left w:val="none" w:sz="0" w:space="0" w:color="auto"/>
            <w:bottom w:val="none" w:sz="0" w:space="0" w:color="auto"/>
            <w:right w:val="none" w:sz="0" w:space="0" w:color="auto"/>
          </w:divBdr>
          <w:divsChild>
            <w:div w:id="475804103">
              <w:marLeft w:val="0"/>
              <w:marRight w:val="0"/>
              <w:marTop w:val="0"/>
              <w:marBottom w:val="0"/>
              <w:divBdr>
                <w:top w:val="none" w:sz="0" w:space="0" w:color="auto"/>
                <w:left w:val="none" w:sz="0" w:space="0" w:color="auto"/>
                <w:bottom w:val="none" w:sz="0" w:space="0" w:color="auto"/>
                <w:right w:val="none" w:sz="0" w:space="0" w:color="auto"/>
              </w:divBdr>
              <w:divsChild>
                <w:div w:id="1396857179">
                  <w:marLeft w:val="45"/>
                  <w:marRight w:val="45"/>
                  <w:marTop w:val="0"/>
                  <w:marBottom w:val="0"/>
                  <w:divBdr>
                    <w:top w:val="none" w:sz="0" w:space="0" w:color="auto"/>
                    <w:left w:val="none" w:sz="0" w:space="0" w:color="auto"/>
                    <w:bottom w:val="none" w:sz="0" w:space="0" w:color="auto"/>
                    <w:right w:val="none" w:sz="0" w:space="0" w:color="auto"/>
                  </w:divBdr>
                  <w:divsChild>
                    <w:div w:id="5005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248653">
      <w:bodyDiv w:val="1"/>
      <w:marLeft w:val="0"/>
      <w:marRight w:val="0"/>
      <w:marTop w:val="0"/>
      <w:marBottom w:val="0"/>
      <w:divBdr>
        <w:top w:val="none" w:sz="0" w:space="0" w:color="auto"/>
        <w:left w:val="none" w:sz="0" w:space="0" w:color="auto"/>
        <w:bottom w:val="none" w:sz="0" w:space="0" w:color="auto"/>
        <w:right w:val="none" w:sz="0" w:space="0" w:color="auto"/>
      </w:divBdr>
      <w:divsChild>
        <w:div w:id="1277252479">
          <w:marLeft w:val="0"/>
          <w:marRight w:val="0"/>
          <w:marTop w:val="0"/>
          <w:marBottom w:val="0"/>
          <w:divBdr>
            <w:top w:val="none" w:sz="0" w:space="0" w:color="auto"/>
            <w:left w:val="none" w:sz="0" w:space="0" w:color="auto"/>
            <w:bottom w:val="none" w:sz="0" w:space="0" w:color="auto"/>
            <w:right w:val="none" w:sz="0" w:space="0" w:color="auto"/>
          </w:divBdr>
        </w:div>
      </w:divsChild>
    </w:div>
    <w:div w:id="1280915699">
      <w:bodyDiv w:val="1"/>
      <w:marLeft w:val="0"/>
      <w:marRight w:val="0"/>
      <w:marTop w:val="0"/>
      <w:marBottom w:val="0"/>
      <w:divBdr>
        <w:top w:val="none" w:sz="0" w:space="0" w:color="auto"/>
        <w:left w:val="none" w:sz="0" w:space="0" w:color="auto"/>
        <w:bottom w:val="none" w:sz="0" w:space="0" w:color="auto"/>
        <w:right w:val="none" w:sz="0" w:space="0" w:color="auto"/>
      </w:divBdr>
      <w:divsChild>
        <w:div w:id="1445997072">
          <w:marLeft w:val="0"/>
          <w:marRight w:val="0"/>
          <w:marTop w:val="0"/>
          <w:marBottom w:val="0"/>
          <w:divBdr>
            <w:top w:val="none" w:sz="0" w:space="0" w:color="auto"/>
            <w:left w:val="none" w:sz="0" w:space="0" w:color="auto"/>
            <w:bottom w:val="none" w:sz="0" w:space="0" w:color="auto"/>
            <w:right w:val="none" w:sz="0" w:space="0" w:color="auto"/>
          </w:divBdr>
          <w:divsChild>
            <w:div w:id="1018888424">
              <w:marLeft w:val="0"/>
              <w:marRight w:val="0"/>
              <w:marTop w:val="0"/>
              <w:marBottom w:val="0"/>
              <w:divBdr>
                <w:top w:val="none" w:sz="0" w:space="0" w:color="auto"/>
                <w:left w:val="none" w:sz="0" w:space="0" w:color="auto"/>
                <w:bottom w:val="none" w:sz="0" w:space="0" w:color="auto"/>
                <w:right w:val="none" w:sz="0" w:space="0" w:color="auto"/>
              </w:divBdr>
            </w:div>
            <w:div w:id="1665090886">
              <w:marLeft w:val="0"/>
              <w:marRight w:val="0"/>
              <w:marTop w:val="0"/>
              <w:marBottom w:val="0"/>
              <w:divBdr>
                <w:top w:val="none" w:sz="0" w:space="0" w:color="auto"/>
                <w:left w:val="none" w:sz="0" w:space="0" w:color="auto"/>
                <w:bottom w:val="none" w:sz="0" w:space="0" w:color="auto"/>
                <w:right w:val="none" w:sz="0" w:space="0" w:color="auto"/>
              </w:divBdr>
              <w:divsChild>
                <w:div w:id="1861241263">
                  <w:marLeft w:val="45"/>
                  <w:marRight w:val="45"/>
                  <w:marTop w:val="0"/>
                  <w:marBottom w:val="0"/>
                  <w:divBdr>
                    <w:top w:val="none" w:sz="0" w:space="0" w:color="auto"/>
                    <w:left w:val="none" w:sz="0" w:space="0" w:color="auto"/>
                    <w:bottom w:val="none" w:sz="0" w:space="0" w:color="auto"/>
                    <w:right w:val="none" w:sz="0" w:space="0" w:color="auto"/>
                  </w:divBdr>
                  <w:divsChild>
                    <w:div w:id="13884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ramed.net/userfiles/origen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bib.unmsm.edu.pe/bvrevistas/psicologia/1998_n1/modelos_psicoterapia.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ing.com/images/search?q=logo+buap&amp;view=detailv2&amp;&amp;id=142CADC01B7F1AB98E40747D340F90F3A9EC27FC&amp;selectedIndex=0&amp;ccid=TikRs2cH&amp;simid=608026993341563435&amp;thid=OIP.M4e2911b36707f50bb17189f3be38830c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DC713-BA11-45C3-9289-BA3B935A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2027</Words>
  <Characters>12223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PLAN DE ESTUDIOS (PE): Nombre completo del PE (acorde al registro ante SEP)</vt:lpstr>
    </vt:vector>
  </TitlesOfParts>
  <Company>Toshiba</Company>
  <LinksUpToDate>false</LinksUpToDate>
  <CharactersWithSpaces>14222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ESTUDIOS (PE): Nombre completo del PE (acorde al registro ante SEP)</dc:title>
  <dc:subject/>
  <dc:creator>Laura Leticia Velez</dc:creator>
  <cp:keywords/>
  <dc:description/>
  <cp:lastModifiedBy>MARVEL V</cp:lastModifiedBy>
  <cp:revision>2</cp:revision>
  <cp:lastPrinted>2016-04-08T22:49:00Z</cp:lastPrinted>
  <dcterms:created xsi:type="dcterms:W3CDTF">2017-03-17T22:13:00Z</dcterms:created>
  <dcterms:modified xsi:type="dcterms:W3CDTF">2017-03-17T22:13:00Z</dcterms:modified>
</cp:coreProperties>
</file>